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1FD1" w:rsidRDefault="003F789A">
      <w:pPr>
        <w:spacing w:after="0" w:line="421" w:lineRule="auto"/>
        <w:ind w:left="5103" w:right="5178" w:firstLine="0"/>
        <w:jc w:val="center"/>
      </w:pPr>
      <w:r>
        <w:rPr>
          <w:color w:val="212121"/>
          <w:sz w:val="32"/>
        </w:rPr>
        <w:t xml:space="preserve">      </w:t>
      </w:r>
    </w:p>
    <w:p w:rsidR="00021FD1" w:rsidRDefault="003F789A">
      <w:pPr>
        <w:spacing w:after="367" w:line="259" w:lineRule="auto"/>
        <w:ind w:right="75" w:firstLine="0"/>
        <w:jc w:val="center"/>
      </w:pPr>
      <w:r>
        <w:rPr>
          <w:color w:val="212121"/>
          <w:sz w:val="32"/>
        </w:rPr>
        <w:t xml:space="preserve"> </w:t>
      </w:r>
    </w:p>
    <w:p w:rsidR="00021FD1" w:rsidRDefault="003F789A">
      <w:pPr>
        <w:spacing w:after="41" w:line="259" w:lineRule="auto"/>
        <w:ind w:firstLine="0"/>
        <w:jc w:val="center"/>
      </w:pPr>
      <w:r>
        <w:rPr>
          <w:b/>
          <w:color w:val="212121"/>
          <w:sz w:val="36"/>
        </w:rPr>
        <w:t xml:space="preserve">КОМПЛЕКТ КЕЙСОВ </w:t>
      </w:r>
    </w:p>
    <w:p w:rsidR="00021FD1" w:rsidRDefault="003F789A">
      <w:pPr>
        <w:spacing w:after="37" w:line="259" w:lineRule="auto"/>
        <w:ind w:left="1114" w:right="0" w:firstLine="0"/>
        <w:jc w:val="left"/>
      </w:pPr>
      <w:r>
        <w:rPr>
          <w:b/>
          <w:color w:val="212121"/>
          <w:sz w:val="36"/>
        </w:rPr>
        <w:t xml:space="preserve">ПО ФОРМИРОВАНИЮ ФУНКЦИОНАЛЬНОЙ </w:t>
      </w:r>
    </w:p>
    <w:p w:rsidR="00021FD1" w:rsidRDefault="003F789A" w:rsidP="002A438C">
      <w:pPr>
        <w:spacing w:after="133" w:line="259" w:lineRule="auto"/>
        <w:ind w:left="1589" w:right="0" w:firstLine="0"/>
        <w:jc w:val="left"/>
      </w:pPr>
      <w:r>
        <w:rPr>
          <w:b/>
          <w:sz w:val="36"/>
        </w:rPr>
        <w:t>(МАТЕМАТИЧЕСКОЙ)</w:t>
      </w:r>
      <w:r>
        <w:rPr>
          <w:b/>
          <w:color w:val="212121"/>
          <w:sz w:val="36"/>
        </w:rPr>
        <w:t xml:space="preserve"> ГРАМОТНОСТИ </w:t>
      </w:r>
      <w:r>
        <w:rPr>
          <w:b/>
        </w:rPr>
        <w:t xml:space="preserve"> </w:t>
      </w:r>
    </w:p>
    <w:p w:rsidR="00021FD1" w:rsidRDefault="003F789A">
      <w:pPr>
        <w:spacing w:after="131" w:line="259" w:lineRule="auto"/>
        <w:ind w:right="84" w:firstLine="0"/>
        <w:jc w:val="right"/>
      </w:pPr>
      <w:r>
        <w:rPr>
          <w:b/>
        </w:rPr>
        <w:t xml:space="preserve"> </w:t>
      </w:r>
    </w:p>
    <w:p w:rsidR="00021FD1" w:rsidRDefault="003F789A">
      <w:pPr>
        <w:spacing w:after="0" w:line="259" w:lineRule="auto"/>
        <w:ind w:right="84" w:firstLine="0"/>
        <w:jc w:val="right"/>
      </w:pPr>
      <w:r>
        <w:rPr>
          <w:b/>
        </w:rPr>
        <w:t xml:space="preserve"> </w:t>
      </w:r>
    </w:p>
    <w:sdt>
      <w:sdtPr>
        <w:id w:val="1371189866"/>
        <w:docPartObj>
          <w:docPartGallery w:val="Table of Contents"/>
        </w:docPartObj>
      </w:sdtPr>
      <w:sdtEndPr/>
      <w:sdtContent>
        <w:p w:rsidR="00021FD1" w:rsidRDefault="003F789A">
          <w:pPr>
            <w:pStyle w:val="21"/>
            <w:tabs>
              <w:tab w:val="right" w:leader="dot" w:pos="10361"/>
            </w:tabs>
          </w:pPr>
          <w:r>
            <w:fldChar w:fldCharType="begin"/>
          </w:r>
          <w:r>
            <w:instrText xml:space="preserve"> TOC \o "1-2" \h \z \u </w:instrText>
          </w:r>
          <w:r>
            <w:fldChar w:fldCharType="separate"/>
          </w:r>
          <w:hyperlink w:anchor="_Toc216682">
            <w:r>
              <w:rPr>
                <w:b/>
              </w:rPr>
              <w:t xml:space="preserve">Оглавление </w:t>
            </w:r>
            <w:r>
              <w:t>От авторов</w:t>
            </w:r>
            <w:r>
              <w:tab/>
            </w:r>
            <w:r>
              <w:fldChar w:fldCharType="begin"/>
            </w:r>
            <w:r>
              <w:instrText>PAGEREF _Toc216682 \h</w:instrText>
            </w:r>
            <w:r>
              <w:fldChar w:fldCharType="separate"/>
            </w:r>
            <w:r>
              <w:t xml:space="preserve">5 </w:t>
            </w:r>
            <w:r>
              <w:fldChar w:fldCharType="end"/>
            </w:r>
          </w:hyperlink>
        </w:p>
        <w:p w:rsidR="00021FD1" w:rsidRDefault="00941DC6">
          <w:pPr>
            <w:pStyle w:val="11"/>
            <w:tabs>
              <w:tab w:val="right" w:leader="dot" w:pos="10361"/>
            </w:tabs>
          </w:pPr>
          <w:hyperlink w:anchor="_Toc216683">
            <w:r w:rsidR="003F789A">
              <w:t>Введение</w:t>
            </w:r>
            <w:r w:rsidR="003F789A">
              <w:tab/>
            </w:r>
            <w:r w:rsidR="003F789A">
              <w:fldChar w:fldCharType="begin"/>
            </w:r>
            <w:r w:rsidR="003F789A">
              <w:instrText>PAGEREF _Toc216683 \h</w:instrText>
            </w:r>
            <w:r w:rsidR="003F789A">
              <w:fldChar w:fldCharType="separate"/>
            </w:r>
            <w:r w:rsidR="003F789A">
              <w:t xml:space="preserve">7 </w:t>
            </w:r>
            <w:r w:rsidR="003F789A">
              <w:fldChar w:fldCharType="end"/>
            </w:r>
          </w:hyperlink>
        </w:p>
        <w:p w:rsidR="00021FD1" w:rsidRDefault="00941DC6">
          <w:pPr>
            <w:pStyle w:val="11"/>
            <w:tabs>
              <w:tab w:val="right" w:leader="dot" w:pos="10361"/>
            </w:tabs>
          </w:pPr>
          <w:hyperlink w:anchor="_Toc216684">
            <w:r w:rsidR="003F789A">
              <w:t>Кейс № 1. Учебный раздел «Многоугольники»</w:t>
            </w:r>
            <w:r w:rsidR="003F789A">
              <w:tab/>
            </w:r>
            <w:r w:rsidR="003F789A">
              <w:fldChar w:fldCharType="begin"/>
            </w:r>
            <w:r w:rsidR="003F789A">
              <w:instrText>PAGEREF _Toc216684 \h</w:instrText>
            </w:r>
            <w:r w:rsidR="003F789A">
              <w:fldChar w:fldCharType="separate"/>
            </w:r>
            <w:r w:rsidR="003F789A">
              <w:t xml:space="preserve">8 </w:t>
            </w:r>
            <w:r w:rsidR="003F789A">
              <w:fldChar w:fldCharType="end"/>
            </w:r>
          </w:hyperlink>
        </w:p>
        <w:p w:rsidR="00021FD1" w:rsidRDefault="00941DC6">
          <w:pPr>
            <w:pStyle w:val="11"/>
            <w:tabs>
              <w:tab w:val="right" w:leader="dot" w:pos="10361"/>
            </w:tabs>
          </w:pPr>
          <w:hyperlink w:anchor="_Toc216685">
            <w:r w:rsidR="003F789A">
              <w:t>Кейс № 2. Учебный раздел «Дроби»</w:t>
            </w:r>
            <w:r w:rsidR="003F789A">
              <w:tab/>
            </w:r>
            <w:r w:rsidR="003F789A">
              <w:fldChar w:fldCharType="begin"/>
            </w:r>
            <w:r w:rsidR="003F789A">
              <w:instrText>PAGEREF _Toc216685 \h</w:instrText>
            </w:r>
            <w:r w:rsidR="003F789A">
              <w:fldChar w:fldCharType="separate"/>
            </w:r>
            <w:r w:rsidR="003F789A">
              <w:t xml:space="preserve">16 </w:t>
            </w:r>
            <w:r w:rsidR="003F789A">
              <w:fldChar w:fldCharType="end"/>
            </w:r>
          </w:hyperlink>
        </w:p>
        <w:p w:rsidR="00021FD1" w:rsidRDefault="00941DC6">
          <w:pPr>
            <w:pStyle w:val="11"/>
            <w:tabs>
              <w:tab w:val="right" w:leader="dot" w:pos="10361"/>
            </w:tabs>
          </w:pPr>
          <w:hyperlink w:anchor="_Toc216686">
            <w:r w:rsidR="003F789A">
              <w:t>Кейс № 3. Раздел «Числа и вычисления. Рациональные числа»</w:t>
            </w:r>
            <w:r w:rsidR="003F789A">
              <w:tab/>
            </w:r>
            <w:r w:rsidR="003F789A">
              <w:fldChar w:fldCharType="begin"/>
            </w:r>
            <w:r w:rsidR="003F789A">
              <w:instrText>PAGEREF _Toc216686 \h</w:instrText>
            </w:r>
            <w:r w:rsidR="003F789A">
              <w:fldChar w:fldCharType="separate"/>
            </w:r>
            <w:r w:rsidR="003F789A">
              <w:t xml:space="preserve">25 </w:t>
            </w:r>
            <w:r w:rsidR="003F789A">
              <w:fldChar w:fldCharType="end"/>
            </w:r>
          </w:hyperlink>
        </w:p>
        <w:p w:rsidR="00021FD1" w:rsidRDefault="00941DC6">
          <w:pPr>
            <w:pStyle w:val="11"/>
            <w:tabs>
              <w:tab w:val="right" w:leader="dot" w:pos="10361"/>
            </w:tabs>
          </w:pPr>
          <w:hyperlink w:anchor="_Toc216687">
            <w:r w:rsidR="003F789A">
              <w:t>Кейс № 4. Учебный раздел «Координаты и графики. Функции» (7 класс)</w:t>
            </w:r>
            <w:r w:rsidR="003F789A">
              <w:tab/>
            </w:r>
            <w:r w:rsidR="003F789A">
              <w:fldChar w:fldCharType="begin"/>
            </w:r>
            <w:r w:rsidR="003F789A">
              <w:instrText>PAGEREF _Toc216687 \h</w:instrText>
            </w:r>
            <w:r w:rsidR="003F789A">
              <w:fldChar w:fldCharType="separate"/>
            </w:r>
            <w:r w:rsidR="003F789A">
              <w:t xml:space="preserve">30 </w:t>
            </w:r>
            <w:r w:rsidR="003F789A">
              <w:fldChar w:fldCharType="end"/>
            </w:r>
          </w:hyperlink>
        </w:p>
        <w:p w:rsidR="00021FD1" w:rsidRDefault="00941DC6">
          <w:pPr>
            <w:pStyle w:val="11"/>
            <w:tabs>
              <w:tab w:val="right" w:leader="dot" w:pos="10361"/>
            </w:tabs>
          </w:pPr>
          <w:hyperlink w:anchor="_Toc216688">
            <w:r w:rsidR="003F789A">
              <w:t>Кейс № 5. Учебная тема «Решение задач с помощью уравнений»  (7 класс)</w:t>
            </w:r>
            <w:r w:rsidR="003F789A">
              <w:tab/>
            </w:r>
            <w:r w:rsidR="003F789A">
              <w:fldChar w:fldCharType="begin"/>
            </w:r>
            <w:r w:rsidR="003F789A">
              <w:instrText>PAGEREF _Toc216688 \h</w:instrText>
            </w:r>
            <w:r w:rsidR="003F789A">
              <w:fldChar w:fldCharType="separate"/>
            </w:r>
            <w:r w:rsidR="003F789A">
              <w:t xml:space="preserve">43 </w:t>
            </w:r>
            <w:r w:rsidR="003F789A">
              <w:fldChar w:fldCharType="end"/>
            </w:r>
          </w:hyperlink>
        </w:p>
        <w:p w:rsidR="00021FD1" w:rsidRDefault="00941DC6">
          <w:pPr>
            <w:pStyle w:val="11"/>
            <w:tabs>
              <w:tab w:val="right" w:leader="dot" w:pos="10361"/>
            </w:tabs>
          </w:pPr>
          <w:hyperlink w:anchor="_Toc216689">
            <w:r w:rsidR="003F789A">
              <w:t>Кейс № 6. Учебный раздел «Числа и вычисления»</w:t>
            </w:r>
            <w:r w:rsidR="003F789A">
              <w:tab/>
            </w:r>
            <w:r w:rsidR="003F789A">
              <w:fldChar w:fldCharType="begin"/>
            </w:r>
            <w:r w:rsidR="003F789A">
              <w:instrText>PAGEREF _Toc216689 \h</w:instrText>
            </w:r>
            <w:r w:rsidR="003F789A">
              <w:fldChar w:fldCharType="separate"/>
            </w:r>
            <w:r w:rsidR="003F789A">
              <w:t xml:space="preserve">54 </w:t>
            </w:r>
            <w:r w:rsidR="003F789A">
              <w:fldChar w:fldCharType="end"/>
            </w:r>
          </w:hyperlink>
        </w:p>
        <w:p w:rsidR="00021FD1" w:rsidRDefault="00941DC6">
          <w:pPr>
            <w:pStyle w:val="11"/>
            <w:tabs>
              <w:tab w:val="right" w:leader="dot" w:pos="10361"/>
            </w:tabs>
          </w:pPr>
          <w:hyperlink w:anchor="_Toc216690">
            <w:r w:rsidR="003F789A">
              <w:t>Кейс № 7. Учебная тема «Решение задач арифметическим методом»</w:t>
            </w:r>
            <w:r w:rsidR="003F789A">
              <w:tab/>
            </w:r>
            <w:r w:rsidR="003F789A">
              <w:fldChar w:fldCharType="begin"/>
            </w:r>
            <w:r w:rsidR="003F789A">
              <w:instrText>PAGEREF _Toc216690 \h</w:instrText>
            </w:r>
            <w:r w:rsidR="003F789A">
              <w:fldChar w:fldCharType="separate"/>
            </w:r>
            <w:r w:rsidR="003F789A">
              <w:t xml:space="preserve">62 </w:t>
            </w:r>
            <w:r w:rsidR="003F789A">
              <w:fldChar w:fldCharType="end"/>
            </w:r>
          </w:hyperlink>
        </w:p>
        <w:p w:rsidR="00021FD1" w:rsidRDefault="00941DC6">
          <w:pPr>
            <w:pStyle w:val="11"/>
            <w:tabs>
              <w:tab w:val="right" w:leader="dot" w:pos="10361"/>
            </w:tabs>
          </w:pPr>
          <w:hyperlink w:anchor="_Toc216691">
            <w:r w:rsidR="003F789A">
              <w:t>Кейс № 8. Учебный раздел «Случайные события» (8 класс)</w:t>
            </w:r>
            <w:r w:rsidR="003F789A">
              <w:tab/>
            </w:r>
            <w:r w:rsidR="003F789A">
              <w:fldChar w:fldCharType="begin"/>
            </w:r>
            <w:r w:rsidR="003F789A">
              <w:instrText>PAGEREF _Toc216691 \h</w:instrText>
            </w:r>
            <w:r w:rsidR="003F789A">
              <w:fldChar w:fldCharType="separate"/>
            </w:r>
            <w:r w:rsidR="003F789A">
              <w:t xml:space="preserve">83 </w:t>
            </w:r>
            <w:r w:rsidR="003F789A">
              <w:fldChar w:fldCharType="end"/>
            </w:r>
          </w:hyperlink>
        </w:p>
        <w:p w:rsidR="00021FD1" w:rsidRDefault="00941DC6">
          <w:pPr>
            <w:pStyle w:val="11"/>
            <w:tabs>
              <w:tab w:val="right" w:leader="dot" w:pos="10361"/>
            </w:tabs>
          </w:pPr>
          <w:hyperlink w:anchor="_Toc216692">
            <w:r w:rsidR="003F789A">
              <w:t>Кейс № 9. Учебный раздел</w:t>
            </w:r>
            <w:r w:rsidR="003F789A">
              <w:tab/>
            </w:r>
            <w:r w:rsidR="003F789A">
              <w:fldChar w:fldCharType="begin"/>
            </w:r>
            <w:r w:rsidR="003F789A">
              <w:instrText>PAGEREF _Toc216692 \h</w:instrText>
            </w:r>
            <w:r w:rsidR="003F789A">
              <w:fldChar w:fldCharType="separate"/>
            </w:r>
            <w:r w:rsidR="003F789A">
              <w:t xml:space="preserve">89 </w:t>
            </w:r>
            <w:r w:rsidR="003F789A">
              <w:fldChar w:fldCharType="end"/>
            </w:r>
          </w:hyperlink>
        </w:p>
        <w:p w:rsidR="00021FD1" w:rsidRDefault="00941DC6">
          <w:pPr>
            <w:pStyle w:val="11"/>
            <w:tabs>
              <w:tab w:val="right" w:leader="dot" w:pos="10361"/>
            </w:tabs>
          </w:pPr>
          <w:hyperlink w:anchor="_Toc216693">
            <w:r w:rsidR="003F789A">
              <w:t>Кейс № 10. Учебный раздел «Случайные события» (8 класс)</w:t>
            </w:r>
            <w:r w:rsidR="003F789A">
              <w:tab/>
            </w:r>
            <w:r w:rsidR="003F789A">
              <w:fldChar w:fldCharType="begin"/>
            </w:r>
            <w:r w:rsidR="003F789A">
              <w:instrText>PAGEREF _Toc216693 \h</w:instrText>
            </w:r>
            <w:r w:rsidR="003F789A">
              <w:fldChar w:fldCharType="separate"/>
            </w:r>
            <w:r w:rsidR="003F789A">
              <w:t xml:space="preserve">96 </w:t>
            </w:r>
            <w:r w:rsidR="003F789A">
              <w:fldChar w:fldCharType="end"/>
            </w:r>
          </w:hyperlink>
        </w:p>
        <w:p w:rsidR="00021FD1" w:rsidRDefault="00941DC6">
          <w:pPr>
            <w:pStyle w:val="11"/>
            <w:tabs>
              <w:tab w:val="right" w:leader="dot" w:pos="10361"/>
            </w:tabs>
          </w:pPr>
          <w:hyperlink w:anchor="_Toc216694">
            <w:r w:rsidR="003F789A">
              <w:t>Кейс № 11. Учебный раздел «Площадь. Нахождение площадей треугольников и многоугольных фигур. Площади подобных фигур» (8 класс)</w:t>
            </w:r>
            <w:r w:rsidR="003F789A">
              <w:tab/>
            </w:r>
            <w:r w:rsidR="003F789A">
              <w:fldChar w:fldCharType="begin"/>
            </w:r>
            <w:r w:rsidR="003F789A">
              <w:instrText>PAGEREF _Toc216694 \h</w:instrText>
            </w:r>
            <w:r w:rsidR="003F789A">
              <w:fldChar w:fldCharType="separate"/>
            </w:r>
            <w:r w:rsidR="003F789A">
              <w:t xml:space="preserve">102 </w:t>
            </w:r>
            <w:r w:rsidR="003F789A">
              <w:fldChar w:fldCharType="end"/>
            </w:r>
          </w:hyperlink>
        </w:p>
        <w:p w:rsidR="00021FD1" w:rsidRDefault="00941DC6">
          <w:pPr>
            <w:pStyle w:val="11"/>
            <w:tabs>
              <w:tab w:val="right" w:leader="dot" w:pos="10361"/>
            </w:tabs>
          </w:pPr>
          <w:hyperlink w:anchor="_Toc216695">
            <w:r w:rsidR="003F789A">
              <w:t>Кейс № 12. Учебный раздел «Площадь. Нахождение площадей треугольников и многоугольных фигур. Площади подобных фигур» (8 класс)</w:t>
            </w:r>
            <w:r w:rsidR="003F789A">
              <w:tab/>
            </w:r>
            <w:r w:rsidR="003F789A">
              <w:fldChar w:fldCharType="begin"/>
            </w:r>
            <w:r w:rsidR="003F789A">
              <w:instrText>PAGEREF _Toc216695 \h</w:instrText>
            </w:r>
            <w:r w:rsidR="003F789A">
              <w:fldChar w:fldCharType="separate"/>
            </w:r>
            <w:r w:rsidR="003F789A">
              <w:t xml:space="preserve">113 </w:t>
            </w:r>
            <w:r w:rsidR="003F789A">
              <w:fldChar w:fldCharType="end"/>
            </w:r>
          </w:hyperlink>
        </w:p>
        <w:p w:rsidR="00021FD1" w:rsidRDefault="00941DC6">
          <w:pPr>
            <w:pStyle w:val="11"/>
            <w:tabs>
              <w:tab w:val="right" w:leader="dot" w:pos="10361"/>
            </w:tabs>
          </w:pPr>
          <w:hyperlink w:anchor="_Toc216696">
            <w:r w:rsidR="003F789A">
              <w:t>Кейс № 13. Учебный раздел «Площадь. Нахождение площадей треугольников и многоугольных фигур. Площади подобных фигур» (8 класс)</w:t>
            </w:r>
            <w:r w:rsidR="003F789A">
              <w:tab/>
            </w:r>
            <w:r w:rsidR="003F789A">
              <w:fldChar w:fldCharType="begin"/>
            </w:r>
            <w:r w:rsidR="003F789A">
              <w:instrText>PAGEREF _Toc216696 \h</w:instrText>
            </w:r>
            <w:r w:rsidR="003F789A">
              <w:fldChar w:fldCharType="separate"/>
            </w:r>
            <w:r w:rsidR="003F789A">
              <w:t xml:space="preserve">125 </w:t>
            </w:r>
            <w:r w:rsidR="003F789A">
              <w:fldChar w:fldCharType="end"/>
            </w:r>
          </w:hyperlink>
        </w:p>
        <w:p w:rsidR="00021FD1" w:rsidRDefault="00941DC6">
          <w:pPr>
            <w:pStyle w:val="11"/>
            <w:tabs>
              <w:tab w:val="right" w:leader="dot" w:pos="10361"/>
            </w:tabs>
          </w:pPr>
          <w:hyperlink w:anchor="_Toc216697">
            <w:r w:rsidR="003F789A">
              <w:t>Кейс № 14. Учебный раздел «Площадь. Нахождение площадей треугольников и многоугольных фигур. Площади подобных фигур» (Геометрия, 8 класс)</w:t>
            </w:r>
            <w:r w:rsidR="003F789A">
              <w:tab/>
            </w:r>
            <w:r w:rsidR="003F789A">
              <w:fldChar w:fldCharType="begin"/>
            </w:r>
            <w:r w:rsidR="003F789A">
              <w:instrText>PAGEREF _Toc216697 \h</w:instrText>
            </w:r>
            <w:r w:rsidR="003F789A">
              <w:fldChar w:fldCharType="separate"/>
            </w:r>
            <w:r w:rsidR="003F789A">
              <w:t xml:space="preserve">135 </w:t>
            </w:r>
            <w:r w:rsidR="003F789A">
              <w:fldChar w:fldCharType="end"/>
            </w:r>
          </w:hyperlink>
        </w:p>
        <w:p w:rsidR="00021FD1" w:rsidRDefault="00941DC6">
          <w:pPr>
            <w:pStyle w:val="11"/>
            <w:tabs>
              <w:tab w:val="right" w:leader="dot" w:pos="10361"/>
            </w:tabs>
          </w:pPr>
          <w:hyperlink w:anchor="_Toc216698">
            <w:r w:rsidR="003F789A">
              <w:t>Кейс № 15. Учебный раздел «Площадь. Нахождение площадей треугольников и многоугольных фигур. Площади подобных фигур» (8 класс)</w:t>
            </w:r>
            <w:r w:rsidR="003F789A">
              <w:tab/>
            </w:r>
            <w:r w:rsidR="003F789A">
              <w:fldChar w:fldCharType="begin"/>
            </w:r>
            <w:r w:rsidR="003F789A">
              <w:instrText>PAGEREF _Toc216698 \h</w:instrText>
            </w:r>
            <w:r w:rsidR="003F789A">
              <w:fldChar w:fldCharType="separate"/>
            </w:r>
            <w:r w:rsidR="003F789A">
              <w:t xml:space="preserve">145 </w:t>
            </w:r>
            <w:r w:rsidR="003F789A">
              <w:fldChar w:fldCharType="end"/>
            </w:r>
          </w:hyperlink>
        </w:p>
        <w:p w:rsidR="00021FD1" w:rsidRDefault="00941DC6">
          <w:pPr>
            <w:pStyle w:val="11"/>
            <w:tabs>
              <w:tab w:val="right" w:leader="dot" w:pos="10361"/>
            </w:tabs>
          </w:pPr>
          <w:hyperlink w:anchor="_Toc216699">
            <w:r w:rsidR="003F789A">
              <w:t>Кейс № 16. Учебный раздел «Площадь.  Нахождение площадей треугольников и многоугольных фигур. Площади подобных фигур» (8 класс)</w:t>
            </w:r>
            <w:r w:rsidR="003F789A">
              <w:tab/>
            </w:r>
            <w:r w:rsidR="003F789A">
              <w:fldChar w:fldCharType="begin"/>
            </w:r>
            <w:r w:rsidR="003F789A">
              <w:instrText>PAGEREF _Toc216699 \h</w:instrText>
            </w:r>
            <w:r w:rsidR="003F789A">
              <w:fldChar w:fldCharType="separate"/>
            </w:r>
            <w:r w:rsidR="003F789A">
              <w:t xml:space="preserve">158 </w:t>
            </w:r>
            <w:r w:rsidR="003F789A">
              <w:fldChar w:fldCharType="end"/>
            </w:r>
          </w:hyperlink>
        </w:p>
        <w:p w:rsidR="00021FD1" w:rsidRDefault="00941DC6">
          <w:pPr>
            <w:pStyle w:val="11"/>
            <w:tabs>
              <w:tab w:val="right" w:leader="dot" w:pos="10361"/>
            </w:tabs>
          </w:pPr>
          <w:hyperlink w:anchor="_Toc216700">
            <w:r w:rsidR="003F789A">
              <w:t>Кейс № 17. Учебная тема «Решение задач с помощью уравнений» (9 класс)</w:t>
            </w:r>
            <w:r w:rsidR="003F789A">
              <w:tab/>
            </w:r>
            <w:r w:rsidR="003F789A">
              <w:fldChar w:fldCharType="begin"/>
            </w:r>
            <w:r w:rsidR="003F789A">
              <w:instrText>PAGEREF _Toc216700 \h</w:instrText>
            </w:r>
            <w:r w:rsidR="003F789A">
              <w:fldChar w:fldCharType="separate"/>
            </w:r>
            <w:r w:rsidR="003F789A">
              <w:t xml:space="preserve">170 </w:t>
            </w:r>
            <w:r w:rsidR="003F789A">
              <w:fldChar w:fldCharType="end"/>
            </w:r>
          </w:hyperlink>
        </w:p>
        <w:p w:rsidR="00021FD1" w:rsidRDefault="00941DC6">
          <w:pPr>
            <w:pStyle w:val="11"/>
            <w:tabs>
              <w:tab w:val="right" w:leader="dot" w:pos="10361"/>
            </w:tabs>
          </w:pPr>
          <w:hyperlink w:anchor="_Toc216701">
            <w:r w:rsidR="003F789A">
              <w:t>Кейс № 18. Учебный раздел «Повторение, обобщение, систематизация знаний (Решение треугольников. Преобразование подобия. Метод координат и его применение. Измерение геометрических величин)» (9 класс)</w:t>
            </w:r>
            <w:r w:rsidR="003F789A">
              <w:tab/>
            </w:r>
            <w:r w:rsidR="003F789A">
              <w:fldChar w:fldCharType="begin"/>
            </w:r>
            <w:r w:rsidR="003F789A">
              <w:instrText>PAGEREF _Toc216701 \h</w:instrText>
            </w:r>
            <w:r w:rsidR="003F789A">
              <w:fldChar w:fldCharType="separate"/>
            </w:r>
            <w:r w:rsidR="003F789A">
              <w:t xml:space="preserve">178 </w:t>
            </w:r>
            <w:r w:rsidR="003F789A">
              <w:fldChar w:fldCharType="end"/>
            </w:r>
          </w:hyperlink>
        </w:p>
        <w:p w:rsidR="00021FD1" w:rsidRDefault="00941DC6">
          <w:pPr>
            <w:pStyle w:val="11"/>
            <w:tabs>
              <w:tab w:val="right" w:leader="dot" w:pos="10361"/>
            </w:tabs>
          </w:pPr>
          <w:hyperlink w:anchor="_Toc216702">
            <w:r w:rsidR="003F789A">
              <w:t>Кейс № 19. Учебный раздел «Арифметическая прогрессия Сумма n первых членов арифметической прогрессии» (9 класс)</w:t>
            </w:r>
            <w:r w:rsidR="003F789A">
              <w:tab/>
            </w:r>
            <w:r w:rsidR="003F789A">
              <w:fldChar w:fldCharType="begin"/>
            </w:r>
            <w:r w:rsidR="003F789A">
              <w:instrText>PAGEREF _Toc216702 \h</w:instrText>
            </w:r>
            <w:r w:rsidR="003F789A">
              <w:fldChar w:fldCharType="separate"/>
            </w:r>
            <w:r w:rsidR="003F789A">
              <w:t xml:space="preserve">188 </w:t>
            </w:r>
            <w:r w:rsidR="003F789A">
              <w:fldChar w:fldCharType="end"/>
            </w:r>
          </w:hyperlink>
        </w:p>
        <w:p w:rsidR="00021FD1" w:rsidRDefault="00941DC6">
          <w:pPr>
            <w:pStyle w:val="11"/>
            <w:tabs>
              <w:tab w:val="right" w:leader="dot" w:pos="10361"/>
            </w:tabs>
          </w:pPr>
          <w:hyperlink w:anchor="_Toc216703">
            <w:r w:rsidR="003F789A">
              <w:t xml:space="preserve">Кейс № 20. Учебный раздел «Геометрическая прогрессия Сумма </w:t>
            </w:r>
            <w:r w:rsidR="003F789A">
              <w:rPr>
                <w:i/>
              </w:rPr>
              <w:t>n</w:t>
            </w:r>
            <w:r w:rsidR="003F789A">
              <w:t xml:space="preserve"> первых членов геометрической прогрессии» (9 класс)</w:t>
            </w:r>
            <w:r w:rsidR="003F789A">
              <w:tab/>
            </w:r>
            <w:r w:rsidR="003F789A">
              <w:fldChar w:fldCharType="begin"/>
            </w:r>
            <w:r w:rsidR="003F789A">
              <w:instrText>PAGEREF _Toc216703 \h</w:instrText>
            </w:r>
            <w:r w:rsidR="003F789A">
              <w:fldChar w:fldCharType="separate"/>
            </w:r>
            <w:r w:rsidR="003F789A">
              <w:t xml:space="preserve">196 </w:t>
            </w:r>
            <w:r w:rsidR="003F789A">
              <w:fldChar w:fldCharType="end"/>
            </w:r>
          </w:hyperlink>
        </w:p>
        <w:p w:rsidR="00021FD1" w:rsidRDefault="00941DC6">
          <w:pPr>
            <w:pStyle w:val="11"/>
            <w:tabs>
              <w:tab w:val="right" w:leader="dot" w:pos="10361"/>
            </w:tabs>
          </w:pPr>
          <w:hyperlink w:anchor="_Toc216704">
            <w:r w:rsidR="003F789A">
              <w:t>Литература</w:t>
            </w:r>
            <w:r w:rsidR="003F789A">
              <w:tab/>
            </w:r>
            <w:r w:rsidR="003F789A">
              <w:fldChar w:fldCharType="begin"/>
            </w:r>
            <w:r w:rsidR="003F789A">
              <w:instrText>PAGEREF _Toc216704 \h</w:instrText>
            </w:r>
            <w:r w:rsidR="003F789A">
              <w:fldChar w:fldCharType="separate"/>
            </w:r>
            <w:r w:rsidR="003F789A">
              <w:t xml:space="preserve">206 </w:t>
            </w:r>
            <w:r w:rsidR="003F789A">
              <w:fldChar w:fldCharType="end"/>
            </w:r>
          </w:hyperlink>
        </w:p>
        <w:p w:rsidR="00021FD1" w:rsidRDefault="003F789A">
          <w:r>
            <w:fldChar w:fldCharType="end"/>
          </w:r>
        </w:p>
      </w:sdtContent>
    </w:sdt>
    <w:p w:rsidR="00021FD1" w:rsidRDefault="003F789A">
      <w:pPr>
        <w:spacing w:after="297" w:line="259" w:lineRule="auto"/>
        <w:ind w:right="0" w:firstLine="0"/>
        <w:jc w:val="left"/>
      </w:pPr>
      <w:r>
        <w:t xml:space="preserve"> </w:t>
      </w:r>
    </w:p>
    <w:p w:rsidR="00021FD1" w:rsidRDefault="003F789A">
      <w:pPr>
        <w:spacing w:after="294" w:line="259" w:lineRule="auto"/>
        <w:ind w:right="0" w:firstLine="0"/>
        <w:jc w:val="left"/>
      </w:pPr>
      <w:r>
        <w:rPr>
          <w:b/>
        </w:rPr>
        <w:t xml:space="preserve"> </w:t>
      </w:r>
    </w:p>
    <w:p w:rsidR="00021FD1" w:rsidRDefault="003F789A">
      <w:pPr>
        <w:pStyle w:val="1"/>
        <w:spacing w:after="462"/>
        <w:ind w:left="37" w:right="187"/>
      </w:pPr>
      <w:bookmarkStart w:id="0" w:name="_Toc216684"/>
      <w:r>
        <w:t xml:space="preserve">Кейс № 1. Учебный раздел «Многоугольники» </w:t>
      </w:r>
      <w:bookmarkEnd w:id="0"/>
    </w:p>
    <w:p w:rsidR="00021FD1" w:rsidRDefault="003F789A">
      <w:pPr>
        <w:spacing w:after="463"/>
        <w:ind w:left="37" w:right="181" w:hanging="10"/>
        <w:jc w:val="center"/>
      </w:pPr>
      <w:r>
        <w:rPr>
          <w:b/>
        </w:rPr>
        <w:t xml:space="preserve">Тема «Четырёхугольники» (5 класс) </w:t>
      </w:r>
    </w:p>
    <w:p w:rsidR="00021FD1" w:rsidRDefault="003F789A">
      <w:pPr>
        <w:spacing w:after="466"/>
        <w:ind w:left="37" w:right="181" w:hanging="10"/>
        <w:jc w:val="center"/>
      </w:pPr>
      <w:r>
        <w:rPr>
          <w:b/>
        </w:rPr>
        <w:t xml:space="preserve">Фермерское хозяйство </w:t>
      </w:r>
    </w:p>
    <w:p w:rsidR="00021FD1" w:rsidRDefault="003F789A">
      <w:pPr>
        <w:pStyle w:val="3"/>
        <w:spacing w:after="119"/>
        <w:ind w:left="37" w:right="182"/>
      </w:pPr>
      <w:r>
        <w:t xml:space="preserve">Методическая проблема </w:t>
      </w:r>
    </w:p>
    <w:p w:rsidR="00021FD1" w:rsidRDefault="003F789A">
      <w:pPr>
        <w:spacing w:after="156" w:line="377" w:lineRule="auto"/>
        <w:ind w:left="-15" w:right="149"/>
      </w:pPr>
      <w:r>
        <w:t xml:space="preserve">Формирование компетенции математической грамотности «интерпретировать и оценивать полученные результаты» в рамках раздела «Многоугольники» темы «Четырёхугольники». </w:t>
      </w:r>
    </w:p>
    <w:p w:rsidR="00021FD1" w:rsidRDefault="003F789A">
      <w:pPr>
        <w:pStyle w:val="3"/>
        <w:spacing w:after="295"/>
        <w:ind w:left="37" w:right="183"/>
      </w:pPr>
      <w:r>
        <w:t xml:space="preserve">Анализ методической проблемы  </w:t>
      </w:r>
    </w:p>
    <w:p w:rsidR="00021FD1" w:rsidRDefault="003F789A">
      <w:pPr>
        <w:spacing w:line="364" w:lineRule="auto"/>
        <w:ind w:left="-15" w:right="149"/>
      </w:pPr>
      <w:r>
        <w:t xml:space="preserve">Составная часть математики – </w:t>
      </w:r>
      <w:r>
        <w:rPr>
          <w:b/>
        </w:rPr>
        <w:t>геометрия</w:t>
      </w:r>
      <w:r>
        <w:t xml:space="preserve">. Её особая роль состоит в том, что она является неисчерпаемым источником интересных и оригинальных идей, облегчает </w:t>
      </w:r>
      <w:r>
        <w:lastRenderedPageBreak/>
        <w:t xml:space="preserve">поиск решения самых различных научных и технических проблем. Ребёнок дошкольного возраста много знает, многое умеет делать руками. Ему доставляют огромное удовольствие занятия геометрическими играми и упражнениями, рисованием, конструированием, лепкой, т.е. всем тем, что связано с геометрией.  </w:t>
      </w:r>
    </w:p>
    <w:p w:rsidR="00021FD1" w:rsidRDefault="003F789A">
      <w:pPr>
        <w:spacing w:line="372" w:lineRule="auto"/>
        <w:ind w:left="-15" w:right="149"/>
      </w:pPr>
      <w:r>
        <w:t xml:space="preserve">Но в течение первых лет обучения геометрического материала в школьных учебниках математики недостаточно. И уже к 12–13 годам, когда обучающийся приступает к изучению систематического курса геометрии, его интерес к предмету практически утерян. В федеральном государственном образовательном стандарте основного общего образования, утверждённом приказом Министерства просвещения Российской Федерации от 31 мая 2021 г. № 287), в Примерной основной </w:t>
      </w:r>
    </w:p>
    <w:p w:rsidR="00021FD1" w:rsidRDefault="003F789A">
      <w:pPr>
        <w:spacing w:line="383" w:lineRule="auto"/>
        <w:ind w:left="-15" w:right="149" w:firstLine="0"/>
      </w:pPr>
      <w:r>
        <w:t xml:space="preserve">образовательной программе основного общего образования (протокол от 18 марта 2022 г. № 1/22) [9] при изучении математики в 5–6 классах отведены часы на изучение начальных сведений по геометрии, что помогает учителю развивать геометрический потенциал обучающихся.  </w:t>
      </w:r>
    </w:p>
    <w:p w:rsidR="00021FD1" w:rsidRDefault="003F789A">
      <w:pPr>
        <w:tabs>
          <w:tab w:val="center" w:pos="1447"/>
          <w:tab w:val="center" w:pos="2899"/>
          <w:tab w:val="center" w:pos="4330"/>
          <w:tab w:val="center" w:pos="6038"/>
          <w:tab w:val="center" w:pos="7096"/>
          <w:tab w:val="center" w:pos="7676"/>
          <w:tab w:val="center" w:pos="8647"/>
          <w:tab w:val="right" w:pos="10361"/>
        </w:tabs>
        <w:spacing w:after="142" w:line="259" w:lineRule="auto"/>
        <w:ind w:right="0" w:firstLine="0"/>
        <w:jc w:val="left"/>
      </w:pPr>
      <w:r>
        <w:rPr>
          <w:rFonts w:ascii="Calibri" w:eastAsia="Calibri" w:hAnsi="Calibri" w:cs="Calibri"/>
          <w:sz w:val="22"/>
        </w:rPr>
        <w:tab/>
      </w:r>
      <w:r>
        <w:t xml:space="preserve">Содержание </w:t>
      </w:r>
      <w:r>
        <w:tab/>
        <w:t xml:space="preserve">уроков </w:t>
      </w:r>
      <w:r>
        <w:tab/>
        <w:t xml:space="preserve">«Наглядной </w:t>
      </w:r>
      <w:r>
        <w:tab/>
        <w:t xml:space="preserve">геометрии» </w:t>
      </w:r>
      <w:r>
        <w:tab/>
        <w:t xml:space="preserve">в </w:t>
      </w:r>
      <w:r>
        <w:tab/>
        <w:t xml:space="preserve">5–6 </w:t>
      </w:r>
      <w:r>
        <w:tab/>
        <w:t xml:space="preserve">классах </w:t>
      </w:r>
      <w:r>
        <w:tab/>
        <w:t xml:space="preserve">можно </w:t>
      </w:r>
    </w:p>
    <w:p w:rsidR="00021FD1" w:rsidRDefault="003F789A">
      <w:pPr>
        <w:spacing w:after="182" w:line="399" w:lineRule="auto"/>
        <w:ind w:left="10" w:right="137" w:hanging="10"/>
      </w:pPr>
      <w:r>
        <w:t xml:space="preserve">охарактеризовать словами: </w:t>
      </w:r>
      <w:r>
        <w:rPr>
          <w:b/>
        </w:rPr>
        <w:t xml:space="preserve">форма, пространственная фигура, развёртка </w:t>
      </w:r>
      <w:r>
        <w:rPr>
          <w:b/>
          <w:i/>
        </w:rPr>
        <w:t>(плоская фигура)</w:t>
      </w:r>
      <w:r>
        <w:rPr>
          <w:b/>
        </w:rPr>
        <w:t xml:space="preserve">; математическое конструирование </w:t>
      </w:r>
      <w:r>
        <w:rPr>
          <w:b/>
          <w:i/>
        </w:rPr>
        <w:t>(разрезание и перекраивание)</w:t>
      </w:r>
      <w:r>
        <w:rPr>
          <w:b/>
        </w:rPr>
        <w:t>, симметрия</w:t>
      </w:r>
      <w:r>
        <w:t xml:space="preserve"> и т.д.  </w:t>
      </w:r>
    </w:p>
    <w:p w:rsidR="00021FD1" w:rsidRDefault="003F789A">
      <w:pPr>
        <w:spacing w:after="283" w:line="368" w:lineRule="auto"/>
        <w:ind w:left="-15" w:right="149"/>
      </w:pPr>
      <w:r>
        <w:t xml:space="preserve">На уроках обучающиеся пользуются ножницами, клеем, цветной бумагой, пластилином. Таким образом, геометрическая наука, выступает в роли ремесла, поскольку в ней нет теорем и строгих рассуждений. И в то же время присутствие определённых тем и заданий стимулирует детей к проведению несложных обоснований, к поиску тех или иных закономерностей. Практические задачи, которые можно использовать на уроках по «Наглядной геометрии», помогают учителю формировать различные компетенции математической грамотности, в том числе «интерпретировать и оценивать полученные результаты».  </w:t>
      </w:r>
    </w:p>
    <w:p w:rsidR="00021FD1" w:rsidRDefault="003F789A">
      <w:pPr>
        <w:pStyle w:val="3"/>
        <w:ind w:left="37" w:right="185"/>
      </w:pPr>
      <w:r>
        <w:t xml:space="preserve">Цель  </w:t>
      </w:r>
    </w:p>
    <w:p w:rsidR="00021FD1" w:rsidRDefault="003F789A">
      <w:pPr>
        <w:spacing w:after="272" w:line="377" w:lineRule="auto"/>
        <w:ind w:left="-15" w:right="149"/>
      </w:pPr>
      <w:r>
        <w:t xml:space="preserve">Описать методику формирования компетенции математической грамотности «интерпретировать и оценивать полученные результаты» на примере практического занятия при изучении темы «Четырёхугольники». </w:t>
      </w:r>
    </w:p>
    <w:p w:rsidR="00021FD1" w:rsidRDefault="003F789A">
      <w:pPr>
        <w:pStyle w:val="3"/>
        <w:spacing w:after="294"/>
        <w:ind w:left="37" w:right="179"/>
      </w:pPr>
      <w:r>
        <w:lastRenderedPageBreak/>
        <w:t xml:space="preserve">Задачи </w:t>
      </w:r>
    </w:p>
    <w:p w:rsidR="00021FD1" w:rsidRDefault="003F789A">
      <w:pPr>
        <w:numPr>
          <w:ilvl w:val="0"/>
          <w:numId w:val="2"/>
        </w:numPr>
        <w:spacing w:line="377" w:lineRule="auto"/>
        <w:ind w:right="149"/>
      </w:pPr>
      <w:r>
        <w:t xml:space="preserve">Выделить перечень умений, необходимых для формирования компетенции грамотности «интерпретация и оценка полученных математических результатов в контексте реальных проблем». </w:t>
      </w:r>
    </w:p>
    <w:p w:rsidR="00021FD1" w:rsidRDefault="003F789A">
      <w:pPr>
        <w:numPr>
          <w:ilvl w:val="0"/>
          <w:numId w:val="2"/>
        </w:numPr>
        <w:spacing w:line="396" w:lineRule="auto"/>
        <w:ind w:right="149"/>
      </w:pPr>
      <w:r>
        <w:t xml:space="preserve">Разработать систему типовых заданий для формирования компетенции «интерпретировать и оценивать полученные результаты». </w:t>
      </w:r>
    </w:p>
    <w:p w:rsidR="00021FD1" w:rsidRDefault="003F789A">
      <w:pPr>
        <w:numPr>
          <w:ilvl w:val="0"/>
          <w:numId w:val="2"/>
        </w:numPr>
        <w:spacing w:after="276" w:line="377" w:lineRule="auto"/>
        <w:ind w:right="149"/>
      </w:pPr>
      <w:r>
        <w:t xml:space="preserve">Описать методические приёмы, используемые при формировании компетенции «интерпретировать и оценивать полученные результаты» при изучении темы «Четырёхугольники». </w:t>
      </w:r>
    </w:p>
    <w:p w:rsidR="00021FD1" w:rsidRDefault="003F789A">
      <w:pPr>
        <w:pStyle w:val="3"/>
        <w:spacing w:after="295"/>
        <w:ind w:left="37" w:right="184"/>
      </w:pPr>
      <w:r>
        <w:t xml:space="preserve">Способы решения методической проблемы  </w:t>
      </w:r>
    </w:p>
    <w:p w:rsidR="00021FD1" w:rsidRDefault="003F789A">
      <w:pPr>
        <w:spacing w:line="398" w:lineRule="auto"/>
        <w:ind w:left="-15" w:right="149"/>
      </w:pPr>
      <w:r>
        <w:t xml:space="preserve">В таблице 1 представлены характеристики деятельности обучающихся в основном содержании раздела «Многоугольники» темы «Четырёхугольники». </w:t>
      </w:r>
    </w:p>
    <w:p w:rsidR="00021FD1" w:rsidRDefault="003F789A">
      <w:pPr>
        <w:spacing w:after="0" w:line="259" w:lineRule="auto"/>
        <w:ind w:right="0" w:firstLine="0"/>
        <w:jc w:val="left"/>
      </w:pPr>
      <w:r>
        <w:rPr>
          <w:i/>
        </w:rPr>
        <w:t xml:space="preserve"> </w:t>
      </w:r>
      <w:r>
        <w:rPr>
          <w:i/>
        </w:rPr>
        <w:tab/>
        <w:t xml:space="preserve"> </w:t>
      </w:r>
    </w:p>
    <w:p w:rsidR="00021FD1" w:rsidRDefault="003F789A">
      <w:pPr>
        <w:spacing w:after="179"/>
        <w:ind w:left="10" w:right="0" w:hanging="10"/>
        <w:jc w:val="left"/>
      </w:pPr>
      <w:r>
        <w:rPr>
          <w:i/>
        </w:rPr>
        <w:t xml:space="preserve">Таблица 1. Характеристики деятельности обучающихся в основном содержании </w:t>
      </w:r>
    </w:p>
    <w:p w:rsidR="00021FD1" w:rsidRDefault="003F789A">
      <w:pPr>
        <w:spacing w:after="3"/>
        <w:ind w:left="1854" w:right="0" w:hanging="10"/>
        <w:jc w:val="left"/>
      </w:pPr>
      <w:r>
        <w:rPr>
          <w:i/>
        </w:rPr>
        <w:t xml:space="preserve">раздела «Многоугольники» темы «Четырёхугольники» </w:t>
      </w:r>
    </w:p>
    <w:tbl>
      <w:tblPr>
        <w:tblStyle w:val="TableGrid"/>
        <w:tblW w:w="9573" w:type="dxa"/>
        <w:tblInd w:w="5" w:type="dxa"/>
        <w:tblCellMar>
          <w:top w:w="65" w:type="dxa"/>
          <w:left w:w="108" w:type="dxa"/>
          <w:right w:w="35" w:type="dxa"/>
        </w:tblCellMar>
        <w:tblLook w:val="04A0" w:firstRow="1" w:lastRow="0" w:firstColumn="1" w:lastColumn="0" w:noHBand="0" w:noVBand="1"/>
      </w:tblPr>
      <w:tblGrid>
        <w:gridCol w:w="3087"/>
        <w:gridCol w:w="6486"/>
      </w:tblGrid>
      <w:tr w:rsidR="00021FD1">
        <w:trPr>
          <w:trHeight w:val="492"/>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b/>
              </w:rPr>
              <w:t xml:space="preserve">Основное содержание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12568"/>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3" w:line="361" w:lineRule="auto"/>
              <w:ind w:left="2" w:right="0" w:firstLine="0"/>
              <w:jc w:val="left"/>
            </w:pPr>
            <w:r>
              <w:lastRenderedPageBreak/>
              <w:t xml:space="preserve">Многоугольники. Четырёхугольник, прямоугольник, квадрат. Треугольник. Площадь и периметр прямоугольника </w:t>
            </w:r>
            <w:r>
              <w:tab/>
              <w:t xml:space="preserve">и </w:t>
            </w:r>
          </w:p>
          <w:p w:rsidR="00021FD1" w:rsidRDefault="003F789A">
            <w:pPr>
              <w:spacing w:after="165" w:line="259" w:lineRule="auto"/>
              <w:ind w:left="2" w:right="0" w:firstLine="0"/>
              <w:jc w:val="left"/>
            </w:pPr>
            <w:r>
              <w:t xml:space="preserve">многоугольников, </w:t>
            </w:r>
          </w:p>
          <w:p w:rsidR="00021FD1" w:rsidRDefault="003F789A">
            <w:pPr>
              <w:tabs>
                <w:tab w:val="right" w:pos="2944"/>
              </w:tabs>
              <w:spacing w:after="139" w:line="259" w:lineRule="auto"/>
              <w:ind w:right="0" w:firstLine="0"/>
              <w:jc w:val="left"/>
            </w:pPr>
            <w:r>
              <w:t xml:space="preserve">составленных </w:t>
            </w:r>
            <w:r>
              <w:tab/>
              <w:t xml:space="preserve">из </w:t>
            </w:r>
          </w:p>
          <w:p w:rsidR="00021FD1" w:rsidRDefault="003F789A">
            <w:pPr>
              <w:spacing w:after="0" w:line="259" w:lineRule="auto"/>
              <w:ind w:left="2" w:right="0" w:firstLine="0"/>
              <w:jc w:val="left"/>
            </w:pPr>
            <w:r>
              <w:t xml:space="preserve">прямоугольников, единицы </w:t>
            </w:r>
            <w:r>
              <w:tab/>
              <w:t xml:space="preserve">измерения площади. </w:t>
            </w:r>
            <w:r>
              <w:tab/>
              <w:t>Периметр многоугольника</w:t>
            </w:r>
            <w:r>
              <w:rPr>
                <w:b/>
              </w:rPr>
              <w:t xml:space="preserve">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15" w:line="388" w:lineRule="auto"/>
              <w:ind w:right="71" w:firstLine="0"/>
            </w:pPr>
            <w:r>
              <w:rPr>
                <w:b/>
              </w:rPr>
              <w:t>Описывать, используя терминологию, изображать</w:t>
            </w:r>
            <w:r>
              <w:t xml:space="preserve"> с помощью чертёжных инструментов и от руки, моделировать из бумаги многоугольники.  </w:t>
            </w:r>
            <w:r>
              <w:rPr>
                <w:b/>
              </w:rPr>
              <w:t>Приводить примеры</w:t>
            </w:r>
            <w:r>
              <w:t xml:space="preserve"> объектов реального мира, имеющих форму многоугольника, прямоугольника, квадрата, треугольника.  </w:t>
            </w:r>
          </w:p>
          <w:p w:rsidR="00021FD1" w:rsidRDefault="003F789A">
            <w:pPr>
              <w:tabs>
                <w:tab w:val="center" w:pos="3063"/>
                <w:tab w:val="right" w:pos="6342"/>
              </w:tabs>
              <w:spacing w:after="193" w:line="259" w:lineRule="auto"/>
              <w:ind w:right="0" w:firstLine="0"/>
              <w:jc w:val="left"/>
            </w:pPr>
            <w:r>
              <w:rPr>
                <w:b/>
              </w:rPr>
              <w:t xml:space="preserve">Вычислять: </w:t>
            </w:r>
            <w:r>
              <w:rPr>
                <w:b/>
              </w:rPr>
              <w:tab/>
            </w:r>
            <w:r>
              <w:t xml:space="preserve">периметр </w:t>
            </w:r>
            <w:r>
              <w:tab/>
              <w:t xml:space="preserve">треугольника, </w:t>
            </w:r>
          </w:p>
          <w:p w:rsidR="00021FD1" w:rsidRDefault="003F789A">
            <w:pPr>
              <w:spacing w:after="133" w:line="259" w:lineRule="auto"/>
              <w:ind w:right="0" w:firstLine="0"/>
              <w:jc w:val="left"/>
            </w:pPr>
            <w:r>
              <w:t xml:space="preserve">прямоугольника, квадрата… </w:t>
            </w:r>
          </w:p>
          <w:p w:rsidR="00021FD1" w:rsidRDefault="003F789A">
            <w:pPr>
              <w:spacing w:after="38" w:line="370" w:lineRule="auto"/>
              <w:ind w:right="71" w:firstLine="0"/>
            </w:pPr>
            <w:r>
              <w:rPr>
                <w:b/>
              </w:rPr>
              <w:t xml:space="preserve">Исследовать свойства </w:t>
            </w:r>
            <w:r>
              <w:t xml:space="preserve">прямоугольника, квадрата путём эксперимента, наблюдения, измерения, моделирования; сравнивать свойства квадрата и прямоугольника… </w:t>
            </w:r>
          </w:p>
          <w:p w:rsidR="00021FD1" w:rsidRDefault="003F789A">
            <w:pPr>
              <w:spacing w:after="44" w:line="364" w:lineRule="auto"/>
              <w:ind w:right="73" w:firstLine="0"/>
            </w:pPr>
            <w:r>
              <w:rPr>
                <w:b/>
              </w:rPr>
              <w:t>Использовать свойства</w:t>
            </w:r>
            <w:r>
              <w:t xml:space="preserve"> квадратной сетки для построения фигур; разбивать прямоугольник на квадраты, треугольники; составлять фигуры из квадратов и прямоугольников и находить их площадь, разбивать фигуры на прямоугольники и квадраты и находить их площадь. </w:t>
            </w:r>
          </w:p>
          <w:p w:rsidR="00021FD1" w:rsidRDefault="003F789A">
            <w:pPr>
              <w:spacing w:after="20" w:line="384" w:lineRule="auto"/>
              <w:ind w:right="70" w:firstLine="0"/>
            </w:pPr>
            <w:r>
              <w:rPr>
                <w:b/>
              </w:rPr>
              <w:t>Выражать</w:t>
            </w:r>
            <w:r>
              <w:t xml:space="preserve"> величину площади в различных единицах измерения метрической системы мер, </w:t>
            </w:r>
            <w:r>
              <w:rPr>
                <w:b/>
              </w:rPr>
              <w:t>понимать и использовать</w:t>
            </w:r>
            <w:r>
              <w:t xml:space="preserve"> зависимости между метрическими единицами измерения площади.  </w:t>
            </w:r>
          </w:p>
          <w:p w:rsidR="00021FD1" w:rsidRDefault="003F789A">
            <w:pPr>
              <w:spacing w:after="0" w:line="259" w:lineRule="auto"/>
              <w:ind w:right="69" w:firstLine="0"/>
            </w:pPr>
            <w:r>
              <w:rPr>
                <w:b/>
              </w:rPr>
              <w:t>Знакомиться с примерами применения</w:t>
            </w:r>
            <w:r>
              <w:t xml:space="preserve"> площади и периметра в практических ситуациях. </w:t>
            </w:r>
            <w:r>
              <w:rPr>
                <w:b/>
              </w:rPr>
              <w:t>Решать задачи</w:t>
            </w:r>
            <w:r>
              <w:t xml:space="preserve"> из реальной жизни, </w:t>
            </w:r>
            <w:r>
              <w:rPr>
                <w:b/>
              </w:rPr>
              <w:t>предлагать и обсуждать</w:t>
            </w:r>
            <w:r>
              <w:t xml:space="preserve"> различные способы решения задач. </w:t>
            </w:r>
          </w:p>
        </w:tc>
      </w:tr>
    </w:tbl>
    <w:p w:rsidR="00021FD1" w:rsidRDefault="003F789A">
      <w:pPr>
        <w:spacing w:line="377" w:lineRule="auto"/>
        <w:ind w:left="-15" w:right="149"/>
      </w:pPr>
      <w:r>
        <w:t xml:space="preserve">Основная задача курса «Наглядная геометрия» [12] – создание достаточного запаса геометрических представлений, развитие пространственного воображения, геометрической интуиции и творческих способностей обучающихся. </w:t>
      </w:r>
    </w:p>
    <w:p w:rsidR="00021FD1" w:rsidRDefault="003F789A">
      <w:pPr>
        <w:spacing w:line="397" w:lineRule="auto"/>
        <w:ind w:left="-15" w:right="149"/>
      </w:pPr>
      <w:r>
        <w:t xml:space="preserve">При изучении темы «Четырехугольники» обучающиеся рассматривают различные виды четырёхугольников, изучают их характеристические свойства; </w:t>
      </w:r>
      <w:r>
        <w:lastRenderedPageBreak/>
        <w:t xml:space="preserve">выполняют построения фигур, разбиения их на составные части; выводят и применяют на практических занятиях формулы для нахождения периметра и площади различных фигур.  </w:t>
      </w:r>
    </w:p>
    <w:p w:rsidR="00021FD1" w:rsidRDefault="003F789A">
      <w:pPr>
        <w:spacing w:after="150" w:line="381" w:lineRule="auto"/>
        <w:ind w:left="-15" w:right="149"/>
      </w:pPr>
      <w:r>
        <w:t xml:space="preserve">Таким образом, у обучающихся на достаточно хорошем уровне формируются представления о геометрических фигурах, умения выделять их признаки, сравнивать, обобщать, классифицировать, интерпретировать. Кроме того, обучающиеся уже в 5– 6 классах приобретают умения владеть чертёжными инструментами и могут использовать их для решения задач на построение, хорошо справляются с чтением чертежа, развивают пространственное воображение. </w:t>
      </w:r>
    </w:p>
    <w:p w:rsidR="00021FD1" w:rsidRDefault="003F789A">
      <w:pPr>
        <w:spacing w:after="243"/>
        <w:ind w:left="37" w:right="185" w:hanging="10"/>
        <w:jc w:val="center"/>
      </w:pPr>
      <w:r>
        <w:rPr>
          <w:b/>
        </w:rPr>
        <w:t xml:space="preserve">Тема «Четырёхугольники». </w:t>
      </w:r>
    </w:p>
    <w:p w:rsidR="00021FD1" w:rsidRDefault="003F789A">
      <w:pPr>
        <w:spacing w:line="375" w:lineRule="auto"/>
        <w:ind w:left="-15" w:right="149"/>
      </w:pPr>
      <w:r>
        <w:t>На первых этапах изучения темы «</w:t>
      </w:r>
      <w:proofErr w:type="spellStart"/>
      <w:r>
        <w:t>Четырёхгольники</w:t>
      </w:r>
      <w:proofErr w:type="spellEnd"/>
      <w:r>
        <w:t xml:space="preserve">» разбирается выполнение различных заданий на использование свойств и признаков четырёхугольников по схеме «Многоугольники» (рисунок 1). </w:t>
      </w:r>
    </w:p>
    <w:p w:rsidR="00021FD1" w:rsidRDefault="003F789A">
      <w:pPr>
        <w:spacing w:after="118" w:line="259" w:lineRule="auto"/>
        <w:ind w:right="1618" w:firstLine="0"/>
        <w:jc w:val="right"/>
      </w:pPr>
      <w:r>
        <w:rPr>
          <w:noProof/>
        </w:rPr>
        <w:drawing>
          <wp:inline distT="0" distB="0" distL="0" distR="0">
            <wp:extent cx="4504944" cy="2810256"/>
            <wp:effectExtent l="0" t="0" r="0" b="0"/>
            <wp:docPr id="1013" name="Picture 1013"/>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7"/>
                    <a:stretch>
                      <a:fillRect/>
                    </a:stretch>
                  </pic:blipFill>
                  <pic:spPr>
                    <a:xfrm>
                      <a:off x="0" y="0"/>
                      <a:ext cx="4504944" cy="2810256"/>
                    </a:xfrm>
                    <a:prstGeom prst="rect">
                      <a:avLst/>
                    </a:prstGeom>
                  </pic:spPr>
                </pic:pic>
              </a:graphicData>
            </a:graphic>
          </wp:inline>
        </w:drawing>
      </w:r>
      <w:r>
        <w:t xml:space="preserve"> </w:t>
      </w:r>
    </w:p>
    <w:p w:rsidR="00021FD1" w:rsidRDefault="003F789A">
      <w:pPr>
        <w:spacing w:after="133" w:line="259" w:lineRule="auto"/>
        <w:ind w:left="917" w:right="1062" w:hanging="10"/>
        <w:jc w:val="center"/>
      </w:pPr>
      <w:r>
        <w:rPr>
          <w:i/>
        </w:rPr>
        <w:t xml:space="preserve">Рисунок 1. Многоугольники </w:t>
      </w:r>
    </w:p>
    <w:p w:rsidR="00021FD1" w:rsidRDefault="003F789A">
      <w:pPr>
        <w:spacing w:after="0" w:line="259" w:lineRule="auto"/>
        <w:ind w:right="84" w:firstLine="0"/>
        <w:jc w:val="center"/>
      </w:pPr>
      <w:r>
        <w:rPr>
          <w:b/>
        </w:rPr>
        <w:t xml:space="preserve"> </w:t>
      </w:r>
    </w:p>
    <w:p w:rsidR="00021FD1" w:rsidRDefault="003F789A">
      <w:pPr>
        <w:pStyle w:val="3"/>
        <w:spacing w:after="337"/>
        <w:ind w:left="37" w:right="181"/>
      </w:pPr>
      <w:r>
        <w:t xml:space="preserve">Задание 1/3 </w:t>
      </w:r>
    </w:p>
    <w:p w:rsidR="00021FD1" w:rsidRDefault="003F789A">
      <w:pPr>
        <w:spacing w:after="119"/>
        <w:ind w:left="708" w:right="149" w:firstLine="0"/>
      </w:pPr>
      <w:r>
        <w:t xml:space="preserve">Что изображено на рисунке 2? </w:t>
      </w:r>
    </w:p>
    <w:p w:rsidR="00021FD1" w:rsidRDefault="003F789A">
      <w:pPr>
        <w:spacing w:after="118" w:line="259" w:lineRule="auto"/>
        <w:ind w:right="2127" w:firstLine="0"/>
        <w:jc w:val="right"/>
      </w:pPr>
      <w:r>
        <w:rPr>
          <w:noProof/>
        </w:rPr>
        <w:lastRenderedPageBreak/>
        <w:drawing>
          <wp:inline distT="0" distB="0" distL="0" distR="0">
            <wp:extent cx="3857244" cy="1438656"/>
            <wp:effectExtent l="0" t="0" r="0" b="0"/>
            <wp:docPr id="1099" name="Picture 1099"/>
            <wp:cNvGraphicFramePr/>
            <a:graphic xmlns:a="http://schemas.openxmlformats.org/drawingml/2006/main">
              <a:graphicData uri="http://schemas.openxmlformats.org/drawingml/2006/picture">
                <pic:pic xmlns:pic="http://schemas.openxmlformats.org/drawingml/2006/picture">
                  <pic:nvPicPr>
                    <pic:cNvPr id="1099" name="Picture 1099"/>
                    <pic:cNvPicPr/>
                  </pic:nvPicPr>
                  <pic:blipFill>
                    <a:blip r:embed="rId8"/>
                    <a:stretch>
                      <a:fillRect/>
                    </a:stretch>
                  </pic:blipFill>
                  <pic:spPr>
                    <a:xfrm>
                      <a:off x="0" y="0"/>
                      <a:ext cx="3857244" cy="1438656"/>
                    </a:xfrm>
                    <a:prstGeom prst="rect">
                      <a:avLst/>
                    </a:prstGeom>
                  </pic:spPr>
                </pic:pic>
              </a:graphicData>
            </a:graphic>
          </wp:inline>
        </w:drawing>
      </w:r>
      <w:r>
        <w:t xml:space="preserve"> </w:t>
      </w:r>
    </w:p>
    <w:p w:rsidR="00021FD1" w:rsidRDefault="003F789A">
      <w:pPr>
        <w:pStyle w:val="3"/>
        <w:spacing w:after="2" w:line="480" w:lineRule="auto"/>
        <w:ind w:left="4014" w:right="4091"/>
      </w:pPr>
      <w:r>
        <w:rPr>
          <w:b w:val="0"/>
          <w:i/>
        </w:rPr>
        <w:t xml:space="preserve">Рисунок 2 </w:t>
      </w:r>
      <w:r>
        <w:t xml:space="preserve">Задание 2/3 </w:t>
      </w:r>
    </w:p>
    <w:p w:rsidR="00021FD1" w:rsidRDefault="003F789A">
      <w:pPr>
        <w:spacing w:after="124"/>
        <w:ind w:left="708" w:right="149" w:firstLine="0"/>
      </w:pPr>
      <w:r>
        <w:t xml:space="preserve">Найди ошибку в решении. </w:t>
      </w:r>
    </w:p>
    <w:p w:rsidR="00021FD1" w:rsidRDefault="003F789A">
      <w:pPr>
        <w:spacing w:after="28" w:line="376" w:lineRule="auto"/>
        <w:ind w:left="139" w:right="898" w:firstLine="0"/>
      </w:pPr>
      <w:r>
        <w:rPr>
          <w:noProof/>
        </w:rPr>
        <w:drawing>
          <wp:anchor distT="0" distB="0" distL="114300" distR="114300" simplePos="0" relativeHeight="251658240" behindDoc="0" locked="0" layoutInCell="1" allowOverlap="0">
            <wp:simplePos x="0" y="0"/>
            <wp:positionH relativeFrom="column">
              <wp:posOffset>88392</wp:posOffset>
            </wp:positionH>
            <wp:positionV relativeFrom="paragraph">
              <wp:posOffset>-38546</wp:posOffset>
            </wp:positionV>
            <wp:extent cx="1656588" cy="1638300"/>
            <wp:effectExtent l="0" t="0" r="0" b="0"/>
            <wp:wrapSquare wrapText="bothSides"/>
            <wp:docPr id="1101" name="Picture 1101"/>
            <wp:cNvGraphicFramePr/>
            <a:graphic xmlns:a="http://schemas.openxmlformats.org/drawingml/2006/main">
              <a:graphicData uri="http://schemas.openxmlformats.org/drawingml/2006/picture">
                <pic:pic xmlns:pic="http://schemas.openxmlformats.org/drawingml/2006/picture">
                  <pic:nvPicPr>
                    <pic:cNvPr id="1101" name="Picture 1101"/>
                    <pic:cNvPicPr/>
                  </pic:nvPicPr>
                  <pic:blipFill>
                    <a:blip r:embed="rId9"/>
                    <a:stretch>
                      <a:fillRect/>
                    </a:stretch>
                  </pic:blipFill>
                  <pic:spPr>
                    <a:xfrm>
                      <a:off x="0" y="0"/>
                      <a:ext cx="1656588" cy="1638300"/>
                    </a:xfrm>
                    <a:prstGeom prst="rect">
                      <a:avLst/>
                    </a:prstGeom>
                  </pic:spPr>
                </pic:pic>
              </a:graphicData>
            </a:graphic>
          </wp:anchor>
        </w:drawing>
      </w:r>
      <w:r>
        <w:t xml:space="preserve">От квадрата со стороной 6 см отрезали с помощью двух разрезов квадрат со стороной 4см. Найти периметр и площадь оставшейся части. </w:t>
      </w:r>
    </w:p>
    <w:p w:rsidR="00021FD1" w:rsidRDefault="003F789A">
      <w:pPr>
        <w:spacing w:after="181" w:line="259" w:lineRule="auto"/>
        <w:ind w:left="703" w:right="0" w:hanging="10"/>
        <w:jc w:val="left"/>
      </w:pPr>
      <w:r>
        <w:rPr>
          <w:b/>
          <w:i/>
        </w:rPr>
        <w:t>Решение</w:t>
      </w:r>
      <w:r>
        <w:t xml:space="preserve">: </w:t>
      </w:r>
    </w:p>
    <w:p w:rsidR="00021FD1" w:rsidRDefault="003F789A">
      <w:pPr>
        <w:spacing w:line="472" w:lineRule="auto"/>
        <w:ind w:left="139" w:right="2530" w:firstLine="446"/>
      </w:pPr>
      <w:r>
        <w:t>S = S</w:t>
      </w:r>
      <w:r>
        <w:rPr>
          <w:vertAlign w:val="subscript"/>
        </w:rPr>
        <w:t>ABCD</w:t>
      </w:r>
      <w:r>
        <w:t xml:space="preserve"> – S</w:t>
      </w:r>
      <w:r>
        <w:rPr>
          <w:vertAlign w:val="subscript"/>
        </w:rPr>
        <w:t>KBNT</w:t>
      </w:r>
      <w:r>
        <w:t xml:space="preserve"> = 36 – 16 = 20 (см</w:t>
      </w:r>
      <w:r>
        <w:rPr>
          <w:vertAlign w:val="superscript"/>
        </w:rPr>
        <w:t>2</w:t>
      </w:r>
      <w:proofErr w:type="gramStart"/>
      <w:r>
        <w:t xml:space="preserve">)  </w:t>
      </w:r>
      <w:r>
        <w:tab/>
      </w:r>
      <w:proofErr w:type="gramEnd"/>
      <w:r>
        <w:t>Р = Р</w:t>
      </w:r>
      <w:r>
        <w:rPr>
          <w:sz w:val="18"/>
        </w:rPr>
        <w:t>ABCD</w:t>
      </w:r>
      <w:r>
        <w:t xml:space="preserve"> – Р</w:t>
      </w:r>
      <w:r>
        <w:rPr>
          <w:sz w:val="18"/>
        </w:rPr>
        <w:t>KBNT</w:t>
      </w:r>
      <w:r>
        <w:t xml:space="preserve"> = 6 · 4 – 4 · 4 = 8 (см) </w:t>
      </w:r>
    </w:p>
    <w:p w:rsidR="00021FD1" w:rsidRDefault="003F789A">
      <w:pPr>
        <w:spacing w:after="3"/>
        <w:ind w:left="963" w:right="0" w:hanging="10"/>
        <w:jc w:val="left"/>
      </w:pPr>
      <w:r>
        <w:rPr>
          <w:i/>
        </w:rPr>
        <w:t xml:space="preserve">Рисунок 3 </w:t>
      </w:r>
    </w:p>
    <w:p w:rsidR="00021FD1" w:rsidRDefault="003F789A">
      <w:pPr>
        <w:spacing w:after="181" w:line="259" w:lineRule="auto"/>
        <w:ind w:left="3205" w:right="0" w:hanging="10"/>
        <w:jc w:val="left"/>
      </w:pPr>
      <w:r>
        <w:rPr>
          <w:b/>
          <w:i/>
        </w:rPr>
        <w:t>Верный</w:t>
      </w:r>
      <w:r>
        <w:rPr>
          <w:i/>
        </w:rPr>
        <w:t xml:space="preserve"> ответ</w:t>
      </w:r>
      <w:r>
        <w:t xml:space="preserve">: </w:t>
      </w:r>
    </w:p>
    <w:p w:rsidR="00021FD1" w:rsidRDefault="003F789A">
      <w:pPr>
        <w:spacing w:after="256" w:line="259" w:lineRule="auto"/>
        <w:ind w:left="380" w:right="613" w:hanging="10"/>
        <w:jc w:val="center"/>
      </w:pPr>
      <w:r>
        <w:t xml:space="preserve">Р = 6 · 2 + 4 · 2 + 2 · 2 = 24 (см) </w:t>
      </w:r>
    </w:p>
    <w:p w:rsidR="00021FD1" w:rsidRDefault="003F789A">
      <w:pPr>
        <w:spacing w:after="308" w:line="259" w:lineRule="auto"/>
        <w:ind w:left="3195" w:right="0" w:firstLine="0"/>
        <w:jc w:val="left"/>
      </w:pPr>
      <w:r>
        <w:rPr>
          <w:b/>
        </w:rPr>
        <w:t xml:space="preserve"> </w:t>
      </w:r>
    </w:p>
    <w:p w:rsidR="00021FD1" w:rsidRDefault="003F789A">
      <w:pPr>
        <w:pStyle w:val="3"/>
        <w:spacing w:after="294"/>
        <w:ind w:left="37" w:right="181"/>
      </w:pPr>
      <w:r>
        <w:t xml:space="preserve">Задание 3/3 </w:t>
      </w:r>
    </w:p>
    <w:p w:rsidR="00021FD1" w:rsidRDefault="003F789A">
      <w:pPr>
        <w:ind w:left="708" w:right="149" w:firstLine="0"/>
      </w:pPr>
      <w:r>
        <w:t xml:space="preserve">Почему сторона ромба 5 см, а его периметр 20 см? </w:t>
      </w:r>
    </w:p>
    <w:p w:rsidR="00021FD1" w:rsidRDefault="003F789A">
      <w:pPr>
        <w:spacing w:after="224" w:line="259" w:lineRule="auto"/>
        <w:ind w:left="3799" w:right="0" w:firstLine="0"/>
        <w:jc w:val="left"/>
      </w:pPr>
      <w:r>
        <w:rPr>
          <w:rFonts w:ascii="Calibri" w:eastAsia="Calibri" w:hAnsi="Calibri" w:cs="Calibri"/>
          <w:noProof/>
          <w:sz w:val="22"/>
        </w:rPr>
        <mc:AlternateContent>
          <mc:Choice Requires="wpg">
            <w:drawing>
              <wp:inline distT="0" distB="0" distL="0" distR="0">
                <wp:extent cx="1610106" cy="1732386"/>
                <wp:effectExtent l="0" t="0" r="0" b="0"/>
                <wp:docPr id="164089" name="Group 164089"/>
                <wp:cNvGraphicFramePr/>
                <a:graphic xmlns:a="http://schemas.openxmlformats.org/drawingml/2006/main">
                  <a:graphicData uri="http://schemas.microsoft.com/office/word/2010/wordprocessingGroup">
                    <wpg:wgp>
                      <wpg:cNvGrpSpPr/>
                      <wpg:grpSpPr>
                        <a:xfrm>
                          <a:off x="0" y="0"/>
                          <a:ext cx="1610106" cy="1732386"/>
                          <a:chOff x="0" y="0"/>
                          <a:chExt cx="1610106" cy="1732386"/>
                        </a:xfrm>
                      </wpg:grpSpPr>
                      <wps:wsp>
                        <wps:cNvPr id="1090" name="Rectangle 1090"/>
                        <wps:cNvSpPr/>
                        <wps:spPr>
                          <a:xfrm>
                            <a:off x="828167" y="0"/>
                            <a:ext cx="59288"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wps:wsp>
                        <wps:cNvPr id="1094" name="Rectangle 1094"/>
                        <wps:cNvSpPr/>
                        <wps:spPr>
                          <a:xfrm>
                            <a:off x="828167" y="1227201"/>
                            <a:ext cx="59288" cy="262525"/>
                          </a:xfrm>
                          <a:prstGeom prst="rect">
                            <a:avLst/>
                          </a:prstGeom>
                          <a:ln>
                            <a:noFill/>
                          </a:ln>
                        </wps:spPr>
                        <wps:txbx>
                          <w:txbxContent>
                            <w:p w:rsidR="00021FD1" w:rsidRDefault="003F789A">
                              <w:pPr>
                                <w:spacing w:after="160" w:line="259" w:lineRule="auto"/>
                                <w:ind w:right="0" w:firstLine="0"/>
                                <w:jc w:val="left"/>
                              </w:pPr>
                              <w:r>
                                <w:rPr>
                                  <w:i/>
                                </w:rPr>
                                <w:t xml:space="preserve"> </w:t>
                              </w:r>
                            </w:p>
                          </w:txbxContent>
                        </wps:txbx>
                        <wps:bodyPr horzOverflow="overflow" vert="horz" lIns="0" tIns="0" rIns="0" bIns="0" rtlCol="0">
                          <a:noAutofit/>
                        </wps:bodyPr>
                      </wps:wsp>
                      <wps:wsp>
                        <wps:cNvPr id="1095" name="Rectangle 1095"/>
                        <wps:cNvSpPr/>
                        <wps:spPr>
                          <a:xfrm>
                            <a:off x="828167" y="1534999"/>
                            <a:ext cx="59288" cy="262525"/>
                          </a:xfrm>
                          <a:prstGeom prst="rect">
                            <a:avLst/>
                          </a:prstGeom>
                          <a:ln>
                            <a:noFill/>
                          </a:ln>
                        </wps:spPr>
                        <wps:txbx>
                          <w:txbxContent>
                            <w:p w:rsidR="00021FD1" w:rsidRDefault="003F789A">
                              <w:pPr>
                                <w:spacing w:after="160" w:line="259" w:lineRule="auto"/>
                                <w:ind w:righ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1104" name="Picture 1104"/>
                          <pic:cNvPicPr/>
                        </pic:nvPicPr>
                        <pic:blipFill>
                          <a:blip r:embed="rId10"/>
                          <a:stretch>
                            <a:fillRect/>
                          </a:stretch>
                        </pic:blipFill>
                        <pic:spPr>
                          <a:xfrm>
                            <a:off x="3048" y="39112"/>
                            <a:ext cx="1607058" cy="1655826"/>
                          </a:xfrm>
                          <a:prstGeom prst="rect">
                            <a:avLst/>
                          </a:prstGeom>
                        </pic:spPr>
                      </pic:pic>
                      <pic:pic xmlns:pic="http://schemas.openxmlformats.org/drawingml/2006/picture">
                        <pic:nvPicPr>
                          <pic:cNvPr id="211835" name="Picture 211835"/>
                          <pic:cNvPicPr/>
                        </pic:nvPicPr>
                        <pic:blipFill>
                          <a:blip r:embed="rId11"/>
                          <a:stretch>
                            <a:fillRect/>
                          </a:stretch>
                        </pic:blipFill>
                        <pic:spPr>
                          <a:xfrm>
                            <a:off x="-5587" y="18792"/>
                            <a:ext cx="1597152" cy="1645921"/>
                          </a:xfrm>
                          <a:prstGeom prst="rect">
                            <a:avLst/>
                          </a:prstGeom>
                        </pic:spPr>
                      </pic:pic>
                      <wps:wsp>
                        <wps:cNvPr id="1106" name="Shape 1106"/>
                        <wps:cNvSpPr/>
                        <wps:spPr>
                          <a:xfrm>
                            <a:off x="0" y="23871"/>
                            <a:ext cx="1589532" cy="1638300"/>
                          </a:xfrm>
                          <a:custGeom>
                            <a:avLst/>
                            <a:gdLst/>
                            <a:ahLst/>
                            <a:cxnLst/>
                            <a:rect l="0" t="0" r="0" b="0"/>
                            <a:pathLst>
                              <a:path w="1589532" h="1638300">
                                <a:moveTo>
                                  <a:pt x="0" y="819150"/>
                                </a:moveTo>
                                <a:lnTo>
                                  <a:pt x="794766" y="0"/>
                                </a:lnTo>
                                <a:lnTo>
                                  <a:pt x="1589532" y="819150"/>
                                </a:lnTo>
                                <a:lnTo>
                                  <a:pt x="794766" y="1638300"/>
                                </a:lnTo>
                                <a:close/>
                              </a:path>
                            </a:pathLst>
                          </a:custGeom>
                          <a:ln w="12192" cap="flat">
                            <a:miter lim="127000"/>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4089" o:spid="_x0000_s1026" style="width:126.8pt;height:136.4pt;mso-position-horizontal-relative:char;mso-position-vertical-relative:line" coordsize="16101,17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">
                <v:rect id="Rectangle 1090" o:spid="_x0000_s1027" style="position:absolute;left:828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" filled="f" stroked="f">
                  <v:textbox inset="0,0,0,0">
                    <w:txbxContent>
                      <w:p w:rsidR="00021FD1" w:rsidRDefault="003F789A">
                        <w:pPr>
                          <w:spacing w:after="160" w:line="259" w:lineRule="auto"/>
                          <w:ind w:right="0" w:firstLine="0"/>
                          <w:jc w:val="left"/>
                        </w:pPr>
                        <w:r>
                          <w:t xml:space="preserve"> </w:t>
                        </w:r>
                      </w:p>
                    </w:txbxContent>
                  </v:textbox>
                </v:rect>
                <v:rect id="Rectangle 1094" o:spid="_x0000_s1028" style="position:absolute;left:8281;top:1227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NwwAAAN0AAAAPAAAAZHJzL2Rvd25yZXYueG1sRE9Li8Iw&#10;EL4v+B/CCN7WVB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Ppo5DcMAAADdAAAADwAA&#10;AAAAAAAAAAAAAAAHAgAAZHJzL2Rvd25yZXYueG1sUEsFBgAAAAADAAMAtwAAAPcCAAAAAA==&#10;" filled="f" stroked="f">
                  <v:textbox inset="0,0,0,0">
                    <w:txbxContent>
                      <w:p w:rsidR="00021FD1" w:rsidRDefault="003F789A">
                        <w:pPr>
                          <w:spacing w:after="160" w:line="259" w:lineRule="auto"/>
                          <w:ind w:right="0" w:firstLine="0"/>
                          <w:jc w:val="left"/>
                        </w:pPr>
                        <w:r>
                          <w:rPr>
                            <w:i/>
                          </w:rPr>
                          <w:t xml:space="preserve"> </w:t>
                        </w:r>
                      </w:p>
                    </w:txbxContent>
                  </v:textbox>
                </v:rect>
                <v:rect id="Rectangle 1095" o:spid="_x0000_s1029" style="position:absolute;left:8281;top:15349;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yWwwAAAN0AAAAPAAAAZHJzL2Rvd25yZXYueG1sRE9Li8Iw&#10;EL4v+B/CCN7WVE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UdaclsMAAADdAAAADwAA&#10;AAAAAAAAAAAAAAAHAgAAZHJzL2Rvd25yZXYueG1sUEsFBgAAAAADAAMAtwAAAPcCAAAAAA==&#10;" filled="f" stroked="f">
                  <v:textbox inset="0,0,0,0">
                    <w:txbxContent>
                      <w:p w:rsidR="00021FD1" w:rsidRDefault="003F789A">
                        <w:pPr>
                          <w:spacing w:after="160" w:line="259" w:lineRule="auto"/>
                          <w:ind w:right="0" w:firstLine="0"/>
                          <w:jc w:val="left"/>
                        </w:pPr>
                        <w:r>
                          <w:rPr>
                            <w: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4" o:spid="_x0000_s1030" type="#_x0000_t75" style="position:absolute;left:30;top:391;width:16071;height:16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">
                  <v:imagedata r:id="rId12" o:title=""/>
                </v:shape>
                <v:shape id="Picture 211835" o:spid="_x0000_s1031" type="#_x0000_t75" style="position:absolute;left:-55;top:187;width:15970;height:16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">
                  <v:imagedata r:id="rId13" o:title=""/>
                </v:shape>
                <v:shape id="Shape 1106" o:spid="_x0000_s1032" style="position:absolute;top:238;width:15895;height:16383;visibility:visible;mso-wrap-style:square;v-text-anchor:top" coordsize="1589532,163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" path="m,819150l794766,r794766,819150l794766,1638300,,819150xe" filled="f" strokecolor="#4f81bd" strokeweight=".96pt">
                  <v:stroke miterlimit="83231f" joinstyle="miter"/>
                  <v:path arrowok="t" textboxrect="0,0,1589532,1638300"/>
                </v:shape>
                <w10:anchorlock/>
              </v:group>
            </w:pict>
          </mc:Fallback>
        </mc:AlternateContent>
      </w:r>
    </w:p>
    <w:p w:rsidR="00021FD1" w:rsidRDefault="003F789A">
      <w:pPr>
        <w:pStyle w:val="4"/>
        <w:ind w:left="917" w:right="1064"/>
      </w:pPr>
      <w:r>
        <w:t xml:space="preserve">Рисунок 4 </w:t>
      </w:r>
    </w:p>
    <w:p w:rsidR="00021FD1" w:rsidRDefault="003F789A">
      <w:pPr>
        <w:spacing w:after="177"/>
        <w:ind w:left="708" w:right="149" w:firstLine="0"/>
      </w:pPr>
      <w:r>
        <w:rPr>
          <w:b/>
          <w:i/>
        </w:rPr>
        <w:t>Ответ:</w:t>
      </w:r>
      <w:r>
        <w:rPr>
          <w:i/>
        </w:rPr>
        <w:t xml:space="preserve"> </w:t>
      </w:r>
      <w:r>
        <w:t xml:space="preserve">так как у ромба все стороны равны, то периметр равен  </w:t>
      </w:r>
    </w:p>
    <w:p w:rsidR="00021FD1" w:rsidRDefault="003F789A">
      <w:pPr>
        <w:spacing w:after="127"/>
        <w:ind w:left="-15" w:right="149" w:firstLine="0"/>
      </w:pPr>
      <w:r>
        <w:t xml:space="preserve">5 ∙ 4 = 20 см. </w:t>
      </w:r>
    </w:p>
    <w:p w:rsidR="00021FD1" w:rsidRDefault="003F789A">
      <w:pPr>
        <w:spacing w:line="395" w:lineRule="auto"/>
        <w:ind w:left="-15" w:right="149"/>
      </w:pPr>
      <w:r>
        <w:rPr>
          <w:b/>
          <w:i/>
        </w:rPr>
        <w:lastRenderedPageBreak/>
        <w:t>Форма работы</w:t>
      </w:r>
      <w:r>
        <w:t xml:space="preserve">: коллективное обсуждение (обсуждение каждого задания с аргументацией). </w:t>
      </w:r>
    </w:p>
    <w:p w:rsidR="00021FD1" w:rsidRDefault="003F789A">
      <w:pPr>
        <w:spacing w:after="124"/>
        <w:ind w:left="708" w:right="149" w:firstLine="0"/>
      </w:pPr>
      <w:r>
        <w:t xml:space="preserve">Второй этап изучения темы </w:t>
      </w:r>
      <w:proofErr w:type="gramStart"/>
      <w:r>
        <w:t>–  практическая</w:t>
      </w:r>
      <w:proofErr w:type="gramEnd"/>
      <w:r>
        <w:t xml:space="preserve"> работа. </w:t>
      </w:r>
    </w:p>
    <w:p w:rsidR="00021FD1" w:rsidRDefault="003F789A">
      <w:pPr>
        <w:spacing w:line="397" w:lineRule="auto"/>
        <w:ind w:left="-15" w:right="149"/>
      </w:pPr>
      <w:r>
        <w:t xml:space="preserve">Для выполнения практической работы обучающиеся используют ножницы и два готовых четырёхугольника: трапецию и прямоугольник. </w:t>
      </w:r>
    </w:p>
    <w:p w:rsidR="00021FD1" w:rsidRDefault="003F789A">
      <w:pPr>
        <w:spacing w:after="160" w:line="375" w:lineRule="auto"/>
        <w:ind w:left="-15" w:right="149"/>
      </w:pPr>
      <w:r>
        <w:t>Перед практической работой необходимо повторить с обучающимися названия данных фигур и их характеристические свойства (схема «</w:t>
      </w:r>
      <w:proofErr w:type="gramStart"/>
      <w:r>
        <w:t>Многоугольники»  на</w:t>
      </w:r>
      <w:proofErr w:type="gramEnd"/>
      <w:r>
        <w:t xml:space="preserve"> рисунке 1). </w:t>
      </w:r>
    </w:p>
    <w:p w:rsidR="00021FD1" w:rsidRDefault="003F789A">
      <w:pPr>
        <w:spacing w:after="407"/>
        <w:ind w:left="37" w:right="181" w:hanging="10"/>
        <w:jc w:val="center"/>
      </w:pPr>
      <w:r>
        <w:rPr>
          <w:b/>
        </w:rPr>
        <w:t>Задание 2</w:t>
      </w:r>
      <w:r>
        <w:t xml:space="preserve"> </w:t>
      </w:r>
      <w:r>
        <w:rPr>
          <w:b/>
        </w:rPr>
        <w:t xml:space="preserve">«Задачи на перекраивание» </w:t>
      </w:r>
    </w:p>
    <w:p w:rsidR="00021FD1" w:rsidRDefault="003F789A">
      <w:pPr>
        <w:pStyle w:val="3"/>
        <w:ind w:left="37" w:right="180"/>
      </w:pPr>
      <w:r>
        <w:t>Задание 1/2</w:t>
      </w:r>
      <w:r>
        <w:rPr>
          <w:b w:val="0"/>
        </w:rPr>
        <w:t xml:space="preserve"> </w:t>
      </w:r>
    </w:p>
    <w:p w:rsidR="00021FD1" w:rsidRDefault="003F789A">
      <w:pPr>
        <w:spacing w:after="178"/>
        <w:ind w:left="708" w:right="149" w:firstLine="0"/>
      </w:pPr>
      <w:r>
        <w:t xml:space="preserve">Перекроить равнобедренную трапецию в прямоугольник, сделав один разрез. </w:t>
      </w:r>
    </w:p>
    <w:p w:rsidR="00021FD1" w:rsidRDefault="003F789A">
      <w:pPr>
        <w:spacing w:after="409"/>
        <w:ind w:left="-15" w:right="149" w:firstLine="0"/>
      </w:pPr>
      <w:r>
        <w:t xml:space="preserve">(рисунок 5). Обсудить и рассмотреть разные варианты решения. </w:t>
      </w:r>
    </w:p>
    <w:p w:rsidR="00021FD1" w:rsidRDefault="003F789A">
      <w:pPr>
        <w:pStyle w:val="3"/>
        <w:spacing w:after="295"/>
        <w:ind w:left="37" w:right="180"/>
      </w:pPr>
      <w:r>
        <w:t xml:space="preserve">Задание 2/2 </w:t>
      </w:r>
    </w:p>
    <w:p w:rsidR="00021FD1" w:rsidRDefault="003F789A">
      <w:pPr>
        <w:ind w:left="708" w:right="149" w:firstLine="0"/>
      </w:pPr>
      <w:r>
        <w:t xml:space="preserve">Перекроить прямоугольник в параллелограмм, сделав один разрез (рисунок 6). </w:t>
      </w:r>
    </w:p>
    <w:p w:rsidR="00021FD1" w:rsidRDefault="003F789A">
      <w:pPr>
        <w:tabs>
          <w:tab w:val="center" w:pos="4999"/>
          <w:tab w:val="center" w:pos="9516"/>
        </w:tabs>
        <w:spacing w:after="458" w:line="259" w:lineRule="auto"/>
        <w:ind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5797296" cy="1439338"/>
                <wp:effectExtent l="0" t="0" r="0" b="0"/>
                <wp:docPr id="164593" name="Group 164593"/>
                <wp:cNvGraphicFramePr/>
                <a:graphic xmlns:a="http://schemas.openxmlformats.org/drawingml/2006/main">
                  <a:graphicData uri="http://schemas.microsoft.com/office/word/2010/wordprocessingGroup">
                    <wpg:wgp>
                      <wpg:cNvGrpSpPr/>
                      <wpg:grpSpPr>
                        <a:xfrm>
                          <a:off x="0" y="0"/>
                          <a:ext cx="5797296" cy="1439338"/>
                          <a:chOff x="0" y="0"/>
                          <a:chExt cx="5797296" cy="1439338"/>
                        </a:xfrm>
                      </wpg:grpSpPr>
                      <wps:wsp>
                        <wps:cNvPr id="1187" name="Rectangle 1187"/>
                        <wps:cNvSpPr/>
                        <wps:spPr>
                          <a:xfrm>
                            <a:off x="2589911" y="1432590"/>
                            <a:ext cx="2027" cy="8975"/>
                          </a:xfrm>
                          <a:prstGeom prst="rect">
                            <a:avLst/>
                          </a:prstGeom>
                          <a:ln>
                            <a:noFill/>
                          </a:ln>
                        </wps:spPr>
                        <wps:txbx>
                          <w:txbxContent>
                            <w:p w:rsidR="00021FD1" w:rsidRDefault="003F789A">
                              <w:pPr>
                                <w:spacing w:after="160" w:line="259" w:lineRule="auto"/>
                                <w:ind w:right="0" w:firstLine="0"/>
                                <w:jc w:val="left"/>
                              </w:pPr>
                              <w:r>
                                <w:rPr>
                                  <w:sz w:val="2"/>
                                </w:rPr>
                                <w:t xml:space="preserve"> </w:t>
                              </w:r>
                            </w:p>
                          </w:txbxContent>
                        </wps:txbx>
                        <wps:bodyPr horzOverflow="overflow" vert="horz" lIns="0" tIns="0" rIns="0" bIns="0" rtlCol="0">
                          <a:noAutofit/>
                        </wps:bodyPr>
                      </wps:wsp>
                      <pic:pic xmlns:pic="http://schemas.openxmlformats.org/drawingml/2006/picture">
                        <pic:nvPicPr>
                          <pic:cNvPr id="1211" name="Picture 1211"/>
                          <pic:cNvPicPr/>
                        </pic:nvPicPr>
                        <pic:blipFill>
                          <a:blip r:embed="rId14"/>
                          <a:stretch>
                            <a:fillRect/>
                          </a:stretch>
                        </pic:blipFill>
                        <pic:spPr>
                          <a:xfrm>
                            <a:off x="0" y="0"/>
                            <a:ext cx="2580132" cy="1438656"/>
                          </a:xfrm>
                          <a:prstGeom prst="rect">
                            <a:avLst/>
                          </a:prstGeom>
                        </pic:spPr>
                      </pic:pic>
                      <pic:pic xmlns:pic="http://schemas.openxmlformats.org/drawingml/2006/picture">
                        <pic:nvPicPr>
                          <pic:cNvPr id="1213" name="Picture 1213"/>
                          <pic:cNvPicPr/>
                        </pic:nvPicPr>
                        <pic:blipFill>
                          <a:blip r:embed="rId15"/>
                          <a:stretch>
                            <a:fillRect/>
                          </a:stretch>
                        </pic:blipFill>
                        <pic:spPr>
                          <a:xfrm>
                            <a:off x="2892552" y="109728"/>
                            <a:ext cx="2904744" cy="1219200"/>
                          </a:xfrm>
                          <a:prstGeom prst="rect">
                            <a:avLst/>
                          </a:prstGeom>
                        </pic:spPr>
                      </pic:pic>
                    </wpg:wgp>
                  </a:graphicData>
                </a:graphic>
              </wp:inline>
            </w:drawing>
          </mc:Choice>
          <mc:Fallback>
            <w:pict>
              <v:group id="Group 164593" o:spid="_x0000_s1033" style="width:456.5pt;height:113.35pt;mso-position-horizontal-relative:char;mso-position-vertical-relative:line" coordsize="57972,143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">
                <v:rect id="Rectangle 1187" o:spid="_x0000_s1034" style="position:absolute;left:25899;top:14325;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" filled="f" stroked="f">
                  <v:textbox inset="0,0,0,0">
                    <w:txbxContent>
                      <w:p w:rsidR="00021FD1" w:rsidRDefault="003F789A">
                        <w:pPr>
                          <w:spacing w:after="160" w:line="259" w:lineRule="auto"/>
                          <w:ind w:right="0" w:firstLine="0"/>
                          <w:jc w:val="left"/>
                        </w:pPr>
                        <w:r>
                          <w:rPr>
                            <w:sz w:val="2"/>
                          </w:rPr>
                          <w:t xml:space="preserve"> </w:t>
                        </w:r>
                      </w:p>
                    </w:txbxContent>
                  </v:textbox>
                </v:rect>
                <v:shape id="Picture 1211" o:spid="_x0000_s1035" type="#_x0000_t75" style="position:absolute;width:25801;height:1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">
                  <v:imagedata r:id="rId16" o:title=""/>
                </v:shape>
                <v:shape id="Picture 1213" o:spid="_x0000_s1036" type="#_x0000_t75" style="position:absolute;left:28925;top:1097;width:29047;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">
                  <v:imagedata r:id="rId17" o:title=""/>
                </v:shape>
                <w10:anchorlock/>
              </v:group>
            </w:pict>
          </mc:Fallback>
        </mc:AlternateContent>
      </w:r>
      <w:r>
        <w:rPr>
          <w:sz w:val="2"/>
        </w:rPr>
        <w:tab/>
        <w:t xml:space="preserve"> </w:t>
      </w:r>
    </w:p>
    <w:p w:rsidR="00021FD1" w:rsidRDefault="003F789A">
      <w:pPr>
        <w:tabs>
          <w:tab w:val="center" w:pos="2392"/>
          <w:tab w:val="center" w:pos="7179"/>
        </w:tabs>
        <w:spacing w:after="546"/>
        <w:ind w:right="0" w:firstLine="0"/>
        <w:jc w:val="left"/>
      </w:pPr>
      <w:r>
        <w:rPr>
          <w:rFonts w:ascii="Calibri" w:eastAsia="Calibri" w:hAnsi="Calibri" w:cs="Calibri"/>
          <w:sz w:val="22"/>
        </w:rPr>
        <w:tab/>
      </w:r>
      <w:r>
        <w:rPr>
          <w:i/>
        </w:rPr>
        <w:t>Рисунок 5</w:t>
      </w:r>
      <w:r>
        <w:t xml:space="preserve"> </w:t>
      </w:r>
      <w:r>
        <w:tab/>
      </w:r>
      <w:r>
        <w:rPr>
          <w:i/>
        </w:rPr>
        <w:t>Рисунок 6</w:t>
      </w:r>
      <w:r>
        <w:t xml:space="preserve"> </w:t>
      </w:r>
    </w:p>
    <w:p w:rsidR="00021FD1" w:rsidRDefault="003F789A">
      <w:pPr>
        <w:spacing w:after="181"/>
        <w:ind w:left="703" w:right="0" w:hanging="10"/>
        <w:jc w:val="left"/>
      </w:pPr>
      <w:r>
        <w:rPr>
          <w:i/>
        </w:rPr>
        <w:t xml:space="preserve">Комментарии: стрелки на рисунках показывают решения для заданий. </w:t>
      </w:r>
    </w:p>
    <w:p w:rsidR="00021FD1" w:rsidRDefault="003F789A">
      <w:pPr>
        <w:spacing w:after="181" w:line="259" w:lineRule="auto"/>
        <w:ind w:left="703" w:right="0" w:hanging="10"/>
        <w:jc w:val="left"/>
      </w:pPr>
      <w:r>
        <w:rPr>
          <w:b/>
          <w:i/>
        </w:rPr>
        <w:t>Форма работы</w:t>
      </w:r>
      <w:r>
        <w:t>: парная.</w:t>
      </w:r>
      <w:r>
        <w:rPr>
          <w:b/>
        </w:rPr>
        <w:t xml:space="preserve"> </w:t>
      </w:r>
    </w:p>
    <w:p w:rsidR="00021FD1" w:rsidRDefault="003F789A">
      <w:pPr>
        <w:spacing w:after="129"/>
        <w:ind w:left="708" w:right="149" w:firstLine="0"/>
      </w:pPr>
      <w:r>
        <w:t xml:space="preserve">Следующий этап – решение практико-ориентированной задачи. </w:t>
      </w:r>
    </w:p>
    <w:p w:rsidR="00021FD1" w:rsidRDefault="003F789A">
      <w:pPr>
        <w:spacing w:after="0" w:line="259" w:lineRule="auto"/>
        <w:ind w:right="0" w:firstLine="0"/>
        <w:jc w:val="left"/>
      </w:pPr>
      <w:r>
        <w:rPr>
          <w:b/>
        </w:rPr>
        <w:t xml:space="preserve"> </w:t>
      </w:r>
      <w:r>
        <w:rPr>
          <w:b/>
        </w:rPr>
        <w:tab/>
        <w:t xml:space="preserve"> </w:t>
      </w:r>
    </w:p>
    <w:p w:rsidR="00021FD1" w:rsidRDefault="003F789A">
      <w:pPr>
        <w:pStyle w:val="3"/>
        <w:ind w:left="37" w:right="183"/>
      </w:pPr>
      <w:r>
        <w:t>Задание 3</w:t>
      </w:r>
      <w:r>
        <w:rPr>
          <w:b w:val="0"/>
        </w:rPr>
        <w:t xml:space="preserve"> </w:t>
      </w:r>
    </w:p>
    <w:p w:rsidR="00021FD1" w:rsidRDefault="003F789A">
      <w:pPr>
        <w:spacing w:line="383" w:lineRule="auto"/>
        <w:ind w:left="-15" w:right="149"/>
      </w:pPr>
      <w:r>
        <w:t xml:space="preserve">Семья Орловых купила земельный участок площадью 36 соток. Члены семьи решили выделить четвёртую часть своего участка для выращивания цесарок. Цесарка </w:t>
      </w:r>
      <w:r>
        <w:lastRenderedPageBreak/>
        <w:t xml:space="preserve">– универсальная птица, которая украшает двор и имеет хорошие продуктивные качества.  </w:t>
      </w:r>
    </w:p>
    <w:p w:rsidR="00021FD1" w:rsidRDefault="003F789A">
      <w:pPr>
        <w:spacing w:line="377" w:lineRule="auto"/>
        <w:ind w:left="-15" w:right="149"/>
      </w:pPr>
      <w:r>
        <w:t xml:space="preserve">Орловы разбили участок на четыре прямоугольника. Один из них, выделенный для цесарок, нужно огородить забором, потому что на остальных члены семьи будут выращивать овощи и разводить цветы.  </w:t>
      </w:r>
    </w:p>
    <w:p w:rsidR="00021FD1" w:rsidRDefault="003F789A">
      <w:pPr>
        <w:spacing w:after="139" w:line="377" w:lineRule="auto"/>
        <w:ind w:left="-15" w:right="149"/>
      </w:pPr>
      <w:r>
        <w:t xml:space="preserve">По природе цесарки неплохо летают и даже с подрезанными крыльями могут преодолеть высокий барьер, поэтому высота заграждения вокруг вольера должна достигать 2 метров.  </w:t>
      </w:r>
    </w:p>
    <w:p w:rsidR="00021FD1" w:rsidRDefault="003F789A">
      <w:pPr>
        <w:pStyle w:val="3"/>
        <w:ind w:left="37" w:right="180"/>
      </w:pPr>
      <w:r>
        <w:t xml:space="preserve">Задание 1/2 </w:t>
      </w:r>
    </w:p>
    <w:p w:rsidR="00021FD1" w:rsidRDefault="003F789A">
      <w:pPr>
        <w:spacing w:line="396" w:lineRule="auto"/>
        <w:ind w:left="-15" w:right="149"/>
      </w:pPr>
      <w:r>
        <w:t xml:space="preserve">Какой должна быть длина забора и сколько на его покраску нужно купить семилитровых банок краски, чтобы материальные затраты были наименьшими? </w:t>
      </w:r>
    </w:p>
    <w:p w:rsidR="00021FD1" w:rsidRDefault="003F789A">
      <w:pPr>
        <w:spacing w:after="126" w:line="259" w:lineRule="auto"/>
        <w:ind w:left="703" w:right="0" w:hanging="10"/>
        <w:jc w:val="left"/>
      </w:pPr>
      <w:r>
        <w:rPr>
          <w:b/>
          <w:i/>
        </w:rPr>
        <w:t xml:space="preserve">Решение: </w:t>
      </w:r>
    </w:p>
    <w:p w:rsidR="00021FD1" w:rsidRDefault="003F789A">
      <w:pPr>
        <w:spacing w:after="3" w:line="395" w:lineRule="auto"/>
        <w:ind w:right="0" w:firstLine="708"/>
        <w:jc w:val="left"/>
      </w:pPr>
      <w:r>
        <w:rPr>
          <w:i/>
        </w:rPr>
        <w:t xml:space="preserve">1. Какой должна быть длина забора, чтобы материальные затраты были наименьшими?  </w:t>
      </w:r>
    </w:p>
    <w:p w:rsidR="00021FD1" w:rsidRDefault="003F789A">
      <w:pPr>
        <w:spacing w:after="206"/>
        <w:ind w:left="708" w:right="149" w:firstLine="0"/>
      </w:pPr>
      <w:r>
        <w:t>36 соток = 3600 м</w:t>
      </w:r>
      <w:r>
        <w:rPr>
          <w:vertAlign w:val="superscript"/>
        </w:rPr>
        <w:t>2</w:t>
      </w:r>
      <w:r>
        <w:t xml:space="preserve"> </w:t>
      </w:r>
    </w:p>
    <w:p w:rsidR="00021FD1" w:rsidRDefault="003F789A">
      <w:pPr>
        <w:numPr>
          <w:ilvl w:val="0"/>
          <w:numId w:val="3"/>
        </w:numPr>
        <w:spacing w:after="194"/>
        <w:ind w:right="149" w:firstLine="0"/>
      </w:pPr>
      <w:proofErr w:type="gramStart"/>
      <w:r>
        <w:t>3600 :</w:t>
      </w:r>
      <w:proofErr w:type="gramEnd"/>
      <w:r>
        <w:t xml:space="preserve"> 4 = 900 (м</w:t>
      </w:r>
      <w:r>
        <w:rPr>
          <w:vertAlign w:val="superscript"/>
        </w:rPr>
        <w:t>2</w:t>
      </w:r>
      <w:r>
        <w:t xml:space="preserve">) – четвёртая часть земельного участка. </w:t>
      </w:r>
    </w:p>
    <w:p w:rsidR="00021FD1" w:rsidRDefault="003F789A">
      <w:pPr>
        <w:numPr>
          <w:ilvl w:val="0"/>
          <w:numId w:val="3"/>
        </w:numPr>
        <w:spacing w:after="177"/>
        <w:ind w:right="149" w:firstLine="0"/>
      </w:pPr>
      <w:r>
        <w:t xml:space="preserve">900 = 30 ∙ 30, нужно оградить забором квадрат со стороной 30 м.  </w:t>
      </w:r>
    </w:p>
    <w:p w:rsidR="00021FD1" w:rsidRDefault="003F789A">
      <w:pPr>
        <w:numPr>
          <w:ilvl w:val="0"/>
          <w:numId w:val="3"/>
        </w:numPr>
        <w:spacing w:after="121" w:line="394" w:lineRule="auto"/>
        <w:ind w:right="149" w:firstLine="0"/>
      </w:pPr>
      <w:r>
        <w:t xml:space="preserve">30 ∙ 4 = 120 (м) – длина забора (Р квадрата) </w:t>
      </w:r>
      <w:r>
        <w:rPr>
          <w:b/>
          <w:i/>
        </w:rPr>
        <w:t>Ответ</w:t>
      </w:r>
      <w:r>
        <w:rPr>
          <w:b/>
        </w:rPr>
        <w:t>:</w:t>
      </w:r>
      <w:r>
        <w:t xml:space="preserve"> 120 метров. </w:t>
      </w:r>
    </w:p>
    <w:p w:rsidR="00021FD1" w:rsidRDefault="003F789A">
      <w:pPr>
        <w:spacing w:after="179"/>
        <w:ind w:left="703" w:right="0" w:hanging="10"/>
        <w:jc w:val="left"/>
      </w:pPr>
      <w:r>
        <w:rPr>
          <w:i/>
        </w:rPr>
        <w:t xml:space="preserve">2. Сколько на его покраску нужно купить семилитровых банок краски? </w:t>
      </w:r>
    </w:p>
    <w:p w:rsidR="00021FD1" w:rsidRDefault="003F789A">
      <w:pPr>
        <w:spacing w:after="176"/>
        <w:ind w:left="708" w:right="149" w:firstLine="0"/>
      </w:pPr>
      <w:r>
        <w:t xml:space="preserve">120 м – длина забора, высота – 2 м  </w:t>
      </w:r>
    </w:p>
    <w:p w:rsidR="00021FD1" w:rsidRDefault="003F789A">
      <w:pPr>
        <w:numPr>
          <w:ilvl w:val="0"/>
          <w:numId w:val="4"/>
        </w:numPr>
        <w:spacing w:after="192"/>
        <w:ind w:right="149" w:hanging="305"/>
      </w:pPr>
      <w:r>
        <w:t>120 ∙ 2 = 240 (м</w:t>
      </w:r>
      <w:r>
        <w:rPr>
          <w:vertAlign w:val="superscript"/>
        </w:rPr>
        <w:t>2</w:t>
      </w:r>
      <w:r>
        <w:t xml:space="preserve">) – площадь для покраски. </w:t>
      </w:r>
    </w:p>
    <w:p w:rsidR="00021FD1" w:rsidRDefault="003F789A">
      <w:pPr>
        <w:numPr>
          <w:ilvl w:val="0"/>
          <w:numId w:val="4"/>
        </w:numPr>
        <w:spacing w:after="180"/>
        <w:ind w:right="149" w:hanging="305"/>
      </w:pPr>
      <w:r>
        <w:t>(</w:t>
      </w:r>
      <w:proofErr w:type="gramStart"/>
      <w:r>
        <w:t>240 :</w:t>
      </w:r>
      <w:proofErr w:type="gramEnd"/>
      <w:r>
        <w:t xml:space="preserve"> 8) : 7 = 4 (ост. 2), необходимо купить 5 банок краски. </w:t>
      </w:r>
    </w:p>
    <w:p w:rsidR="00021FD1" w:rsidRDefault="003F789A">
      <w:pPr>
        <w:spacing w:after="249"/>
        <w:ind w:left="708" w:right="149" w:firstLine="0"/>
      </w:pPr>
      <w:r>
        <w:rPr>
          <w:b/>
          <w:i/>
        </w:rPr>
        <w:t>Ответ</w:t>
      </w:r>
      <w:r>
        <w:t xml:space="preserve">: 5 банок. </w:t>
      </w:r>
    </w:p>
    <w:p w:rsidR="00021FD1" w:rsidRDefault="003F789A">
      <w:pPr>
        <w:spacing w:after="0" w:line="259" w:lineRule="auto"/>
        <w:ind w:right="0" w:firstLine="0"/>
        <w:jc w:val="left"/>
      </w:pPr>
      <w:r>
        <w:rPr>
          <w:b/>
        </w:rPr>
        <w:t xml:space="preserve"> </w:t>
      </w:r>
      <w:r>
        <w:rPr>
          <w:b/>
        </w:rPr>
        <w:tab/>
        <w:t xml:space="preserve"> </w:t>
      </w:r>
    </w:p>
    <w:p w:rsidR="00021FD1" w:rsidRDefault="003F789A">
      <w:pPr>
        <w:pStyle w:val="3"/>
        <w:spacing w:after="120"/>
        <w:ind w:left="37" w:right="180"/>
      </w:pPr>
      <w:r>
        <w:t>Задание 2/2</w:t>
      </w:r>
      <w:r>
        <w:rPr>
          <w:b w:val="0"/>
        </w:rPr>
        <w:t xml:space="preserve"> </w:t>
      </w:r>
    </w:p>
    <w:p w:rsidR="00021FD1" w:rsidRDefault="003F789A">
      <w:pPr>
        <w:spacing w:line="399" w:lineRule="auto"/>
        <w:ind w:left="-15" w:right="149"/>
      </w:pPr>
      <w:r>
        <w:t>Орловы решили купить 35 цесарок. Достаточно ли выделенной площади на такое количество птиц, если по нормативам на 30 м</w:t>
      </w:r>
      <w:r>
        <w:rPr>
          <w:vertAlign w:val="superscript"/>
        </w:rPr>
        <w:t>2</w:t>
      </w:r>
      <w:r>
        <w:t xml:space="preserve"> комфортно могут располагаться 2–3 цесарки? </w:t>
      </w:r>
    </w:p>
    <w:p w:rsidR="00021FD1" w:rsidRDefault="003F789A">
      <w:pPr>
        <w:spacing w:after="178"/>
        <w:ind w:left="708" w:right="149" w:firstLine="0"/>
      </w:pPr>
      <w:r>
        <w:t xml:space="preserve">Дополнительные сведения можно выдать группам при необходимости: </w:t>
      </w:r>
    </w:p>
    <w:p w:rsidR="00021FD1" w:rsidRDefault="003F789A">
      <w:pPr>
        <w:numPr>
          <w:ilvl w:val="0"/>
          <w:numId w:val="5"/>
        </w:numPr>
        <w:spacing w:line="397" w:lineRule="auto"/>
        <w:ind w:right="149"/>
      </w:pPr>
      <w:r>
        <w:lastRenderedPageBreak/>
        <w:t xml:space="preserve">Какой четырёхугольник имеет наименьший периметр при одной и той же площади? (Квадрат) </w:t>
      </w:r>
    </w:p>
    <w:p w:rsidR="00021FD1" w:rsidRDefault="003F789A">
      <w:pPr>
        <w:numPr>
          <w:ilvl w:val="0"/>
          <w:numId w:val="5"/>
        </w:numPr>
        <w:spacing w:after="206"/>
        <w:ind w:right="149"/>
      </w:pPr>
      <w:r>
        <w:t>1 сотка (1 ар) = 100 м</w:t>
      </w:r>
      <w:r>
        <w:rPr>
          <w:vertAlign w:val="superscript"/>
        </w:rPr>
        <w:t>2</w:t>
      </w:r>
      <w:r>
        <w:t xml:space="preserve">  </w:t>
      </w:r>
    </w:p>
    <w:p w:rsidR="00021FD1" w:rsidRDefault="003F789A">
      <w:pPr>
        <w:spacing w:after="181" w:line="259" w:lineRule="auto"/>
        <w:ind w:left="703" w:right="0" w:hanging="10"/>
        <w:jc w:val="left"/>
      </w:pPr>
      <w:r>
        <w:rPr>
          <w:b/>
          <w:i/>
        </w:rPr>
        <w:t xml:space="preserve">Решение: </w:t>
      </w:r>
    </w:p>
    <w:p w:rsidR="00021FD1" w:rsidRDefault="003F789A">
      <w:pPr>
        <w:spacing w:after="177"/>
        <w:ind w:left="708" w:right="149" w:firstLine="0"/>
      </w:pPr>
      <w:proofErr w:type="gramStart"/>
      <w:r>
        <w:t>900 :</w:t>
      </w:r>
      <w:proofErr w:type="gramEnd"/>
      <w:r>
        <w:t xml:space="preserve"> 30 = 30 (цесарок) или 900 : 20= 45 (цесарок) </w:t>
      </w:r>
    </w:p>
    <w:p w:rsidR="00021FD1" w:rsidRDefault="003F789A">
      <w:pPr>
        <w:spacing w:line="407" w:lineRule="auto"/>
        <w:ind w:left="-15" w:right="149"/>
      </w:pPr>
      <w:r>
        <w:rPr>
          <w:i/>
        </w:rPr>
        <w:t>Вывод</w:t>
      </w:r>
      <w:r>
        <w:t>: для 35 цесарок достаточно четвёртой части земельного участка (900 м</w:t>
      </w:r>
      <w:r>
        <w:rPr>
          <w:vertAlign w:val="superscript"/>
        </w:rPr>
        <w:t>2</w:t>
      </w:r>
      <w:r>
        <w:t xml:space="preserve">), т. к. 30 </w:t>
      </w:r>
      <w:proofErr w:type="gramStart"/>
      <w:r>
        <w:t>&lt; 35</w:t>
      </w:r>
      <w:proofErr w:type="gramEnd"/>
      <w:r>
        <w:t xml:space="preserve"> &lt; 45. </w:t>
      </w:r>
    </w:p>
    <w:p w:rsidR="00021FD1" w:rsidRDefault="003F789A">
      <w:pPr>
        <w:spacing w:after="181" w:line="259" w:lineRule="auto"/>
        <w:ind w:left="862" w:right="0" w:hanging="10"/>
        <w:jc w:val="left"/>
      </w:pPr>
      <w:r>
        <w:rPr>
          <w:b/>
          <w:i/>
        </w:rPr>
        <w:t>Ответ</w:t>
      </w:r>
      <w:r>
        <w:rPr>
          <w:b/>
        </w:rPr>
        <w:t>:</w:t>
      </w:r>
      <w:r>
        <w:t xml:space="preserve"> да  </w:t>
      </w:r>
    </w:p>
    <w:p w:rsidR="00021FD1" w:rsidRDefault="003F789A">
      <w:pPr>
        <w:spacing w:after="131" w:line="259" w:lineRule="auto"/>
        <w:ind w:left="703" w:right="0" w:hanging="10"/>
        <w:jc w:val="left"/>
      </w:pPr>
      <w:r>
        <w:rPr>
          <w:b/>
          <w:i/>
        </w:rPr>
        <w:t xml:space="preserve">Форма работы: </w:t>
      </w:r>
      <w:r>
        <w:t>групповая.</w:t>
      </w:r>
      <w:r>
        <w:rPr>
          <w:b/>
          <w:i/>
        </w:rPr>
        <w:t xml:space="preserve"> </w:t>
      </w:r>
    </w:p>
    <w:p w:rsidR="00021FD1" w:rsidRDefault="003F789A">
      <w:pPr>
        <w:spacing w:line="370" w:lineRule="auto"/>
        <w:ind w:left="-15" w:right="149"/>
      </w:pPr>
      <w:r>
        <w:t xml:space="preserve">Систематизация знаний о геометрических фигурах способствует развитию практической деятельности при моделировании различных ситуаций. Геометрический материал становится средством познания и преобразования окружающего мира. </w:t>
      </w:r>
    </w:p>
    <w:p w:rsidR="00021FD1" w:rsidRDefault="003F789A">
      <w:pPr>
        <w:spacing w:after="15" w:line="387" w:lineRule="auto"/>
        <w:ind w:left="-15" w:right="153" w:firstLine="708"/>
        <w:jc w:val="left"/>
      </w:pPr>
      <w:r>
        <w:t xml:space="preserve">Созданный запас геометрических представлений через практический опыт обеспечивает необходимую основу для проведения работы по формированию в дальнейшем геометрических понятий, создаёт благоприятные условия для успешного усвоения всего курса математики и для овладения основами знаний по другим учебным предметам: физике, географии, технологии, а также содействует формированию </w:t>
      </w:r>
      <w:r>
        <w:tab/>
        <w:t xml:space="preserve">различных </w:t>
      </w:r>
      <w:r>
        <w:tab/>
        <w:t xml:space="preserve">приемов </w:t>
      </w:r>
      <w:r>
        <w:tab/>
        <w:t xml:space="preserve">мыслительной </w:t>
      </w:r>
      <w:r>
        <w:tab/>
        <w:t xml:space="preserve">деятельности, </w:t>
      </w:r>
      <w:r>
        <w:tab/>
        <w:t xml:space="preserve">умения самостоятельно решать сложные задачи, интерпретировать результаты в различных ситуациях. </w:t>
      </w:r>
    </w:p>
    <w:p w:rsidR="00021FD1" w:rsidRDefault="003F789A">
      <w:pPr>
        <w:spacing w:after="0" w:line="259" w:lineRule="auto"/>
        <w:ind w:right="0" w:firstLine="0"/>
        <w:jc w:val="left"/>
      </w:pPr>
      <w:r>
        <w:t xml:space="preserve"> </w:t>
      </w:r>
      <w:r>
        <w:tab/>
        <w:t xml:space="preserve"> </w:t>
      </w:r>
    </w:p>
    <w:p w:rsidR="00021FD1" w:rsidRDefault="003F789A">
      <w:pPr>
        <w:pStyle w:val="1"/>
        <w:spacing w:after="465"/>
        <w:ind w:left="37" w:right="182"/>
      </w:pPr>
      <w:bookmarkStart w:id="1" w:name="_Toc216685"/>
      <w:r>
        <w:t xml:space="preserve">Кейс № 2. Учебный раздел «Дроби» </w:t>
      </w:r>
      <w:bookmarkEnd w:id="1"/>
    </w:p>
    <w:p w:rsidR="00021FD1" w:rsidRDefault="003F789A">
      <w:pPr>
        <w:spacing w:after="461"/>
        <w:ind w:left="37" w:right="185" w:hanging="10"/>
        <w:jc w:val="center"/>
      </w:pPr>
      <w:r>
        <w:rPr>
          <w:b/>
        </w:rPr>
        <w:t xml:space="preserve">Тема «Действия с обыкновенными и десятичными дробями» </w:t>
      </w:r>
    </w:p>
    <w:p w:rsidR="00021FD1" w:rsidRDefault="003F789A">
      <w:pPr>
        <w:spacing w:after="463"/>
        <w:ind w:left="37" w:right="180" w:hanging="10"/>
        <w:jc w:val="center"/>
      </w:pPr>
      <w:r>
        <w:rPr>
          <w:b/>
        </w:rPr>
        <w:t xml:space="preserve">(6 класс) </w:t>
      </w:r>
    </w:p>
    <w:p w:rsidR="00021FD1" w:rsidRDefault="003F789A">
      <w:pPr>
        <w:spacing w:after="466"/>
        <w:ind w:left="37" w:right="181" w:hanging="10"/>
        <w:jc w:val="center"/>
      </w:pPr>
      <w:r>
        <w:rPr>
          <w:b/>
        </w:rPr>
        <w:t xml:space="preserve">Наша древняя столица </w:t>
      </w:r>
    </w:p>
    <w:p w:rsidR="00021FD1" w:rsidRDefault="003F789A">
      <w:pPr>
        <w:pStyle w:val="3"/>
        <w:ind w:left="37" w:right="182"/>
      </w:pPr>
      <w:r>
        <w:lastRenderedPageBreak/>
        <w:t xml:space="preserve">Методическая проблема </w:t>
      </w:r>
    </w:p>
    <w:p w:rsidR="00021FD1" w:rsidRDefault="003F789A">
      <w:pPr>
        <w:spacing w:after="165" w:line="370" w:lineRule="auto"/>
        <w:ind w:left="-15" w:right="149"/>
      </w:pPr>
      <w:r>
        <w:t xml:space="preserve">Формирование компетенции математической грамотности «формулировать математические понятия, объекты и закономерности на языке математики и создавать математические модели, применять освоенный математический аппарат для решения практико-ориентированных задач» в рамках обучения в разделе «Дроби». </w:t>
      </w:r>
    </w:p>
    <w:p w:rsidR="00021FD1" w:rsidRDefault="003F789A">
      <w:pPr>
        <w:pStyle w:val="3"/>
        <w:ind w:left="37" w:right="182"/>
      </w:pPr>
      <w:r>
        <w:t xml:space="preserve">Анализ методической проблемы  </w:t>
      </w:r>
    </w:p>
    <w:p w:rsidR="00021FD1" w:rsidRDefault="003F789A">
      <w:pPr>
        <w:spacing w:line="377" w:lineRule="auto"/>
        <w:ind w:left="-15" w:right="149"/>
      </w:pPr>
      <w:r>
        <w:t xml:space="preserve">Построение математических моделей и обоснованный выбор математического аппарата для решения реальных проблем является одной из компетенций математической грамотности.  </w:t>
      </w:r>
    </w:p>
    <w:p w:rsidR="00021FD1" w:rsidRDefault="003F789A">
      <w:pPr>
        <w:spacing w:line="396" w:lineRule="auto"/>
        <w:ind w:left="-15" w:right="149"/>
      </w:pPr>
      <w:r>
        <w:t xml:space="preserve">В Примерной основной образовательной программе основного общего образования (протокол от 18 марта 2022 г. № 1/22) [9] приоритетными целями обучения математике в 5–6 классах являются:  </w:t>
      </w:r>
    </w:p>
    <w:p w:rsidR="00021FD1" w:rsidRDefault="003F789A">
      <w:pPr>
        <w:spacing w:after="37" w:line="369" w:lineRule="auto"/>
        <w:ind w:left="-15" w:right="149"/>
      </w:pPr>
      <w:r>
        <w:t xml:space="preserve">продолжение формирования основных математических понятий (число, величина, геометрическая фигура), обеспечивающих преемственность и перспективность математического образования обучающихся;  развитие интеллектуальных и творческих способностей обучающихся, познавательной активности, исследовательских умений, интереса к изучению математики;  подведение обучающихся на доступном для них уровне к осознанию </w:t>
      </w:r>
    </w:p>
    <w:p w:rsidR="00021FD1" w:rsidRDefault="003F789A">
      <w:pPr>
        <w:spacing w:line="357" w:lineRule="auto"/>
        <w:ind w:left="-15" w:right="149" w:firstLine="0"/>
      </w:pPr>
      <w:r>
        <w:t xml:space="preserve">взаимосвязи математики и окружающего мира;  формирование функциональной математической грамотности: умения распознавать математические объекты в реальных жизненных ситуациях, применять освоенные умения для решения практико-ориентированных задач, интерпретировать полученные результаты и оценивать их на соответствие практической ситуации.  </w:t>
      </w:r>
    </w:p>
    <w:p w:rsidR="00021FD1" w:rsidRDefault="003F789A">
      <w:pPr>
        <w:spacing w:after="150" w:line="379" w:lineRule="auto"/>
        <w:ind w:left="-15" w:right="149"/>
      </w:pPr>
      <w:r>
        <w:t xml:space="preserve">В используемых УМК для 5–6 классов в основном присутствуют задания на освоение математического аппарата, в частности, при работе с арифметикой десятичных и обыкновенных дробей, практически отсутствуют задания, которые помогают формировать такую компетенцию математической грамотности, как «построение математических моделей и обоснованный выбор математического аппарата для решения реальных проблем». Мало заданий для работы с информацией, </w:t>
      </w:r>
      <w:r>
        <w:lastRenderedPageBreak/>
        <w:t xml:space="preserve">представленной в форме таблиц и диаграмм; на оценку, округление и прикидку результатов, связанных с единицами измерений различных величин.  </w:t>
      </w:r>
    </w:p>
    <w:p w:rsidR="00021FD1" w:rsidRDefault="003F789A">
      <w:pPr>
        <w:pStyle w:val="3"/>
        <w:ind w:left="37" w:right="185"/>
      </w:pPr>
      <w:r>
        <w:t xml:space="preserve">Цель  </w:t>
      </w:r>
    </w:p>
    <w:p w:rsidR="00021FD1" w:rsidRDefault="003F789A">
      <w:pPr>
        <w:spacing w:after="39" w:line="369" w:lineRule="auto"/>
        <w:ind w:left="-15" w:right="149"/>
      </w:pPr>
      <w:r>
        <w:t xml:space="preserve">Описать методику формирования компетенции математической грамотности «формулировать математические понятия, объекты и закономерности на языке математики и создавать математические модели, применять освоенный математический аппарат для решения практико-ориентированных задач» в разделе </w:t>
      </w:r>
    </w:p>
    <w:p w:rsidR="00021FD1" w:rsidRDefault="003F789A">
      <w:pPr>
        <w:spacing w:after="305"/>
        <w:ind w:left="-15" w:right="149" w:firstLine="0"/>
      </w:pPr>
      <w:r>
        <w:t xml:space="preserve">«Дроби» при изучении темы «Действия с обыкновенными и десятичными дробями».  </w:t>
      </w:r>
    </w:p>
    <w:p w:rsidR="00021FD1" w:rsidRDefault="003F789A">
      <w:pPr>
        <w:pStyle w:val="3"/>
        <w:spacing w:after="292"/>
        <w:ind w:left="37" w:right="179"/>
      </w:pPr>
      <w:r>
        <w:t xml:space="preserve">Задачи </w:t>
      </w:r>
    </w:p>
    <w:p w:rsidR="00021FD1" w:rsidRDefault="003F789A">
      <w:pPr>
        <w:numPr>
          <w:ilvl w:val="0"/>
          <w:numId w:val="6"/>
        </w:numPr>
        <w:spacing w:line="370" w:lineRule="auto"/>
        <w:ind w:right="149"/>
      </w:pPr>
      <w:r>
        <w:t xml:space="preserve">Выделить перечень умений, необходимых для формирования компетенции грамотности «формулировать математические понятия, объекты и закономерности на языке математики и создавать математические модели, применять освоенный математический аппарат для решения практико-ориентированных задач». </w:t>
      </w:r>
    </w:p>
    <w:p w:rsidR="00021FD1" w:rsidRDefault="003F789A">
      <w:pPr>
        <w:numPr>
          <w:ilvl w:val="0"/>
          <w:numId w:val="6"/>
        </w:numPr>
        <w:spacing w:line="383" w:lineRule="auto"/>
        <w:ind w:right="149"/>
      </w:pPr>
      <w:r>
        <w:t xml:space="preserve">Разработать систему типовых заданий для формирования компетенции «формулировать математические понятия, объекты и закономерности на языке математики и создавать математические модели, применять освоенный математический аппарат для решения практико-ориентированных задач». </w:t>
      </w:r>
    </w:p>
    <w:p w:rsidR="00021FD1" w:rsidRDefault="003F789A">
      <w:pPr>
        <w:numPr>
          <w:ilvl w:val="0"/>
          <w:numId w:val="6"/>
        </w:numPr>
        <w:spacing w:after="131" w:line="357" w:lineRule="auto"/>
        <w:ind w:right="149"/>
      </w:pPr>
      <w:r>
        <w:t xml:space="preserve">Описать методические приёмы, используемые при формировании компетенции «формулировать математические понятия, объекты и закономерности на языке математики и создавать математические модели, применять освоенный математический аппарат для решения практико-ориентированных задач» при изучении темы «Действия с обыкновенными и десятичными дробями». </w:t>
      </w:r>
    </w:p>
    <w:p w:rsidR="00021FD1" w:rsidRDefault="003F789A">
      <w:pPr>
        <w:pStyle w:val="3"/>
        <w:ind w:left="37" w:right="184"/>
      </w:pPr>
      <w:r>
        <w:t xml:space="preserve">Способы решения методической проблемы  </w:t>
      </w:r>
    </w:p>
    <w:p w:rsidR="00021FD1" w:rsidRDefault="003F789A">
      <w:pPr>
        <w:spacing w:after="30" w:line="376" w:lineRule="auto"/>
        <w:ind w:left="-15" w:right="149"/>
      </w:pPr>
      <w:r>
        <w:t xml:space="preserve">В таблице 1 представлены характеристики деятельности обучающихся в основном содержании раздела «Дроби» темы «Действия с обыкновенными и десятичными дробями» </w:t>
      </w:r>
    </w:p>
    <w:p w:rsidR="00021FD1" w:rsidRDefault="003F789A">
      <w:pPr>
        <w:spacing w:after="3"/>
        <w:ind w:left="512" w:right="0" w:hanging="312"/>
        <w:jc w:val="left"/>
      </w:pPr>
      <w:r>
        <w:rPr>
          <w:i/>
        </w:rPr>
        <w:t xml:space="preserve">Таблица 1. Характеристики деятельности обучающихся в основном содержании раздела «Дроби» темы «Действия с обыкновенными и десятичными дробями» </w:t>
      </w:r>
    </w:p>
    <w:tbl>
      <w:tblPr>
        <w:tblStyle w:val="TableGrid"/>
        <w:tblW w:w="9573" w:type="dxa"/>
        <w:tblInd w:w="5" w:type="dxa"/>
        <w:tblCellMar>
          <w:top w:w="67" w:type="dxa"/>
          <w:left w:w="108" w:type="dxa"/>
          <w:right w:w="35" w:type="dxa"/>
        </w:tblCellMar>
        <w:tblLook w:val="04A0" w:firstRow="1" w:lastRow="0" w:firstColumn="1" w:lastColumn="0" w:noHBand="0" w:noVBand="1"/>
      </w:tblPr>
      <w:tblGrid>
        <w:gridCol w:w="3087"/>
        <w:gridCol w:w="6486"/>
      </w:tblGrid>
      <w:tr w:rsidR="00021FD1">
        <w:trPr>
          <w:trHeight w:val="493"/>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b/>
              </w:rPr>
              <w:t xml:space="preserve">Основное содержание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8223"/>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64" w:lineRule="auto"/>
              <w:ind w:left="2" w:right="73" w:firstLine="0"/>
            </w:pPr>
            <w:r>
              <w:lastRenderedPageBreak/>
              <w:t xml:space="preserve">Обыкновенная дробь, основное свойство дроби, сокращение дробей. Сравнение и упорядочивание дробей. </w:t>
            </w:r>
          </w:p>
          <w:p w:rsidR="00021FD1" w:rsidRDefault="003F789A">
            <w:pPr>
              <w:spacing w:after="0" w:line="375" w:lineRule="auto"/>
              <w:ind w:left="2" w:right="72" w:firstLine="0"/>
            </w:pPr>
            <w:r>
              <w:t xml:space="preserve">Десятичные дроби и метрическая система мер. </w:t>
            </w:r>
          </w:p>
          <w:p w:rsidR="00021FD1" w:rsidRDefault="003F789A">
            <w:pPr>
              <w:spacing w:after="165" w:line="259" w:lineRule="auto"/>
              <w:ind w:left="2" w:right="0" w:firstLine="0"/>
              <w:jc w:val="left"/>
            </w:pPr>
            <w:r>
              <w:t xml:space="preserve">Арифметические </w:t>
            </w:r>
          </w:p>
          <w:p w:rsidR="00021FD1" w:rsidRDefault="003F789A">
            <w:pPr>
              <w:spacing w:after="27" w:line="361" w:lineRule="auto"/>
              <w:ind w:left="2" w:right="0" w:firstLine="0"/>
              <w:jc w:val="left"/>
            </w:pPr>
            <w:r>
              <w:t xml:space="preserve">действия </w:t>
            </w:r>
            <w:r>
              <w:tab/>
              <w:t xml:space="preserve">с обыкновенными </w:t>
            </w:r>
          </w:p>
          <w:p w:rsidR="00021FD1" w:rsidRDefault="003F789A">
            <w:pPr>
              <w:spacing w:after="0" w:line="403" w:lineRule="auto"/>
              <w:ind w:left="2" w:right="0" w:firstLine="0"/>
            </w:pPr>
            <w:r>
              <w:t xml:space="preserve">дробями </w:t>
            </w:r>
            <w:r>
              <w:tab/>
              <w:t xml:space="preserve">и десятичными дробями. </w:t>
            </w:r>
          </w:p>
          <w:p w:rsidR="00021FD1" w:rsidRDefault="003F789A">
            <w:pPr>
              <w:spacing w:after="0" w:line="259" w:lineRule="auto"/>
              <w:ind w:left="2" w:right="0" w:firstLine="0"/>
              <w:jc w:val="left"/>
            </w:pPr>
            <w:r>
              <w:t xml:space="preserve"> Решение </w:t>
            </w:r>
            <w:r>
              <w:tab/>
              <w:t xml:space="preserve">текстовых задач, </w:t>
            </w:r>
            <w:r>
              <w:tab/>
              <w:t xml:space="preserve">содержащих дроби и проценты.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38" w:line="356" w:lineRule="auto"/>
              <w:ind w:right="0" w:firstLine="0"/>
            </w:pPr>
            <w:r>
              <w:rPr>
                <w:b/>
              </w:rPr>
              <w:t>Представлять</w:t>
            </w:r>
            <w:r>
              <w:t xml:space="preserve"> десятичные дроби в виде обыкновенных дробей и обыкновенные дроби в виде </w:t>
            </w:r>
          </w:p>
          <w:p w:rsidR="00021FD1" w:rsidRDefault="003F789A">
            <w:pPr>
              <w:spacing w:after="0" w:line="400" w:lineRule="auto"/>
              <w:ind w:right="0" w:firstLine="0"/>
              <w:jc w:val="left"/>
            </w:pPr>
            <w:r>
              <w:t xml:space="preserve">десятичных, </w:t>
            </w:r>
            <w:r>
              <w:tab/>
            </w:r>
            <w:r>
              <w:rPr>
                <w:b/>
              </w:rPr>
              <w:t xml:space="preserve">использовать </w:t>
            </w:r>
            <w:r>
              <w:rPr>
                <w:b/>
              </w:rPr>
              <w:tab/>
              <w:t>эквивалентные представления</w:t>
            </w:r>
            <w:r>
              <w:t xml:space="preserve"> дробных чисел при их сравнении, при вычислениях. </w:t>
            </w:r>
          </w:p>
          <w:p w:rsidR="00021FD1" w:rsidRDefault="003F789A">
            <w:pPr>
              <w:spacing w:after="35" w:line="374" w:lineRule="auto"/>
              <w:ind w:right="72" w:firstLine="0"/>
            </w:pPr>
            <w:r>
              <w:rPr>
                <w:b/>
              </w:rPr>
              <w:t>Использовать</w:t>
            </w:r>
            <w:r>
              <w:t xml:space="preserve"> десятичные дроби при преобразовании величин в метрической системе мер. </w:t>
            </w:r>
          </w:p>
          <w:p w:rsidR="00021FD1" w:rsidRDefault="003F789A">
            <w:pPr>
              <w:spacing w:after="0" w:line="401" w:lineRule="auto"/>
              <w:ind w:right="0" w:firstLine="0"/>
              <w:jc w:val="left"/>
            </w:pPr>
            <w:r>
              <w:t xml:space="preserve"> </w:t>
            </w:r>
            <w:r>
              <w:rPr>
                <w:b/>
              </w:rPr>
              <w:t>Выполнять</w:t>
            </w:r>
            <w:r>
              <w:t xml:space="preserve"> </w:t>
            </w:r>
            <w:r>
              <w:tab/>
            </w:r>
            <w:r>
              <w:rPr>
                <w:b/>
              </w:rPr>
              <w:t xml:space="preserve">арифметические </w:t>
            </w:r>
            <w:r>
              <w:rPr>
                <w:b/>
              </w:rPr>
              <w:tab/>
              <w:t>действия</w:t>
            </w:r>
            <w:r>
              <w:t xml:space="preserve"> </w:t>
            </w:r>
            <w:r>
              <w:tab/>
              <w:t xml:space="preserve">с обыкновенными и десятичными дробями. </w:t>
            </w:r>
          </w:p>
          <w:p w:rsidR="00021FD1" w:rsidRDefault="003F789A">
            <w:pPr>
              <w:spacing w:after="1" w:line="396" w:lineRule="auto"/>
              <w:ind w:right="0" w:firstLine="0"/>
              <w:jc w:val="left"/>
            </w:pPr>
            <w:r>
              <w:rPr>
                <w:b/>
              </w:rPr>
              <w:t>Приводить, разбирать, оценивать</w:t>
            </w:r>
            <w:r>
              <w:t xml:space="preserve"> различные решения, записи решений текстовых задач. </w:t>
            </w:r>
          </w:p>
          <w:p w:rsidR="00021FD1" w:rsidRDefault="003F789A">
            <w:pPr>
              <w:spacing w:after="0" w:line="259" w:lineRule="auto"/>
              <w:ind w:right="68" w:firstLine="0"/>
            </w:pPr>
            <w:r>
              <w:rPr>
                <w:b/>
              </w:rPr>
              <w:t>Извлекать</w:t>
            </w:r>
            <w:r>
              <w:t xml:space="preserve"> информацию из таблиц и диаграмм, </w:t>
            </w:r>
            <w:r>
              <w:rPr>
                <w:b/>
              </w:rPr>
              <w:t>интерпретировать</w:t>
            </w:r>
            <w:r>
              <w:t xml:space="preserve"> табличные данные, </w:t>
            </w:r>
            <w:r>
              <w:rPr>
                <w:b/>
              </w:rPr>
              <w:t>определять</w:t>
            </w:r>
            <w:r>
              <w:t xml:space="preserve"> наибольшее и наименьшее из представленных данных.  </w:t>
            </w:r>
          </w:p>
        </w:tc>
      </w:tr>
    </w:tbl>
    <w:p w:rsidR="00021FD1" w:rsidRDefault="003F789A">
      <w:pPr>
        <w:spacing w:after="67" w:line="396" w:lineRule="auto"/>
        <w:ind w:left="-15" w:right="149"/>
      </w:pPr>
      <w:r>
        <w:t xml:space="preserve">После того, как обучающиеся отработали арифметику работы с обыкновенными и десятичными дробями, можно провести практическую работу по теме «Действия с обыкновенными и десятичными дробями» с использованием материала, связанного с историей Отечества.  </w:t>
      </w:r>
    </w:p>
    <w:p w:rsidR="00021FD1" w:rsidRDefault="003F789A">
      <w:pPr>
        <w:spacing w:after="39" w:line="369" w:lineRule="auto"/>
        <w:ind w:left="-15" w:right="149"/>
      </w:pPr>
      <w:r>
        <w:t xml:space="preserve">Важная роль при выполнении заданий данной работы отводится читательской грамотности. У обучающихся формируется умение выбрать из текста составляющие для построения математических моделей и сделать обоснованный выбор способа решений этих моделей. </w:t>
      </w:r>
    </w:p>
    <w:p w:rsidR="00021FD1" w:rsidRDefault="003F789A">
      <w:pPr>
        <w:spacing w:after="129"/>
        <w:ind w:left="703" w:right="0" w:hanging="10"/>
        <w:jc w:val="left"/>
      </w:pPr>
      <w:r>
        <w:rPr>
          <w:i/>
        </w:rPr>
        <w:t xml:space="preserve">Прочитайте тексты 1 и 2 и выполните задания. </w:t>
      </w:r>
    </w:p>
    <w:p w:rsidR="00021FD1" w:rsidRDefault="003F789A">
      <w:pPr>
        <w:spacing w:after="189" w:line="259" w:lineRule="auto"/>
        <w:ind w:right="84" w:firstLine="0"/>
        <w:jc w:val="center"/>
      </w:pPr>
      <w:r>
        <w:rPr>
          <w:b/>
        </w:rPr>
        <w:t xml:space="preserve"> </w:t>
      </w:r>
    </w:p>
    <w:p w:rsidR="00021FD1" w:rsidRDefault="003F789A">
      <w:pPr>
        <w:pStyle w:val="3"/>
        <w:spacing w:after="174"/>
        <w:ind w:left="37" w:right="183"/>
      </w:pPr>
      <w:r>
        <w:t>Текст 1</w:t>
      </w:r>
      <w:r>
        <w:rPr>
          <w:b w:val="0"/>
        </w:rPr>
        <w:t xml:space="preserve"> </w:t>
      </w:r>
      <w:r>
        <w:t>«Наша древняя столица»</w:t>
      </w:r>
      <w:r>
        <w:rPr>
          <w:b w:val="0"/>
        </w:rPr>
        <w:t xml:space="preserve"> </w:t>
      </w:r>
    </w:p>
    <w:p w:rsidR="00021FD1" w:rsidRDefault="003F789A">
      <w:pPr>
        <w:spacing w:line="383" w:lineRule="auto"/>
        <w:ind w:left="-15" w:right="149"/>
      </w:pPr>
      <w:r>
        <w:t xml:space="preserve">Современная Москва – большой красивый многолюдный город. Но когда-то она была маленьким поселением. Впервые Московское поселение упоминается в </w:t>
      </w:r>
      <w:r>
        <w:lastRenderedPageBreak/>
        <w:t xml:space="preserve">летописи в 1147 году в связи с именем сына Владимира Мономаха – </w:t>
      </w:r>
      <w:proofErr w:type="spellStart"/>
      <w:r>
        <w:t>ростовосуздальского</w:t>
      </w:r>
      <w:proofErr w:type="spellEnd"/>
      <w:r>
        <w:t xml:space="preserve"> князя Юрия, прозванного Долгоруким. </w:t>
      </w:r>
    </w:p>
    <w:p w:rsidR="00021FD1" w:rsidRDefault="003F789A">
      <w:pPr>
        <w:spacing w:after="219" w:line="259" w:lineRule="auto"/>
        <w:ind w:left="139" w:right="0" w:firstLine="0"/>
        <w:jc w:val="left"/>
      </w:pPr>
      <w:r>
        <w:rPr>
          <w:rFonts w:ascii="Calibri" w:eastAsia="Calibri" w:hAnsi="Calibri" w:cs="Calibri"/>
          <w:noProof/>
          <w:sz w:val="22"/>
        </w:rPr>
        <mc:AlternateContent>
          <mc:Choice Requires="wpg">
            <w:drawing>
              <wp:inline distT="0" distB="0" distL="0" distR="0">
                <wp:extent cx="5989318" cy="2229613"/>
                <wp:effectExtent l="0" t="0" r="0" b="0"/>
                <wp:docPr id="165304" name="Group 165304"/>
                <wp:cNvGraphicFramePr/>
                <a:graphic xmlns:a="http://schemas.openxmlformats.org/drawingml/2006/main">
                  <a:graphicData uri="http://schemas.microsoft.com/office/word/2010/wordprocessingGroup">
                    <wpg:wgp>
                      <wpg:cNvGrpSpPr/>
                      <wpg:grpSpPr>
                        <a:xfrm>
                          <a:off x="0" y="0"/>
                          <a:ext cx="5989318" cy="2229613"/>
                          <a:chOff x="0" y="0"/>
                          <a:chExt cx="5989318" cy="2229613"/>
                        </a:xfrm>
                      </wpg:grpSpPr>
                      <pic:pic xmlns:pic="http://schemas.openxmlformats.org/drawingml/2006/picture">
                        <pic:nvPicPr>
                          <pic:cNvPr id="211838" name="Picture 211838"/>
                          <pic:cNvPicPr/>
                        </pic:nvPicPr>
                        <pic:blipFill>
                          <a:blip r:embed="rId18"/>
                          <a:stretch>
                            <a:fillRect/>
                          </a:stretch>
                        </pic:blipFill>
                        <pic:spPr>
                          <a:xfrm>
                            <a:off x="-2031" y="177293"/>
                            <a:ext cx="2502408" cy="1871472"/>
                          </a:xfrm>
                          <a:prstGeom prst="rect">
                            <a:avLst/>
                          </a:prstGeom>
                        </pic:spPr>
                      </pic:pic>
                      <pic:pic xmlns:pic="http://schemas.openxmlformats.org/drawingml/2006/picture">
                        <pic:nvPicPr>
                          <pic:cNvPr id="211836" name="Picture 211836"/>
                          <pic:cNvPicPr/>
                        </pic:nvPicPr>
                        <pic:blipFill>
                          <a:blip r:embed="rId19"/>
                          <a:stretch>
                            <a:fillRect/>
                          </a:stretch>
                        </pic:blipFill>
                        <pic:spPr>
                          <a:xfrm>
                            <a:off x="2585720" y="-3554"/>
                            <a:ext cx="1716024" cy="2212848"/>
                          </a:xfrm>
                          <a:prstGeom prst="rect">
                            <a:avLst/>
                          </a:prstGeom>
                        </pic:spPr>
                      </pic:pic>
                      <pic:pic xmlns:pic="http://schemas.openxmlformats.org/drawingml/2006/picture">
                        <pic:nvPicPr>
                          <pic:cNvPr id="211837" name="Picture 211837"/>
                          <pic:cNvPicPr/>
                        </pic:nvPicPr>
                        <pic:blipFill>
                          <a:blip r:embed="rId20"/>
                          <a:stretch>
                            <a:fillRect/>
                          </a:stretch>
                        </pic:blipFill>
                        <pic:spPr>
                          <a:xfrm>
                            <a:off x="4386072" y="-3554"/>
                            <a:ext cx="1603248" cy="2234184"/>
                          </a:xfrm>
                          <a:prstGeom prst="rect">
                            <a:avLst/>
                          </a:prstGeom>
                        </pic:spPr>
                      </pic:pic>
                    </wpg:wgp>
                  </a:graphicData>
                </a:graphic>
              </wp:inline>
            </w:drawing>
          </mc:Choice>
          <mc:Fallback xmlns:a="http://schemas.openxmlformats.org/drawingml/2006/main">
            <w:pict>
              <v:group id="Group 165304" style="width:471.6pt;height:175.56pt;mso-position-horizontal-relative:char;mso-position-vertical-relative:line" coordsize="59893,22296">
                <v:shape id="Picture 211838" style="position:absolute;width:25024;height:18714;left:-20;top:1772;" filled="f">
                  <v:imagedata r:id="rId21"/>
                </v:shape>
                <v:shape id="Picture 211836" style="position:absolute;width:17160;height:22128;left:25857;top:-35;" filled="f">
                  <v:imagedata r:id="rId22"/>
                </v:shape>
                <v:shape id="Picture 211837" style="position:absolute;width:16032;height:22341;left:43860;top:-35;" filled="f">
                  <v:imagedata r:id="rId23"/>
                </v:shape>
              </v:group>
            </w:pict>
          </mc:Fallback>
        </mc:AlternateContent>
      </w:r>
    </w:p>
    <w:p w:rsidR="00021FD1" w:rsidRDefault="003F789A">
      <w:pPr>
        <w:tabs>
          <w:tab w:val="center" w:pos="2038"/>
          <w:tab w:val="center" w:pos="5496"/>
          <w:tab w:val="center" w:pos="8243"/>
        </w:tabs>
        <w:spacing w:after="252"/>
        <w:ind w:right="0" w:firstLine="0"/>
        <w:jc w:val="left"/>
      </w:pPr>
      <w:r>
        <w:rPr>
          <w:rFonts w:ascii="Calibri" w:eastAsia="Calibri" w:hAnsi="Calibri" w:cs="Calibri"/>
          <w:sz w:val="22"/>
        </w:rPr>
        <w:tab/>
      </w:r>
      <w:r>
        <w:t xml:space="preserve"> </w:t>
      </w:r>
      <w:r>
        <w:tab/>
      </w:r>
      <w:r>
        <w:rPr>
          <w:i/>
        </w:rPr>
        <w:t xml:space="preserve">Юрий Долгорукий </w:t>
      </w:r>
      <w:r>
        <w:rPr>
          <w:i/>
        </w:rPr>
        <w:tab/>
        <w:t xml:space="preserve">Иван Калита </w:t>
      </w:r>
    </w:p>
    <w:p w:rsidR="00021FD1" w:rsidRDefault="003F789A">
      <w:pPr>
        <w:spacing w:line="357" w:lineRule="auto"/>
        <w:ind w:left="-15" w:right="149"/>
      </w:pPr>
      <w:r>
        <w:t xml:space="preserve">Принято от этой даты отсчитывать возраст нашей столицы, но археологические раскопки показали, что уже в XI веке, лет за сто до рождения Юрия Долгорукого, в месте впадения реки Неглинки в Москву–реку стояло селение с небольшим укреплением. Укреплённая часть называлась КРЕМЛЁМ и размещалась на высоком </w:t>
      </w:r>
    </w:p>
    <w:p w:rsidR="00021FD1" w:rsidRDefault="003F789A">
      <w:pPr>
        <w:spacing w:line="396" w:lineRule="auto"/>
        <w:ind w:left="-15" w:right="149" w:firstLine="0"/>
      </w:pPr>
      <w:r>
        <w:t xml:space="preserve">Боровицком холме (от нынешних Боровицких ворот до Государственного Кремлёвского дворца). </w:t>
      </w:r>
    </w:p>
    <w:p w:rsidR="00021FD1" w:rsidRDefault="003F789A">
      <w:pPr>
        <w:spacing w:line="358" w:lineRule="auto"/>
        <w:ind w:left="-15" w:right="149"/>
      </w:pPr>
      <w:r>
        <w:t>В Кремле стояли дружины, охраняющие подступы, за стенами крепости укрывались горожане. Город быстро рос, и князь Юрий приказал построить новый Кремль. Московский Кремль XI века занимал площадь 1,5 га. Площадь Кремля, построенного при Юрии Долгоруком, была на 75000 м</w:t>
      </w:r>
      <w:r>
        <w:rPr>
          <w:vertAlign w:val="superscript"/>
        </w:rPr>
        <w:t>2</w:t>
      </w:r>
      <w:r>
        <w:t xml:space="preserve"> больше, а длина стен Кремля при Юрии Долгоруком была 1 200 м. </w:t>
      </w:r>
    </w:p>
    <w:p w:rsidR="00021FD1" w:rsidRDefault="003F789A">
      <w:pPr>
        <w:spacing w:line="376" w:lineRule="auto"/>
        <w:ind w:left="-15" w:right="149"/>
      </w:pPr>
      <w:r>
        <w:t xml:space="preserve">Самые страшные испытания обрушились на Москву в 1238 году, когда под её стены пришли полчища хана Батыя. Москвичи укрылись за стенами Кремля и самоотверженно защищали город, но отстоять его не сумели.  </w:t>
      </w:r>
    </w:p>
    <w:p w:rsidR="00021FD1" w:rsidRDefault="003F789A">
      <w:pPr>
        <w:spacing w:after="275" w:line="376" w:lineRule="auto"/>
        <w:ind w:left="-15" w:right="149"/>
      </w:pPr>
      <w:r>
        <w:t xml:space="preserve">Шли годы, и Москва, уничтоженная Батыем, вновь отстроилась и выросла. Она была завещана Александром Невским сыну Даниилу как отдельное княжество. При преемниках князя Даниила, его сыновьях – Юрии (1303–1325) и Иване I (1325–1341) по прозвищу Калита (мешок с деньгами) размеры Московского княжества возросли. Иван Калита стал украшать город: построил Успенский и Архангельский соборы, </w:t>
      </w:r>
      <w:r>
        <w:lastRenderedPageBreak/>
        <w:t xml:space="preserve">церковь–колокольню Ивана Лествичника и храм Спаса. Длина стен Кремля стала на 0,47 км больше, чем прежде, и площадь Кремля увеличилась на 10,9 га. </w:t>
      </w:r>
    </w:p>
    <w:p w:rsidR="00021FD1" w:rsidRDefault="003F789A">
      <w:pPr>
        <w:pStyle w:val="3"/>
        <w:spacing w:after="294"/>
        <w:ind w:left="37" w:right="181"/>
      </w:pPr>
      <w:r>
        <w:t xml:space="preserve">Задание 1/1 </w:t>
      </w:r>
    </w:p>
    <w:p w:rsidR="00021FD1" w:rsidRDefault="003F789A">
      <w:pPr>
        <w:spacing w:line="398" w:lineRule="auto"/>
        <w:ind w:left="-15" w:right="149"/>
      </w:pPr>
      <w:r>
        <w:t xml:space="preserve">Какой длины были стены Кремля, возведённого Иваном Калитой? Какая площадь была у Кремля?  </w:t>
      </w:r>
    </w:p>
    <w:p w:rsidR="00021FD1" w:rsidRDefault="003F789A">
      <w:pPr>
        <w:spacing w:after="181" w:line="259" w:lineRule="auto"/>
        <w:ind w:left="10" w:right="0" w:hanging="10"/>
        <w:jc w:val="left"/>
      </w:pPr>
      <w:r>
        <w:rPr>
          <w:b/>
          <w:i/>
        </w:rPr>
        <w:t>Ответ</w:t>
      </w:r>
      <w:r>
        <w:rPr>
          <w:b/>
        </w:rPr>
        <w:t xml:space="preserve">:  </w:t>
      </w:r>
    </w:p>
    <w:p w:rsidR="00021FD1" w:rsidRDefault="003F789A">
      <w:pPr>
        <w:spacing w:after="178"/>
        <w:ind w:left="708" w:right="149" w:firstLine="0"/>
      </w:pPr>
      <w:r>
        <w:t xml:space="preserve">19,9 га – площадь Кремля;  </w:t>
      </w:r>
    </w:p>
    <w:p w:rsidR="00021FD1" w:rsidRDefault="003F789A">
      <w:pPr>
        <w:spacing w:after="174"/>
        <w:ind w:left="708" w:right="149" w:firstLine="0"/>
      </w:pPr>
      <w:r>
        <w:t xml:space="preserve">1,67 км – длина стен Кремля при Иване Калите. </w:t>
      </w:r>
    </w:p>
    <w:p w:rsidR="00021FD1" w:rsidRDefault="003F789A">
      <w:pPr>
        <w:spacing w:after="196"/>
        <w:ind w:left="708" w:right="149" w:firstLine="0"/>
      </w:pPr>
      <w:r>
        <w:t>75000 м</w:t>
      </w:r>
      <w:proofErr w:type="gramStart"/>
      <w:r>
        <w:rPr>
          <w:vertAlign w:val="superscript"/>
        </w:rPr>
        <w:t>2</w:t>
      </w:r>
      <w:r>
        <w:t xml:space="preserve"> :</w:t>
      </w:r>
      <w:proofErr w:type="gramEnd"/>
      <w:r>
        <w:t xml:space="preserve"> 10000= 7,5 га </w:t>
      </w:r>
    </w:p>
    <w:p w:rsidR="00021FD1" w:rsidRDefault="003F789A">
      <w:pPr>
        <w:spacing w:after="179"/>
        <w:ind w:left="708" w:right="149" w:firstLine="0"/>
      </w:pPr>
      <w:r>
        <w:t xml:space="preserve">1200 </w:t>
      </w:r>
      <w:proofErr w:type="gramStart"/>
      <w:r>
        <w:t>м :</w:t>
      </w:r>
      <w:proofErr w:type="gramEnd"/>
      <w:r>
        <w:t xml:space="preserve"> 1000 = 1,2 км </w:t>
      </w:r>
    </w:p>
    <w:p w:rsidR="00021FD1" w:rsidRDefault="003F789A">
      <w:pPr>
        <w:numPr>
          <w:ilvl w:val="0"/>
          <w:numId w:val="7"/>
        </w:numPr>
        <w:spacing w:after="178"/>
        <w:ind w:right="149" w:hanging="305"/>
      </w:pPr>
      <w:r>
        <w:t xml:space="preserve">1,5 га + 7,5 га +10,9 га = 19,9 га </w:t>
      </w:r>
    </w:p>
    <w:p w:rsidR="00021FD1" w:rsidRDefault="003F789A">
      <w:pPr>
        <w:numPr>
          <w:ilvl w:val="0"/>
          <w:numId w:val="7"/>
        </w:numPr>
        <w:spacing w:after="126"/>
        <w:ind w:right="149" w:hanging="305"/>
      </w:pPr>
      <w:r>
        <w:t xml:space="preserve">1,2 км + 0,47 км = 1,67 км </w:t>
      </w:r>
    </w:p>
    <w:p w:rsidR="00021FD1" w:rsidRDefault="003F789A">
      <w:pPr>
        <w:spacing w:after="195" w:line="259" w:lineRule="auto"/>
        <w:ind w:left="708" w:right="0" w:firstLine="0"/>
        <w:jc w:val="left"/>
      </w:pPr>
      <w:r>
        <w:t xml:space="preserve"> </w:t>
      </w:r>
    </w:p>
    <w:p w:rsidR="00021FD1" w:rsidRDefault="003F789A">
      <w:pPr>
        <w:pStyle w:val="3"/>
        <w:spacing w:after="175"/>
        <w:ind w:left="37" w:right="181"/>
      </w:pPr>
      <w:r>
        <w:t>Текст 2 «Площади Кремля»</w:t>
      </w:r>
      <w:r>
        <w:rPr>
          <w:b w:val="0"/>
        </w:rPr>
        <w:t xml:space="preserve"> </w:t>
      </w:r>
    </w:p>
    <w:p w:rsidR="00021FD1" w:rsidRDefault="003F789A">
      <w:pPr>
        <w:spacing w:line="383" w:lineRule="auto"/>
        <w:ind w:left="-15" w:right="149"/>
      </w:pPr>
      <w:r>
        <w:t xml:space="preserve">В </w:t>
      </w:r>
      <w:r>
        <w:rPr>
          <w:b/>
        </w:rPr>
        <w:t>XV веке</w:t>
      </w:r>
      <w:r>
        <w:t xml:space="preserve"> Москва была городом, в котором построения в основном были деревянные, поэтому часто вспыхивали пожары. Так случилось в </w:t>
      </w:r>
      <w:r>
        <w:rPr>
          <w:b/>
        </w:rPr>
        <w:t>1493 году</w:t>
      </w:r>
      <w:r>
        <w:t xml:space="preserve">: выгорели постройки на Боровицком холме и вокруг него. Вокруг Кремля образовалось огромное пустое пространство, которое долгое время называли </w:t>
      </w:r>
      <w:r>
        <w:rPr>
          <w:b/>
        </w:rPr>
        <w:t>Пожар</w:t>
      </w:r>
      <w:r>
        <w:t xml:space="preserve">. </w:t>
      </w:r>
    </w:p>
    <w:p w:rsidR="00021FD1" w:rsidRDefault="003F789A">
      <w:pPr>
        <w:spacing w:line="398" w:lineRule="auto"/>
        <w:ind w:left="-15" w:right="149" w:firstLine="0"/>
      </w:pPr>
      <w:r>
        <w:t xml:space="preserve">Затем – </w:t>
      </w:r>
      <w:r>
        <w:rPr>
          <w:b/>
        </w:rPr>
        <w:t>Великий торг</w:t>
      </w:r>
      <w:r>
        <w:t xml:space="preserve">, так как это место стало главной торговой площадью. Теперь она называется </w:t>
      </w:r>
      <w:r>
        <w:rPr>
          <w:b/>
        </w:rPr>
        <w:t>Красной площадью</w:t>
      </w:r>
      <w:r>
        <w:t xml:space="preserve">. </w:t>
      </w:r>
    </w:p>
    <w:p w:rsidR="00021FD1" w:rsidRDefault="003F789A">
      <w:pPr>
        <w:spacing w:after="151" w:line="368" w:lineRule="auto"/>
        <w:ind w:left="-15" w:right="149"/>
      </w:pPr>
      <w:r>
        <w:t xml:space="preserve">В </w:t>
      </w:r>
      <w:r>
        <w:rPr>
          <w:b/>
        </w:rPr>
        <w:t>1499 году</w:t>
      </w:r>
      <w:r>
        <w:t xml:space="preserve"> великий князь Иван III приказал к западу от Кремля не строить, а отступить «от стены до двора» и образовался пустырь шириной приблизительно 100 сажень (в то время сажень был приблизительно 1,53 метра). Пустырь к востоку от Кремля, который назывался Красной площадью, расстраивался. Заиграли часы на </w:t>
      </w:r>
      <w:r>
        <w:rPr>
          <w:b/>
        </w:rPr>
        <w:t>Спасской башне</w:t>
      </w:r>
      <w:r>
        <w:t xml:space="preserve">, появились Торговые ряды и Земские приказы. Украшал площадь причудливый храм Покрова на Рву, возведённый в 1554–1560 </w:t>
      </w:r>
      <w:proofErr w:type="spellStart"/>
      <w:r>
        <w:t>гг</w:t>
      </w:r>
      <w:proofErr w:type="spellEnd"/>
      <w:r>
        <w:t xml:space="preserve"> и более известный как храм Василия Блаженного. Красота площади померкла за 38 суток, которые пробыли в Москве наполеоновские войска. Восстановить её поручили архитектору Осипу Ивановичу Бове. В </w:t>
      </w:r>
      <w:r>
        <w:rPr>
          <w:b/>
        </w:rPr>
        <w:t>1815–1816 гг.</w:t>
      </w:r>
      <w:r>
        <w:t xml:space="preserve"> работы по её восстановлению были </w:t>
      </w:r>
      <w:r>
        <w:lastRenderedPageBreak/>
        <w:t xml:space="preserve">завершены, и она опять стала красивейшей площадью Москвы, её площадь уже составляла 6,9512 гектаров. </w:t>
      </w:r>
    </w:p>
    <w:p w:rsidR="00021FD1" w:rsidRDefault="003F789A">
      <w:pPr>
        <w:pStyle w:val="3"/>
        <w:spacing w:after="294"/>
        <w:ind w:left="37" w:right="180"/>
      </w:pPr>
      <w:r>
        <w:t xml:space="preserve">Задание 1/2 </w:t>
      </w:r>
    </w:p>
    <w:p w:rsidR="00021FD1" w:rsidRDefault="003F789A">
      <w:pPr>
        <w:spacing w:after="307" w:line="259" w:lineRule="auto"/>
        <w:ind w:left="380" w:right="532" w:hanging="10"/>
        <w:jc w:val="center"/>
      </w:pPr>
      <w:r>
        <w:t>Какой была ширина пустыря, на месте которого появилась Красная площадь?</w:t>
      </w:r>
      <w:r>
        <w:rPr>
          <w:b/>
        </w:rPr>
        <w:t xml:space="preserve"> </w:t>
      </w:r>
    </w:p>
    <w:p w:rsidR="00021FD1" w:rsidRDefault="003F789A">
      <w:pPr>
        <w:spacing w:after="306"/>
        <w:ind w:left="-15" w:right="149" w:firstLine="0"/>
      </w:pPr>
      <w:r>
        <w:rPr>
          <w:b/>
          <w:i/>
        </w:rPr>
        <w:t>Ответ</w:t>
      </w:r>
      <w:r>
        <w:rPr>
          <w:b/>
        </w:rPr>
        <w:t>:</w:t>
      </w:r>
      <w:r>
        <w:t xml:space="preserve"> 153 м – ширина пустыря (1,53 ∙100 = 153 м) </w:t>
      </w:r>
    </w:p>
    <w:p w:rsidR="00021FD1" w:rsidRDefault="003F789A">
      <w:pPr>
        <w:pStyle w:val="3"/>
        <w:spacing w:after="294"/>
        <w:ind w:left="37" w:right="181"/>
      </w:pPr>
      <w:r>
        <w:t xml:space="preserve">Задание 2/2 </w:t>
      </w:r>
    </w:p>
    <w:p w:rsidR="00021FD1" w:rsidRDefault="003F789A">
      <w:pPr>
        <w:spacing w:after="171"/>
        <w:ind w:left="708" w:right="149" w:firstLine="0"/>
      </w:pPr>
      <w:r>
        <w:t xml:space="preserve">Сколько квадратных метром занимает современная Красная Площадь?  </w:t>
      </w:r>
    </w:p>
    <w:p w:rsidR="00021FD1" w:rsidRDefault="003F789A">
      <w:pPr>
        <w:spacing w:after="449"/>
        <w:ind w:left="-15" w:right="149" w:firstLine="0"/>
      </w:pPr>
      <w:r>
        <w:rPr>
          <w:b/>
          <w:i/>
        </w:rPr>
        <w:t>Ответ</w:t>
      </w:r>
      <w:r>
        <w:rPr>
          <w:b/>
        </w:rPr>
        <w:t>:</w:t>
      </w:r>
      <w:r>
        <w:t xml:space="preserve"> 69512 м</w:t>
      </w:r>
      <w:r>
        <w:rPr>
          <w:vertAlign w:val="superscript"/>
        </w:rPr>
        <w:t>2</w:t>
      </w:r>
      <w:r>
        <w:t xml:space="preserve"> – Красная Площадь (6,9512 га ∙ 10000 = 69512 м</w:t>
      </w:r>
      <w:r>
        <w:rPr>
          <w:vertAlign w:val="superscript"/>
        </w:rPr>
        <w:t>2</w:t>
      </w:r>
      <w:r>
        <w:t xml:space="preserve">) </w:t>
      </w:r>
    </w:p>
    <w:p w:rsidR="00021FD1" w:rsidRDefault="003F789A">
      <w:pPr>
        <w:pStyle w:val="3"/>
        <w:spacing w:after="294"/>
        <w:ind w:left="37" w:right="185"/>
      </w:pPr>
      <w:r>
        <w:t xml:space="preserve">Задание 3. Таблица «Башни Московского Кремля» </w:t>
      </w:r>
    </w:p>
    <w:p w:rsidR="00021FD1" w:rsidRDefault="003F789A">
      <w:pPr>
        <w:spacing w:after="118" w:line="396" w:lineRule="auto"/>
        <w:ind w:left="-15" w:right="149"/>
      </w:pPr>
      <w:r>
        <w:t xml:space="preserve">Используя данные таблицы 1, где указаны высоты башен Московского Кремля, выполни задания, которые находятся под таблицей. </w:t>
      </w:r>
    </w:p>
    <w:p w:rsidR="00021FD1" w:rsidRDefault="003F789A">
      <w:pPr>
        <w:spacing w:after="0" w:line="259" w:lineRule="auto"/>
        <w:ind w:left="10" w:right="147" w:hanging="10"/>
        <w:jc w:val="right"/>
      </w:pPr>
      <w:r>
        <w:rPr>
          <w:i/>
        </w:rPr>
        <w:t xml:space="preserve">Таблица 1. Высоты башен Московского Кремля </w:t>
      </w:r>
    </w:p>
    <w:tbl>
      <w:tblPr>
        <w:tblStyle w:val="TableGrid"/>
        <w:tblW w:w="9348" w:type="dxa"/>
        <w:tblInd w:w="5" w:type="dxa"/>
        <w:tblCellMar>
          <w:top w:w="5" w:type="dxa"/>
          <w:left w:w="110" w:type="dxa"/>
          <w:right w:w="64" w:type="dxa"/>
        </w:tblCellMar>
        <w:tblLook w:val="04A0" w:firstRow="1" w:lastRow="0" w:firstColumn="1" w:lastColumn="0" w:noHBand="0" w:noVBand="1"/>
      </w:tblPr>
      <w:tblGrid>
        <w:gridCol w:w="3978"/>
        <w:gridCol w:w="1102"/>
        <w:gridCol w:w="2129"/>
        <w:gridCol w:w="2139"/>
      </w:tblGrid>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1" w:firstLine="0"/>
              <w:jc w:val="center"/>
            </w:pPr>
            <w:r>
              <w:rPr>
                <w:b/>
              </w:rPr>
              <w:t xml:space="preserve">Название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5" w:right="0" w:firstLine="0"/>
              <w:jc w:val="left"/>
            </w:pPr>
            <w:r>
              <w:rPr>
                <w:b/>
              </w:rPr>
              <w:t xml:space="preserve">Ответ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Высота (м) </w:t>
            </w:r>
          </w:p>
        </w:tc>
      </w:tr>
      <w:tr w:rsidR="00021FD1">
        <w:trPr>
          <w:trHeight w:val="977"/>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Боровицкая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1" w:firstLine="0"/>
              <w:jc w:val="center"/>
            </w:pPr>
            <w:r>
              <w:rPr>
                <w:b/>
              </w:rPr>
              <w:t xml:space="preserve">15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4" w:right="0" w:firstLine="0"/>
              <w:jc w:val="left"/>
            </w:pPr>
            <w:r>
              <w:t xml:space="preserve">до звезды 50,7 </w:t>
            </w:r>
          </w:p>
        </w:tc>
        <w:tc>
          <w:tcPr>
            <w:tcW w:w="2139" w:type="dxa"/>
            <w:tcBorders>
              <w:top w:val="single" w:sz="4" w:space="0" w:color="000000"/>
              <w:left w:val="single" w:sz="4" w:space="0" w:color="000000"/>
              <w:bottom w:val="single" w:sz="4" w:space="0" w:color="000000"/>
              <w:right w:val="single" w:sz="4" w:space="0" w:color="000000"/>
            </w:tcBorders>
          </w:tcPr>
          <w:p w:rsidR="00021FD1" w:rsidRDefault="003F789A">
            <w:pPr>
              <w:spacing w:after="131" w:line="259" w:lineRule="auto"/>
              <w:ind w:right="14" w:firstLine="0"/>
              <w:jc w:val="center"/>
            </w:pPr>
            <w:r>
              <w:t xml:space="preserve">со звездой </w:t>
            </w:r>
          </w:p>
          <w:p w:rsidR="00021FD1" w:rsidRDefault="003F789A">
            <w:pPr>
              <w:spacing w:after="0" w:line="259" w:lineRule="auto"/>
              <w:ind w:right="12" w:firstLine="0"/>
              <w:jc w:val="center"/>
            </w:pPr>
            <w:r>
              <w:t xml:space="preserve">54,05 </w:t>
            </w:r>
          </w:p>
        </w:tc>
      </w:tr>
      <w:tr w:rsidR="00021FD1">
        <w:trPr>
          <w:trHeight w:val="494"/>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4" w:firstLine="0"/>
              <w:jc w:val="center"/>
            </w:pPr>
            <w:r>
              <w:rPr>
                <w:b/>
              </w:rPr>
              <w:t xml:space="preserve">Название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5" w:right="0" w:firstLine="0"/>
              <w:jc w:val="left"/>
            </w:pPr>
            <w:r>
              <w:rPr>
                <w:b/>
              </w:rPr>
              <w:t xml:space="preserve">Ответ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8" w:firstLine="0"/>
              <w:jc w:val="center"/>
            </w:pPr>
            <w:r>
              <w:rPr>
                <w:b/>
              </w:rPr>
              <w:t xml:space="preserve">Высота (м) </w:t>
            </w:r>
          </w:p>
        </w:tc>
      </w:tr>
      <w:tr w:rsidR="00021FD1">
        <w:trPr>
          <w:trHeight w:val="975"/>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proofErr w:type="spellStart"/>
            <w:r>
              <w:t>Водовзводная</w:t>
            </w:r>
            <w:proofErr w:type="spellEnd"/>
            <w:r>
              <w:t xml:space="preserve">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17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4" w:right="0" w:firstLine="0"/>
              <w:jc w:val="left"/>
            </w:pPr>
            <w:r>
              <w:t xml:space="preserve">до звезды 57,7 </w:t>
            </w:r>
          </w:p>
        </w:tc>
        <w:tc>
          <w:tcPr>
            <w:tcW w:w="2139" w:type="dxa"/>
            <w:tcBorders>
              <w:top w:val="single" w:sz="4" w:space="0" w:color="000000"/>
              <w:left w:val="single" w:sz="4" w:space="0" w:color="000000"/>
              <w:bottom w:val="single" w:sz="4" w:space="0" w:color="000000"/>
              <w:right w:val="single" w:sz="4" w:space="0" w:color="000000"/>
            </w:tcBorders>
          </w:tcPr>
          <w:p w:rsidR="00021FD1" w:rsidRDefault="003F789A">
            <w:pPr>
              <w:spacing w:after="131" w:line="259" w:lineRule="auto"/>
              <w:ind w:right="48" w:firstLine="0"/>
              <w:jc w:val="center"/>
            </w:pPr>
            <w:r>
              <w:t xml:space="preserve">со звездой </w:t>
            </w:r>
          </w:p>
          <w:p w:rsidR="00021FD1" w:rsidRDefault="003F789A">
            <w:pPr>
              <w:spacing w:after="0" w:line="259" w:lineRule="auto"/>
              <w:ind w:right="46" w:firstLine="0"/>
              <w:jc w:val="center"/>
            </w:pPr>
            <w:r>
              <w:t xml:space="preserve">61,25 </w:t>
            </w:r>
          </w:p>
        </w:tc>
      </w:tr>
      <w:tr w:rsidR="00021FD1">
        <w:trPr>
          <w:trHeight w:val="977"/>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Благовещенская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5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133" w:line="259" w:lineRule="auto"/>
              <w:ind w:right="48" w:firstLine="0"/>
              <w:jc w:val="center"/>
            </w:pPr>
            <w:r>
              <w:t xml:space="preserve">без </w:t>
            </w:r>
            <w:proofErr w:type="spellStart"/>
            <w:r>
              <w:t>флюгеля</w:t>
            </w:r>
            <w:proofErr w:type="spellEnd"/>
            <w:r>
              <w:t xml:space="preserve"> </w:t>
            </w:r>
          </w:p>
          <w:p w:rsidR="00021FD1" w:rsidRDefault="003F789A">
            <w:pPr>
              <w:spacing w:after="0" w:line="259" w:lineRule="auto"/>
              <w:ind w:right="48" w:firstLine="0"/>
              <w:jc w:val="center"/>
            </w:pPr>
            <w:r>
              <w:t xml:space="preserve">30,7 </w:t>
            </w:r>
          </w:p>
        </w:tc>
        <w:tc>
          <w:tcPr>
            <w:tcW w:w="2139" w:type="dxa"/>
            <w:tcBorders>
              <w:top w:val="single" w:sz="4" w:space="0" w:color="000000"/>
              <w:left w:val="single" w:sz="4" w:space="0" w:color="000000"/>
              <w:bottom w:val="single" w:sz="4" w:space="0" w:color="000000"/>
              <w:right w:val="single" w:sz="4" w:space="0" w:color="000000"/>
            </w:tcBorders>
          </w:tcPr>
          <w:p w:rsidR="00021FD1" w:rsidRDefault="003F789A">
            <w:pPr>
              <w:spacing w:after="133" w:line="259" w:lineRule="auto"/>
              <w:ind w:right="43" w:firstLine="0"/>
              <w:jc w:val="center"/>
            </w:pPr>
            <w:r>
              <w:t xml:space="preserve">с </w:t>
            </w:r>
            <w:proofErr w:type="spellStart"/>
            <w:r>
              <w:t>флюгелем</w:t>
            </w:r>
            <w:proofErr w:type="spellEnd"/>
            <w:r>
              <w:t xml:space="preserve"> </w:t>
            </w:r>
          </w:p>
          <w:p w:rsidR="00021FD1" w:rsidRDefault="003F789A">
            <w:pPr>
              <w:spacing w:after="0" w:line="259" w:lineRule="auto"/>
              <w:ind w:right="46" w:firstLine="0"/>
              <w:jc w:val="center"/>
            </w:pPr>
            <w:r>
              <w:t xml:space="preserve">32,45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proofErr w:type="spellStart"/>
            <w:r>
              <w:t>Тайницкая</w:t>
            </w:r>
            <w:proofErr w:type="spellEnd"/>
            <w:r>
              <w:t xml:space="preserve">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11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38,4 </w:t>
            </w:r>
          </w:p>
        </w:tc>
      </w:tr>
      <w:tr w:rsidR="00021FD1">
        <w:trPr>
          <w:trHeight w:val="494"/>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1-ая Безымянная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7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9" w:firstLine="0"/>
              <w:jc w:val="center"/>
            </w:pPr>
            <w:r>
              <w:t xml:space="preserve">34,15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2-ая Безымянная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4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30,2 </w:t>
            </w:r>
          </w:p>
        </w:tc>
      </w:tr>
      <w:tr w:rsidR="00021FD1">
        <w:trPr>
          <w:trHeight w:val="493"/>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Петровская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3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9" w:firstLine="0"/>
              <w:jc w:val="center"/>
            </w:pPr>
            <w:r>
              <w:t xml:space="preserve">27,15 </w:t>
            </w:r>
          </w:p>
        </w:tc>
      </w:tr>
      <w:tr w:rsidR="00021FD1">
        <w:trPr>
          <w:trHeight w:val="494"/>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proofErr w:type="spellStart"/>
            <w:r>
              <w:t>Беклемишевская</w:t>
            </w:r>
            <w:proofErr w:type="spellEnd"/>
            <w:r>
              <w:t xml:space="preserve">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14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46,2 </w:t>
            </w:r>
          </w:p>
        </w:tc>
      </w:tr>
      <w:tr w:rsidR="00021FD1">
        <w:trPr>
          <w:trHeight w:val="977"/>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proofErr w:type="spellStart"/>
            <w:r>
              <w:t>Константино-Еленинская</w:t>
            </w:r>
            <w:proofErr w:type="spellEnd"/>
            <w:r>
              <w:t xml:space="preserve">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9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36,8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Набатная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10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8" w:firstLine="0"/>
              <w:jc w:val="center"/>
            </w:pPr>
            <w:r>
              <w:t xml:space="preserve">38 </w:t>
            </w:r>
          </w:p>
        </w:tc>
      </w:tr>
      <w:tr w:rsidR="00021FD1">
        <w:trPr>
          <w:trHeight w:val="977"/>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lastRenderedPageBreak/>
              <w:t xml:space="preserve">Царская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2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131" w:line="259" w:lineRule="auto"/>
              <w:ind w:right="49" w:firstLine="0"/>
              <w:jc w:val="center"/>
            </w:pPr>
            <w:r>
              <w:t xml:space="preserve">без флажка </w:t>
            </w:r>
          </w:p>
          <w:p w:rsidR="00021FD1" w:rsidRDefault="003F789A">
            <w:pPr>
              <w:spacing w:after="0" w:line="259" w:lineRule="auto"/>
              <w:ind w:right="46" w:firstLine="0"/>
              <w:jc w:val="center"/>
            </w:pPr>
            <w:r>
              <w:t xml:space="preserve">14,45 </w:t>
            </w:r>
          </w:p>
        </w:tc>
        <w:tc>
          <w:tcPr>
            <w:tcW w:w="21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6" w:right="0" w:firstLine="0"/>
              <w:jc w:val="left"/>
            </w:pPr>
            <w:r>
              <w:t xml:space="preserve">с флажком 16,7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Спасская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19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4" w:right="0" w:firstLine="0"/>
              <w:jc w:val="left"/>
            </w:pPr>
            <w:r>
              <w:t xml:space="preserve">до звезды 67,3 </w:t>
            </w:r>
          </w:p>
        </w:tc>
        <w:tc>
          <w:tcPr>
            <w:tcW w:w="21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4" w:firstLine="0"/>
              <w:jc w:val="center"/>
            </w:pPr>
            <w:r>
              <w:t xml:space="preserve">со звездой 71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Сенатская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8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34,3 </w:t>
            </w:r>
          </w:p>
        </w:tc>
      </w:tr>
      <w:tr w:rsidR="00021FD1">
        <w:trPr>
          <w:trHeight w:val="494"/>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Никольская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18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4" w:right="0" w:firstLine="0"/>
              <w:jc w:val="left"/>
            </w:pPr>
            <w:r>
              <w:t xml:space="preserve">до звезды 67,1 </w:t>
            </w:r>
            <w:r>
              <w:rPr>
                <w:rFonts w:ascii="Calibri" w:eastAsia="Calibri" w:hAnsi="Calibri" w:cs="Calibri"/>
                <w:noProof/>
                <w:sz w:val="22"/>
              </w:rPr>
              <mc:AlternateContent>
                <mc:Choice Requires="wpg">
                  <w:drawing>
                    <wp:inline distT="0" distB="0" distL="0" distR="0">
                      <wp:extent cx="6096" cy="307848"/>
                      <wp:effectExtent l="0" t="0" r="0" b="0"/>
                      <wp:docPr id="169350" name="Group 169350"/>
                      <wp:cNvGraphicFramePr/>
                      <a:graphic xmlns:a="http://schemas.openxmlformats.org/drawingml/2006/main">
                        <a:graphicData uri="http://schemas.microsoft.com/office/word/2010/wordprocessingGroup">
                          <wpg:wgp>
                            <wpg:cNvGrpSpPr/>
                            <wpg:grpSpPr>
                              <a:xfrm>
                                <a:off x="0" y="0"/>
                                <a:ext cx="6096" cy="307848"/>
                                <a:chOff x="0" y="0"/>
                                <a:chExt cx="6096" cy="307848"/>
                              </a:xfrm>
                            </wpg:grpSpPr>
                            <wps:wsp>
                              <wps:cNvPr id="218911" name="Shape 218911"/>
                              <wps:cNvSpPr/>
                              <wps:spPr>
                                <a:xfrm>
                                  <a:off x="0" y="0"/>
                                  <a:ext cx="9144" cy="307848"/>
                                </a:xfrm>
                                <a:custGeom>
                                  <a:avLst/>
                                  <a:gdLst/>
                                  <a:ahLst/>
                                  <a:cxnLst/>
                                  <a:rect l="0" t="0" r="0" b="0"/>
                                  <a:pathLst>
                                    <a:path w="9144" h="307848">
                                      <a:moveTo>
                                        <a:pt x="0" y="0"/>
                                      </a:moveTo>
                                      <a:lnTo>
                                        <a:pt x="9144" y="0"/>
                                      </a:lnTo>
                                      <a:lnTo>
                                        <a:pt x="9144" y="307848"/>
                                      </a:lnTo>
                                      <a:lnTo>
                                        <a:pt x="0" y="3078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69350" style="width:0.480011pt;height:24.24pt;mso-position-horizontal-relative:char;mso-position-vertical-relative:line" coordsize="60,3078">
                      <v:shape id="Shape 218912" style="position:absolute;width:91;height:3078;left:0;top:0;" coordsize="9144,307848" path="m0,0l9144,0l9144,307848l0,307848l0,0">
                        <v:stroke weight="0pt" endcap="flat" joinstyle="miter" miterlimit="10" on="false" color="#000000" opacity="0"/>
                        <v:fill on="true" color="#000000"/>
                      </v:shape>
                    </v:group>
                  </w:pict>
                </mc:Fallback>
              </mc:AlternateContent>
            </w:r>
            <w:r>
              <w:t xml:space="preserve"> со звездой 70,4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Угловая Арсенальная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16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60,2 </w:t>
            </w:r>
          </w:p>
        </w:tc>
      </w:tr>
      <w:tr w:rsidR="00021FD1">
        <w:trPr>
          <w:trHeight w:val="494"/>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Средняя Арсенальная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12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38,9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Троицкая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20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4" w:right="0" w:firstLine="0"/>
              <w:jc w:val="left"/>
            </w:pPr>
            <w:r>
              <w:t xml:space="preserve">до звезды 76,35 </w:t>
            </w:r>
          </w:p>
        </w:tc>
        <w:tc>
          <w:tcPr>
            <w:tcW w:w="21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3" w:firstLine="0"/>
              <w:jc w:val="center"/>
            </w:pPr>
            <w:r>
              <w:t xml:space="preserve">со звездой 80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Башня Кутафья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1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6" w:firstLine="0"/>
              <w:jc w:val="center"/>
            </w:pPr>
            <w:r>
              <w:t xml:space="preserve">13,5 </w:t>
            </w:r>
          </w:p>
        </w:tc>
      </w:tr>
      <w:tr w:rsidR="00021FD1">
        <w:trPr>
          <w:trHeight w:val="494"/>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Комендантская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5" w:firstLine="0"/>
              <w:jc w:val="center"/>
            </w:pPr>
            <w:r>
              <w:rPr>
                <w:b/>
              </w:rPr>
              <w:t xml:space="preserve">13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9" w:firstLine="0"/>
              <w:jc w:val="center"/>
            </w:pPr>
            <w:r>
              <w:t xml:space="preserve">41,25 </w:t>
            </w:r>
          </w:p>
        </w:tc>
      </w:tr>
      <w:tr w:rsidR="00021FD1">
        <w:trPr>
          <w:trHeight w:val="492"/>
        </w:trPr>
        <w:tc>
          <w:tcPr>
            <w:tcW w:w="39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Оружейная башня </w:t>
            </w:r>
          </w:p>
        </w:tc>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7" w:firstLine="0"/>
              <w:jc w:val="center"/>
            </w:pPr>
            <w:r>
              <w:rPr>
                <w:b/>
              </w:rPr>
              <w:t xml:space="preserve">6 </w:t>
            </w:r>
          </w:p>
        </w:tc>
        <w:tc>
          <w:tcPr>
            <w:tcW w:w="426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9" w:firstLine="0"/>
              <w:jc w:val="center"/>
            </w:pPr>
            <w:r>
              <w:t xml:space="preserve">32,65 </w:t>
            </w:r>
          </w:p>
        </w:tc>
      </w:tr>
    </w:tbl>
    <w:p w:rsidR="00021FD1" w:rsidRDefault="003F789A">
      <w:pPr>
        <w:spacing w:after="296" w:line="259" w:lineRule="auto"/>
        <w:ind w:right="84" w:firstLine="0"/>
        <w:jc w:val="center"/>
      </w:pPr>
      <w:r>
        <w:rPr>
          <w:b/>
        </w:rPr>
        <w:t xml:space="preserve"> </w:t>
      </w:r>
    </w:p>
    <w:p w:rsidR="00021FD1" w:rsidRDefault="003F789A">
      <w:pPr>
        <w:pStyle w:val="3"/>
        <w:ind w:left="37" w:right="180"/>
      </w:pPr>
      <w:r>
        <w:t xml:space="preserve">Задание 1/2 </w:t>
      </w:r>
    </w:p>
    <w:p w:rsidR="00021FD1" w:rsidRDefault="003F789A">
      <w:pPr>
        <w:spacing w:line="396" w:lineRule="auto"/>
        <w:ind w:left="-15" w:right="149"/>
      </w:pPr>
      <w:r>
        <w:t xml:space="preserve">Расположите башни Кремля по высоте, начиная с самой низкой башни и заканчивая самой высокой, и в свободном столбце расставьте номера по возрастанию. </w:t>
      </w:r>
    </w:p>
    <w:p w:rsidR="00021FD1" w:rsidRDefault="003F789A">
      <w:pPr>
        <w:pStyle w:val="3"/>
        <w:spacing w:after="292"/>
        <w:ind w:left="37" w:right="180"/>
      </w:pPr>
      <w:r>
        <w:t xml:space="preserve">Задание 2/2 </w:t>
      </w:r>
    </w:p>
    <w:p w:rsidR="00021FD1" w:rsidRDefault="003F789A">
      <w:pPr>
        <w:spacing w:after="253" w:line="259" w:lineRule="auto"/>
        <w:ind w:left="917" w:right="1061" w:hanging="10"/>
        <w:jc w:val="center"/>
      </w:pPr>
      <w:r>
        <w:rPr>
          <w:i/>
        </w:rPr>
        <w:t xml:space="preserve">Используя таблицу, дайте ответы на вопросы. </w:t>
      </w:r>
    </w:p>
    <w:p w:rsidR="00021FD1" w:rsidRDefault="003F789A">
      <w:pPr>
        <w:spacing w:after="119" w:line="394" w:lineRule="auto"/>
        <w:ind w:left="-15" w:right="149"/>
      </w:pPr>
      <w:r>
        <w:t>Вопрос 1. Назовите самую маленькую башню Кремля и её высоту. Округлите высоту этой башни: а) до целых; б) до десятков</w:t>
      </w:r>
      <w:r>
        <w:rPr>
          <w:i/>
        </w:rPr>
        <w:t>.</w:t>
      </w:r>
      <w:r>
        <w:t xml:space="preserve"> </w:t>
      </w:r>
    </w:p>
    <w:p w:rsidR="00021FD1" w:rsidRDefault="003F789A">
      <w:pPr>
        <w:spacing w:after="299"/>
        <w:ind w:left="-15" w:right="149" w:firstLine="0"/>
      </w:pPr>
      <w:r>
        <w:rPr>
          <w:b/>
          <w:i/>
        </w:rPr>
        <w:t>Ответ:</w:t>
      </w:r>
      <w:r>
        <w:rPr>
          <w:i/>
        </w:rPr>
        <w:t xml:space="preserve"> </w:t>
      </w:r>
      <w:r>
        <w:t>Башня Кутафья; а) 14 м; б) 10</w:t>
      </w:r>
      <w:r>
        <w:rPr>
          <w:b/>
        </w:rPr>
        <w:t xml:space="preserve"> </w:t>
      </w:r>
      <w:r>
        <w:t>м</w:t>
      </w:r>
      <w:r>
        <w:rPr>
          <w:b/>
        </w:rPr>
        <w:t xml:space="preserve"> </w:t>
      </w:r>
    </w:p>
    <w:p w:rsidR="00021FD1" w:rsidRDefault="003F789A">
      <w:pPr>
        <w:spacing w:after="112" w:line="398" w:lineRule="auto"/>
        <w:ind w:left="-15" w:right="149" w:firstLine="852"/>
      </w:pPr>
      <w:r>
        <w:t>Вопрос 2.</w:t>
      </w:r>
      <w:r>
        <w:rPr>
          <w:b/>
        </w:rPr>
        <w:t xml:space="preserve"> </w:t>
      </w:r>
      <w:r>
        <w:t xml:space="preserve">Назовите самую высокую башню Кремля. На сколько метров высота башни со звездой больше высоты башни до звезды? </w:t>
      </w:r>
      <w:r>
        <w:rPr>
          <w:b/>
        </w:rPr>
        <w:t xml:space="preserve"> </w:t>
      </w:r>
    </w:p>
    <w:p w:rsidR="00021FD1" w:rsidRDefault="003F789A">
      <w:pPr>
        <w:spacing w:after="245"/>
        <w:ind w:left="-15" w:right="149" w:firstLine="0"/>
      </w:pPr>
      <w:r>
        <w:rPr>
          <w:b/>
          <w:i/>
        </w:rPr>
        <w:t>Ответ</w:t>
      </w:r>
      <w:r>
        <w:rPr>
          <w:i/>
        </w:rPr>
        <w:t>:</w:t>
      </w:r>
      <w:r>
        <w:t xml:space="preserve"> Троицкая башня; 80 – 76,35 = 3,65 м </w:t>
      </w:r>
    </w:p>
    <w:p w:rsidR="00021FD1" w:rsidRDefault="003F789A">
      <w:pPr>
        <w:spacing w:line="396" w:lineRule="auto"/>
        <w:ind w:left="-15" w:right="149"/>
      </w:pPr>
      <w:r>
        <w:t xml:space="preserve">Вопрос 3. Сколько башен Кремля имеют звёзды? Какую часть они составляют от всех башен Кремля? </w:t>
      </w:r>
    </w:p>
    <w:p w:rsidR="00021FD1" w:rsidRDefault="003F789A">
      <w:pPr>
        <w:spacing w:after="299"/>
        <w:ind w:left="-15" w:right="149" w:firstLine="0"/>
      </w:pPr>
      <w:r>
        <w:rPr>
          <w:b/>
          <w:i/>
        </w:rPr>
        <w:t>Ответ</w:t>
      </w:r>
      <w:r>
        <w:rPr>
          <w:i/>
        </w:rPr>
        <w:t xml:space="preserve">: </w:t>
      </w:r>
      <w:r>
        <w:t>5 башен, ¼ часть</w:t>
      </w:r>
      <w:r>
        <w:rPr>
          <w:i/>
        </w:rPr>
        <w:t xml:space="preserve"> </w:t>
      </w:r>
    </w:p>
    <w:p w:rsidR="00021FD1" w:rsidRDefault="003F789A">
      <w:pPr>
        <w:spacing w:line="396" w:lineRule="auto"/>
        <w:ind w:left="708" w:right="3371" w:firstLine="0"/>
      </w:pPr>
      <w:r>
        <w:t xml:space="preserve">Вопрос 4. Сколько безымянных башен в Кремле?  а) Найдите разность их высот. </w:t>
      </w:r>
    </w:p>
    <w:p w:rsidR="00021FD1" w:rsidRDefault="003F789A">
      <w:pPr>
        <w:spacing w:after="124" w:line="395" w:lineRule="auto"/>
        <w:ind w:left="-15" w:right="1997"/>
      </w:pPr>
      <w:r>
        <w:lastRenderedPageBreak/>
        <w:t xml:space="preserve">б) Какую часть они составляют от всех башен Кремля? </w:t>
      </w:r>
      <w:r>
        <w:rPr>
          <w:b/>
          <w:i/>
        </w:rPr>
        <w:t>Ответ</w:t>
      </w:r>
      <w:r>
        <w:rPr>
          <w:i/>
        </w:rPr>
        <w:t xml:space="preserve">: </w:t>
      </w:r>
      <w:r>
        <w:t>2 башни; а) 3,95 м; б) 1/10 часть</w:t>
      </w:r>
      <w:r>
        <w:rPr>
          <w:i/>
        </w:rPr>
        <w:t xml:space="preserve"> </w:t>
      </w:r>
    </w:p>
    <w:p w:rsidR="00021FD1" w:rsidRDefault="003F789A">
      <w:pPr>
        <w:spacing w:line="396" w:lineRule="auto"/>
        <w:ind w:left="-15" w:right="149"/>
      </w:pPr>
      <w:r>
        <w:t xml:space="preserve">Вопрос 5. Во сколько раз Угловая Арсенальная башня выше Средней Арсенальной, ответ округлите до десятых? </w:t>
      </w:r>
    </w:p>
    <w:p w:rsidR="00021FD1" w:rsidRDefault="003F789A">
      <w:pPr>
        <w:spacing w:after="176"/>
        <w:ind w:left="708" w:right="149" w:firstLine="0"/>
      </w:pPr>
      <w:r>
        <w:rPr>
          <w:u w:val="single" w:color="000000"/>
        </w:rPr>
        <w:t>Решение:</w:t>
      </w:r>
      <w:r>
        <w:t xml:space="preserve"> 60,</w:t>
      </w:r>
      <w:proofErr w:type="gramStart"/>
      <w:r>
        <w:t>2 :</w:t>
      </w:r>
      <w:proofErr w:type="gramEnd"/>
      <w:r>
        <w:t xml:space="preserve"> 38,9 = 1,5475… </w:t>
      </w:r>
    </w:p>
    <w:p w:rsidR="00021FD1" w:rsidRDefault="003F789A">
      <w:pPr>
        <w:spacing w:after="301"/>
        <w:ind w:left="-15" w:right="149" w:firstLine="0"/>
      </w:pPr>
      <w:r>
        <w:rPr>
          <w:b/>
          <w:i/>
        </w:rPr>
        <w:t>Ответ</w:t>
      </w:r>
      <w:r>
        <w:rPr>
          <w:i/>
        </w:rPr>
        <w:t xml:space="preserve">: </w:t>
      </w:r>
      <w:r>
        <w:t xml:space="preserve">в 1,5 раза </w:t>
      </w:r>
    </w:p>
    <w:p w:rsidR="00021FD1" w:rsidRDefault="003F789A">
      <w:pPr>
        <w:spacing w:line="383" w:lineRule="auto"/>
        <w:ind w:left="-15" w:right="149"/>
      </w:pPr>
      <w:r>
        <w:t xml:space="preserve">Вопрос 6. Самая красивая и стройная из всех башен Московского Кремля – Главные ворота Кремля – первоначально называлась </w:t>
      </w:r>
      <w:proofErr w:type="spellStart"/>
      <w:r>
        <w:t>Фроловской</w:t>
      </w:r>
      <w:proofErr w:type="spellEnd"/>
      <w:r>
        <w:t xml:space="preserve"> </w:t>
      </w:r>
      <w:proofErr w:type="spellStart"/>
      <w:r>
        <w:t>стрельницей</w:t>
      </w:r>
      <w:proofErr w:type="spellEnd"/>
      <w:r>
        <w:t xml:space="preserve">. Выполните вычисления. Используя полученные результаты и данные таблицы, определите современное название данной башни.  </w:t>
      </w:r>
    </w:p>
    <w:p w:rsidR="00021FD1" w:rsidRDefault="003F789A">
      <w:pPr>
        <w:numPr>
          <w:ilvl w:val="0"/>
          <w:numId w:val="8"/>
        </w:numPr>
        <w:spacing w:after="0" w:line="262" w:lineRule="auto"/>
        <w:ind w:right="628" w:hanging="2097"/>
        <w:jc w:val="left"/>
      </w:pPr>
      <w:r>
        <w:rPr>
          <w:noProof/>
        </w:rPr>
        <w:drawing>
          <wp:anchor distT="0" distB="0" distL="114300" distR="114300" simplePos="0" relativeHeight="251659264" behindDoc="0" locked="0" layoutInCell="1" allowOverlap="0">
            <wp:simplePos x="0" y="0"/>
            <wp:positionH relativeFrom="column">
              <wp:posOffset>1933289</wp:posOffset>
            </wp:positionH>
            <wp:positionV relativeFrom="paragraph">
              <wp:posOffset>9291</wp:posOffset>
            </wp:positionV>
            <wp:extent cx="484632" cy="356616"/>
            <wp:effectExtent l="0" t="0" r="0" b="0"/>
            <wp:wrapSquare wrapText="bothSides"/>
            <wp:docPr id="211841" name="Picture 211841"/>
            <wp:cNvGraphicFramePr/>
            <a:graphic xmlns:a="http://schemas.openxmlformats.org/drawingml/2006/main">
              <a:graphicData uri="http://schemas.openxmlformats.org/drawingml/2006/picture">
                <pic:pic xmlns:pic="http://schemas.openxmlformats.org/drawingml/2006/picture">
                  <pic:nvPicPr>
                    <pic:cNvPr id="211841" name="Picture 211841"/>
                    <pic:cNvPicPr/>
                  </pic:nvPicPr>
                  <pic:blipFill>
                    <a:blip r:embed="rId24"/>
                    <a:stretch>
                      <a:fillRect/>
                    </a:stretch>
                  </pic:blipFill>
                  <pic:spPr>
                    <a:xfrm>
                      <a:off x="0" y="0"/>
                      <a:ext cx="484632" cy="356616"/>
                    </a:xfrm>
                    <a:prstGeom prst="rect">
                      <a:avLst/>
                    </a:prstGeom>
                  </pic:spPr>
                </pic:pic>
              </a:graphicData>
            </a:graphic>
          </wp:anchor>
        </w:drawing>
      </w:r>
      <w:r>
        <w:rPr>
          <w:noProof/>
        </w:rPr>
        <w:drawing>
          <wp:anchor distT="0" distB="0" distL="114300" distR="114300" simplePos="0" relativeHeight="251660288" behindDoc="0" locked="0" layoutInCell="1" allowOverlap="0">
            <wp:simplePos x="0" y="0"/>
            <wp:positionH relativeFrom="column">
              <wp:posOffset>3494033</wp:posOffset>
            </wp:positionH>
            <wp:positionV relativeFrom="paragraph">
              <wp:posOffset>9291</wp:posOffset>
            </wp:positionV>
            <wp:extent cx="97536" cy="332232"/>
            <wp:effectExtent l="0" t="0" r="0" b="0"/>
            <wp:wrapSquare wrapText="bothSides"/>
            <wp:docPr id="211842" name="Picture 211842"/>
            <wp:cNvGraphicFramePr/>
            <a:graphic xmlns:a="http://schemas.openxmlformats.org/drawingml/2006/main">
              <a:graphicData uri="http://schemas.openxmlformats.org/drawingml/2006/picture">
                <pic:pic xmlns:pic="http://schemas.openxmlformats.org/drawingml/2006/picture">
                  <pic:nvPicPr>
                    <pic:cNvPr id="211842" name="Picture 211842"/>
                    <pic:cNvPicPr/>
                  </pic:nvPicPr>
                  <pic:blipFill>
                    <a:blip r:embed="rId25"/>
                    <a:stretch>
                      <a:fillRect/>
                    </a:stretch>
                  </pic:blipFill>
                  <pic:spPr>
                    <a:xfrm>
                      <a:off x="0" y="0"/>
                      <a:ext cx="97536" cy="332232"/>
                    </a:xfrm>
                    <a:prstGeom prst="rect">
                      <a:avLst/>
                    </a:prstGeom>
                  </pic:spPr>
                </pic:pic>
              </a:graphicData>
            </a:graphic>
          </wp:anchor>
        </w:drawing>
      </w:r>
      <w:r>
        <w:rPr>
          <w:noProof/>
        </w:rPr>
        <w:drawing>
          <wp:anchor distT="0" distB="0" distL="114300" distR="114300" simplePos="0" relativeHeight="251661312" behindDoc="0" locked="0" layoutInCell="1" allowOverlap="0">
            <wp:simplePos x="0" y="0"/>
            <wp:positionH relativeFrom="column">
              <wp:posOffset>3676852</wp:posOffset>
            </wp:positionH>
            <wp:positionV relativeFrom="paragraph">
              <wp:posOffset>9291</wp:posOffset>
            </wp:positionV>
            <wp:extent cx="152400" cy="332232"/>
            <wp:effectExtent l="0" t="0" r="0" b="0"/>
            <wp:wrapSquare wrapText="bothSides"/>
            <wp:docPr id="211843" name="Picture 211843"/>
            <wp:cNvGraphicFramePr/>
            <a:graphic xmlns:a="http://schemas.openxmlformats.org/drawingml/2006/main">
              <a:graphicData uri="http://schemas.openxmlformats.org/drawingml/2006/picture">
                <pic:pic xmlns:pic="http://schemas.openxmlformats.org/drawingml/2006/picture">
                  <pic:nvPicPr>
                    <pic:cNvPr id="211843" name="Picture 211843"/>
                    <pic:cNvPicPr/>
                  </pic:nvPicPr>
                  <pic:blipFill>
                    <a:blip r:embed="rId26"/>
                    <a:stretch>
                      <a:fillRect/>
                    </a:stretch>
                  </pic:blipFill>
                  <pic:spPr>
                    <a:xfrm>
                      <a:off x="0" y="0"/>
                      <a:ext cx="152400" cy="332232"/>
                    </a:xfrm>
                    <a:prstGeom prst="rect">
                      <a:avLst/>
                    </a:prstGeom>
                  </pic:spPr>
                </pic:pic>
              </a:graphicData>
            </a:graphic>
          </wp:anchor>
        </w:drawing>
      </w:r>
      <w:r>
        <w:rPr>
          <w:noProof/>
        </w:rPr>
        <w:drawing>
          <wp:anchor distT="0" distB="0" distL="114300" distR="114300" simplePos="0" relativeHeight="251662336" behindDoc="0" locked="0" layoutInCell="1" allowOverlap="0">
            <wp:simplePos x="0" y="0"/>
            <wp:positionH relativeFrom="column">
              <wp:posOffset>3923199</wp:posOffset>
            </wp:positionH>
            <wp:positionV relativeFrom="paragraph">
              <wp:posOffset>9291</wp:posOffset>
            </wp:positionV>
            <wp:extent cx="97536" cy="332232"/>
            <wp:effectExtent l="0" t="0" r="0" b="0"/>
            <wp:wrapSquare wrapText="bothSides"/>
            <wp:docPr id="211844" name="Picture 211844"/>
            <wp:cNvGraphicFramePr/>
            <a:graphic xmlns:a="http://schemas.openxmlformats.org/drawingml/2006/main">
              <a:graphicData uri="http://schemas.openxmlformats.org/drawingml/2006/picture">
                <pic:pic xmlns:pic="http://schemas.openxmlformats.org/drawingml/2006/picture">
                  <pic:nvPicPr>
                    <pic:cNvPr id="211844" name="Picture 211844"/>
                    <pic:cNvPicPr/>
                  </pic:nvPicPr>
                  <pic:blipFill>
                    <a:blip r:embed="rId27"/>
                    <a:stretch>
                      <a:fillRect/>
                    </a:stretch>
                  </pic:blipFill>
                  <pic:spPr>
                    <a:xfrm>
                      <a:off x="0" y="0"/>
                      <a:ext cx="97536" cy="332232"/>
                    </a:xfrm>
                    <a:prstGeom prst="rect">
                      <a:avLst/>
                    </a:prstGeom>
                  </pic:spPr>
                </pic:pic>
              </a:graphicData>
            </a:graphic>
          </wp:anchor>
        </w:drawing>
      </w:r>
      <w:r>
        <w:rPr>
          <w:noProof/>
        </w:rPr>
        <w:drawing>
          <wp:anchor distT="0" distB="0" distL="114300" distR="114300" simplePos="0" relativeHeight="251663360" behindDoc="0" locked="0" layoutInCell="1" allowOverlap="0">
            <wp:simplePos x="0" y="0"/>
            <wp:positionH relativeFrom="column">
              <wp:posOffset>588345</wp:posOffset>
            </wp:positionH>
            <wp:positionV relativeFrom="paragraph">
              <wp:posOffset>13592</wp:posOffset>
            </wp:positionV>
            <wp:extent cx="298704" cy="326136"/>
            <wp:effectExtent l="0" t="0" r="0" b="0"/>
            <wp:wrapSquare wrapText="bothSides"/>
            <wp:docPr id="211845" name="Picture 211845"/>
            <wp:cNvGraphicFramePr/>
            <a:graphic xmlns:a="http://schemas.openxmlformats.org/drawingml/2006/main">
              <a:graphicData uri="http://schemas.openxmlformats.org/drawingml/2006/picture">
                <pic:pic xmlns:pic="http://schemas.openxmlformats.org/drawingml/2006/picture">
                  <pic:nvPicPr>
                    <pic:cNvPr id="211845" name="Picture 211845"/>
                    <pic:cNvPicPr/>
                  </pic:nvPicPr>
                  <pic:blipFill>
                    <a:blip r:embed="rId28"/>
                    <a:stretch>
                      <a:fillRect/>
                    </a:stretch>
                  </pic:blipFill>
                  <pic:spPr>
                    <a:xfrm>
                      <a:off x="0" y="0"/>
                      <a:ext cx="298704" cy="326136"/>
                    </a:xfrm>
                    <a:prstGeom prst="rect">
                      <a:avLst/>
                    </a:prstGeom>
                  </pic:spPr>
                </pic:pic>
              </a:graphicData>
            </a:graphic>
          </wp:anchor>
        </w:drawing>
      </w:r>
      <w:r>
        <w:rPr>
          <w:sz w:val="24"/>
        </w:rPr>
        <w:t>3)</w:t>
      </w:r>
      <w:r>
        <w:rPr>
          <w:sz w:val="24"/>
        </w:rPr>
        <w:tab/>
        <w:t>5)</w:t>
      </w:r>
      <w:r>
        <w:rPr>
          <w:sz w:val="24"/>
        </w:rPr>
        <w:tab/>
      </w:r>
      <w:r>
        <w:rPr>
          <w:rFonts w:ascii="Segoe UI Symbol" w:eastAsia="Segoe UI Symbol" w:hAnsi="Segoe UI Symbol" w:cs="Segoe UI Symbol"/>
          <w:sz w:val="24"/>
        </w:rPr>
        <w:t></w:t>
      </w:r>
      <w:r>
        <w:rPr>
          <w:rFonts w:ascii="Segoe UI Symbol" w:eastAsia="Segoe UI Symbol" w:hAnsi="Segoe UI Symbol" w:cs="Segoe UI Symbol"/>
          <w:sz w:val="24"/>
        </w:rPr>
        <w:tab/>
      </w:r>
      <w:r>
        <w:rPr>
          <w:sz w:val="24"/>
        </w:rPr>
        <w:t>:</w:t>
      </w:r>
      <w:r>
        <w:rPr>
          <w:sz w:val="24"/>
        </w:rPr>
        <w:tab/>
      </w:r>
      <w:r>
        <w:rPr>
          <w:rFonts w:ascii="Segoe UI Symbol" w:eastAsia="Segoe UI Symbol" w:hAnsi="Segoe UI Symbol" w:cs="Segoe UI Symbol"/>
          <w:sz w:val="24"/>
        </w:rPr>
        <w:t></w:t>
      </w:r>
      <w:r>
        <w:rPr>
          <w:sz w:val="24"/>
        </w:rPr>
        <w:t>15</w:t>
      </w:r>
      <w:r>
        <w:rPr>
          <w:sz w:val="24"/>
        </w:rPr>
        <w:tab/>
      </w:r>
      <w:r>
        <w:rPr>
          <w:rFonts w:ascii="Cambria Math" w:eastAsia="Cambria Math" w:hAnsi="Cambria Math" w:cs="Cambria Math"/>
        </w:rPr>
        <w:t>7)</w:t>
      </w:r>
      <w:r>
        <w:rPr>
          <w:noProof/>
        </w:rPr>
        <w:drawing>
          <wp:inline distT="0" distB="0" distL="0" distR="0">
            <wp:extent cx="844296" cy="259080"/>
            <wp:effectExtent l="0" t="0" r="0" b="0"/>
            <wp:docPr id="211839" name="Picture 211839"/>
            <wp:cNvGraphicFramePr/>
            <a:graphic xmlns:a="http://schemas.openxmlformats.org/drawingml/2006/main">
              <a:graphicData uri="http://schemas.openxmlformats.org/drawingml/2006/picture">
                <pic:pic xmlns:pic="http://schemas.openxmlformats.org/drawingml/2006/picture">
                  <pic:nvPicPr>
                    <pic:cNvPr id="211839" name="Picture 211839"/>
                    <pic:cNvPicPr/>
                  </pic:nvPicPr>
                  <pic:blipFill>
                    <a:blip r:embed="rId29"/>
                    <a:stretch>
                      <a:fillRect/>
                    </a:stretch>
                  </pic:blipFill>
                  <pic:spPr>
                    <a:xfrm>
                      <a:off x="0" y="0"/>
                      <a:ext cx="844296" cy="259080"/>
                    </a:xfrm>
                    <a:prstGeom prst="rect">
                      <a:avLst/>
                    </a:prstGeom>
                  </pic:spPr>
                </pic:pic>
              </a:graphicData>
            </a:graphic>
          </wp:inline>
        </w:drawing>
      </w:r>
      <w:r>
        <w:t xml:space="preserve"> </w:t>
      </w:r>
    </w:p>
    <w:p w:rsidR="00021FD1" w:rsidRDefault="003F789A">
      <w:pPr>
        <w:tabs>
          <w:tab w:val="center" w:pos="1683"/>
          <w:tab w:val="center" w:pos="8149"/>
          <w:tab w:val="center" w:pos="8824"/>
        </w:tabs>
        <w:spacing w:after="0" w:line="259" w:lineRule="auto"/>
        <w:ind w:right="0" w:firstLine="0"/>
        <w:jc w:val="left"/>
      </w:pPr>
      <w:r>
        <w:rPr>
          <w:rFonts w:ascii="Calibri" w:eastAsia="Calibri" w:hAnsi="Calibri" w:cs="Calibri"/>
          <w:sz w:val="22"/>
        </w:rPr>
        <w:tab/>
      </w:r>
      <w:r>
        <w:t xml:space="preserve">   </w:t>
      </w:r>
      <w:r>
        <w:tab/>
      </w:r>
      <w:r>
        <w:rPr>
          <w:rFonts w:ascii="Cambria Math" w:eastAsia="Cambria Math" w:hAnsi="Cambria Math" w:cs="Cambria Math"/>
        </w:rPr>
        <w:t>3</w:t>
      </w:r>
      <w:r>
        <w:rPr>
          <w:rFonts w:ascii="Cambria Math" w:eastAsia="Cambria Math" w:hAnsi="Cambria Math" w:cs="Cambria Math"/>
        </w:rPr>
        <w:tab/>
        <w:t>11 99</w:t>
      </w:r>
    </w:p>
    <w:p w:rsidR="00021FD1" w:rsidRDefault="003F789A">
      <w:pPr>
        <w:spacing w:after="0" w:line="262" w:lineRule="auto"/>
        <w:ind w:left="1004" w:right="1256" w:hanging="10"/>
        <w:jc w:val="left"/>
      </w:pPr>
      <w:r>
        <w:rPr>
          <w:noProof/>
        </w:rPr>
        <w:drawing>
          <wp:anchor distT="0" distB="0" distL="114300" distR="114300" simplePos="0" relativeHeight="251664384" behindDoc="0" locked="0" layoutInCell="1" allowOverlap="0">
            <wp:simplePos x="0" y="0"/>
            <wp:positionH relativeFrom="column">
              <wp:posOffset>3499104</wp:posOffset>
            </wp:positionH>
            <wp:positionV relativeFrom="paragraph">
              <wp:posOffset>1</wp:posOffset>
            </wp:positionV>
            <wp:extent cx="463296" cy="356616"/>
            <wp:effectExtent l="0" t="0" r="0" b="0"/>
            <wp:wrapSquare wrapText="bothSides"/>
            <wp:docPr id="211847" name="Picture 211847"/>
            <wp:cNvGraphicFramePr/>
            <a:graphic xmlns:a="http://schemas.openxmlformats.org/drawingml/2006/main">
              <a:graphicData uri="http://schemas.openxmlformats.org/drawingml/2006/picture">
                <pic:pic xmlns:pic="http://schemas.openxmlformats.org/drawingml/2006/picture">
                  <pic:nvPicPr>
                    <pic:cNvPr id="211847" name="Picture 211847"/>
                    <pic:cNvPicPr/>
                  </pic:nvPicPr>
                  <pic:blipFill>
                    <a:blip r:embed="rId30"/>
                    <a:stretch>
                      <a:fillRect/>
                    </a:stretch>
                  </pic:blipFill>
                  <pic:spPr>
                    <a:xfrm>
                      <a:off x="0" y="0"/>
                      <a:ext cx="463296" cy="356616"/>
                    </a:xfrm>
                    <a:prstGeom prst="rect">
                      <a:avLst/>
                    </a:prstGeom>
                  </pic:spPr>
                </pic:pic>
              </a:graphicData>
            </a:graphic>
          </wp:anchor>
        </w:drawing>
      </w:r>
      <w:r>
        <w:rPr>
          <w:noProof/>
        </w:rPr>
        <w:drawing>
          <wp:anchor distT="0" distB="0" distL="114300" distR="114300" simplePos="0" relativeHeight="251665408" behindDoc="0" locked="0" layoutInCell="1" allowOverlap="0">
            <wp:simplePos x="0" y="0"/>
            <wp:positionH relativeFrom="column">
              <wp:posOffset>1992926</wp:posOffset>
            </wp:positionH>
            <wp:positionV relativeFrom="paragraph">
              <wp:posOffset>23699</wp:posOffset>
            </wp:positionV>
            <wp:extent cx="88392" cy="329185"/>
            <wp:effectExtent l="0" t="0" r="0" b="0"/>
            <wp:wrapSquare wrapText="bothSides"/>
            <wp:docPr id="211848" name="Picture 211848"/>
            <wp:cNvGraphicFramePr/>
            <a:graphic xmlns:a="http://schemas.openxmlformats.org/drawingml/2006/main">
              <a:graphicData uri="http://schemas.openxmlformats.org/drawingml/2006/picture">
                <pic:pic xmlns:pic="http://schemas.openxmlformats.org/drawingml/2006/picture">
                  <pic:nvPicPr>
                    <pic:cNvPr id="211848" name="Picture 211848"/>
                    <pic:cNvPicPr/>
                  </pic:nvPicPr>
                  <pic:blipFill>
                    <a:blip r:embed="rId31"/>
                    <a:stretch>
                      <a:fillRect/>
                    </a:stretch>
                  </pic:blipFill>
                  <pic:spPr>
                    <a:xfrm>
                      <a:off x="0" y="0"/>
                      <a:ext cx="88392" cy="329185"/>
                    </a:xfrm>
                    <a:prstGeom prst="rect">
                      <a:avLst/>
                    </a:prstGeom>
                  </pic:spPr>
                </pic:pic>
              </a:graphicData>
            </a:graphic>
          </wp:anchor>
        </w:drawing>
      </w:r>
      <w:r>
        <w:rPr>
          <w:noProof/>
        </w:rPr>
        <w:drawing>
          <wp:anchor distT="0" distB="0" distL="114300" distR="114300" simplePos="0" relativeHeight="251666432" behindDoc="0" locked="0" layoutInCell="1" allowOverlap="0">
            <wp:simplePos x="0" y="0"/>
            <wp:positionH relativeFrom="column">
              <wp:posOffset>2176091</wp:posOffset>
            </wp:positionH>
            <wp:positionV relativeFrom="paragraph">
              <wp:posOffset>23699</wp:posOffset>
            </wp:positionV>
            <wp:extent cx="97536" cy="329185"/>
            <wp:effectExtent l="0" t="0" r="0" b="0"/>
            <wp:wrapSquare wrapText="bothSides"/>
            <wp:docPr id="211849" name="Picture 211849"/>
            <wp:cNvGraphicFramePr/>
            <a:graphic xmlns:a="http://schemas.openxmlformats.org/drawingml/2006/main">
              <a:graphicData uri="http://schemas.openxmlformats.org/drawingml/2006/picture">
                <pic:pic xmlns:pic="http://schemas.openxmlformats.org/drawingml/2006/picture">
                  <pic:nvPicPr>
                    <pic:cNvPr id="211849" name="Picture 211849"/>
                    <pic:cNvPicPr/>
                  </pic:nvPicPr>
                  <pic:blipFill>
                    <a:blip r:embed="rId32"/>
                    <a:stretch>
                      <a:fillRect/>
                    </a:stretch>
                  </pic:blipFill>
                  <pic:spPr>
                    <a:xfrm>
                      <a:off x="0" y="0"/>
                      <a:ext cx="97536" cy="329185"/>
                    </a:xfrm>
                    <a:prstGeom prst="rect">
                      <a:avLst/>
                    </a:prstGeom>
                  </pic:spPr>
                </pic:pic>
              </a:graphicData>
            </a:graphic>
          </wp:anchor>
        </w:drawing>
      </w:r>
      <w:r>
        <w:rPr>
          <w:noProof/>
        </w:rPr>
        <w:drawing>
          <wp:anchor distT="0" distB="0" distL="114300" distR="114300" simplePos="0" relativeHeight="251667456" behindDoc="0" locked="0" layoutInCell="1" allowOverlap="0">
            <wp:simplePos x="0" y="0"/>
            <wp:positionH relativeFrom="column">
              <wp:posOffset>2430212</wp:posOffset>
            </wp:positionH>
            <wp:positionV relativeFrom="paragraph">
              <wp:posOffset>23699</wp:posOffset>
            </wp:positionV>
            <wp:extent cx="91440" cy="329185"/>
            <wp:effectExtent l="0" t="0" r="0" b="0"/>
            <wp:wrapSquare wrapText="bothSides"/>
            <wp:docPr id="211850" name="Picture 211850"/>
            <wp:cNvGraphicFramePr/>
            <a:graphic xmlns:a="http://schemas.openxmlformats.org/drawingml/2006/main">
              <a:graphicData uri="http://schemas.openxmlformats.org/drawingml/2006/picture">
                <pic:pic xmlns:pic="http://schemas.openxmlformats.org/drawingml/2006/picture">
                  <pic:nvPicPr>
                    <pic:cNvPr id="211850" name="Picture 211850"/>
                    <pic:cNvPicPr/>
                  </pic:nvPicPr>
                  <pic:blipFill>
                    <a:blip r:embed="rId33"/>
                    <a:stretch>
                      <a:fillRect/>
                    </a:stretch>
                  </pic:blipFill>
                  <pic:spPr>
                    <a:xfrm>
                      <a:off x="0" y="0"/>
                      <a:ext cx="91440" cy="329185"/>
                    </a:xfrm>
                    <a:prstGeom prst="rect">
                      <a:avLst/>
                    </a:prstGeom>
                  </pic:spPr>
                </pic:pic>
              </a:graphicData>
            </a:graphic>
          </wp:anchor>
        </w:drawing>
      </w:r>
      <w:r>
        <w:rPr>
          <w:noProof/>
        </w:rPr>
        <w:drawing>
          <wp:anchor distT="0" distB="0" distL="114300" distR="114300" simplePos="0" relativeHeight="251668480" behindDoc="0" locked="0" layoutInCell="1" allowOverlap="0">
            <wp:simplePos x="0" y="0"/>
            <wp:positionH relativeFrom="column">
              <wp:posOffset>623189</wp:posOffset>
            </wp:positionH>
            <wp:positionV relativeFrom="paragraph">
              <wp:posOffset>30503</wp:posOffset>
            </wp:positionV>
            <wp:extent cx="426720" cy="298703"/>
            <wp:effectExtent l="0" t="0" r="0" b="0"/>
            <wp:wrapSquare wrapText="bothSides"/>
            <wp:docPr id="211846" name="Picture 211846"/>
            <wp:cNvGraphicFramePr/>
            <a:graphic xmlns:a="http://schemas.openxmlformats.org/drawingml/2006/main">
              <a:graphicData uri="http://schemas.openxmlformats.org/drawingml/2006/picture">
                <pic:pic xmlns:pic="http://schemas.openxmlformats.org/drawingml/2006/picture">
                  <pic:nvPicPr>
                    <pic:cNvPr id="211846" name="Picture 211846"/>
                    <pic:cNvPicPr/>
                  </pic:nvPicPr>
                  <pic:blipFill>
                    <a:blip r:embed="rId34"/>
                    <a:stretch>
                      <a:fillRect/>
                    </a:stretch>
                  </pic:blipFill>
                  <pic:spPr>
                    <a:xfrm>
                      <a:off x="0" y="0"/>
                      <a:ext cx="426720" cy="298703"/>
                    </a:xfrm>
                    <a:prstGeom prst="rect">
                      <a:avLst/>
                    </a:prstGeom>
                  </pic:spPr>
                </pic:pic>
              </a:graphicData>
            </a:graphic>
          </wp:anchor>
        </w:drawing>
      </w:r>
      <w:r>
        <w:rPr>
          <w:noProof/>
        </w:rPr>
        <w:drawing>
          <wp:anchor distT="0" distB="0" distL="114300" distR="114300" simplePos="0" relativeHeight="251669504" behindDoc="0" locked="0" layoutInCell="1" allowOverlap="0">
            <wp:simplePos x="0" y="0"/>
            <wp:positionH relativeFrom="column">
              <wp:posOffset>4868672</wp:posOffset>
            </wp:positionH>
            <wp:positionV relativeFrom="paragraph">
              <wp:posOffset>52667</wp:posOffset>
            </wp:positionV>
            <wp:extent cx="832104" cy="399288"/>
            <wp:effectExtent l="0" t="0" r="0" b="0"/>
            <wp:wrapSquare wrapText="bothSides"/>
            <wp:docPr id="211840" name="Picture 211840"/>
            <wp:cNvGraphicFramePr/>
            <a:graphic xmlns:a="http://schemas.openxmlformats.org/drawingml/2006/main">
              <a:graphicData uri="http://schemas.openxmlformats.org/drawingml/2006/picture">
                <pic:pic xmlns:pic="http://schemas.openxmlformats.org/drawingml/2006/picture">
                  <pic:nvPicPr>
                    <pic:cNvPr id="211840" name="Picture 211840"/>
                    <pic:cNvPicPr/>
                  </pic:nvPicPr>
                  <pic:blipFill>
                    <a:blip r:embed="rId35"/>
                    <a:stretch>
                      <a:fillRect/>
                    </a:stretch>
                  </pic:blipFill>
                  <pic:spPr>
                    <a:xfrm>
                      <a:off x="0" y="0"/>
                      <a:ext cx="832104" cy="399288"/>
                    </a:xfrm>
                    <a:prstGeom prst="rect">
                      <a:avLst/>
                    </a:prstGeom>
                  </pic:spPr>
                </pic:pic>
              </a:graphicData>
            </a:graphic>
          </wp:anchor>
        </w:drawing>
      </w:r>
      <w:r>
        <w:rPr>
          <w:sz w:val="24"/>
        </w:rPr>
        <w:t>0,6 82</w:t>
      </w:r>
    </w:p>
    <w:p w:rsidR="00021FD1" w:rsidRDefault="003F789A">
      <w:pPr>
        <w:numPr>
          <w:ilvl w:val="0"/>
          <w:numId w:val="8"/>
        </w:numPr>
        <w:spacing w:after="465" w:line="262" w:lineRule="auto"/>
        <w:ind w:right="628" w:hanging="2097"/>
        <w:jc w:val="left"/>
      </w:pPr>
      <w:r>
        <w:rPr>
          <w:sz w:val="24"/>
        </w:rPr>
        <w:t>4)1</w:t>
      </w:r>
      <w:r>
        <w:rPr>
          <w:rFonts w:ascii="Segoe UI Symbol" w:eastAsia="Segoe UI Symbol" w:hAnsi="Segoe UI Symbol" w:cs="Segoe UI Symbol"/>
          <w:sz w:val="24"/>
        </w:rPr>
        <w:t></w:t>
      </w:r>
      <w:r>
        <w:rPr>
          <w:sz w:val="24"/>
        </w:rPr>
        <w:t>:1</w:t>
      </w:r>
      <w:r>
        <w:rPr>
          <w:rFonts w:ascii="Segoe UI Symbol" w:eastAsia="Segoe UI Symbol" w:hAnsi="Segoe UI Symbol" w:cs="Segoe UI Symbol"/>
          <w:sz w:val="24"/>
        </w:rPr>
        <w:t></w:t>
      </w:r>
      <w:r>
        <w:rPr>
          <w:sz w:val="24"/>
        </w:rPr>
        <w:t>1,8</w:t>
      </w:r>
      <w:r>
        <w:rPr>
          <w:sz w:val="24"/>
        </w:rPr>
        <w:tab/>
        <w:t>6)</w:t>
      </w:r>
    </w:p>
    <w:p w:rsidR="00021FD1" w:rsidRDefault="003F789A">
      <w:pPr>
        <w:spacing w:after="0" w:line="259" w:lineRule="auto"/>
        <w:ind w:left="1196" w:right="0" w:firstLine="0"/>
        <w:jc w:val="left"/>
      </w:pPr>
      <w:r>
        <w:t xml:space="preserve"> </w:t>
      </w:r>
      <w:r>
        <w:tab/>
        <w:t xml:space="preserve"> </w:t>
      </w:r>
      <w:r>
        <w:tab/>
        <w:t xml:space="preserve"> </w:t>
      </w:r>
      <w:r>
        <w:tab/>
        <w:t xml:space="preserve"> </w:t>
      </w:r>
    </w:p>
    <w:tbl>
      <w:tblPr>
        <w:tblStyle w:val="TableGrid"/>
        <w:tblW w:w="9573" w:type="dxa"/>
        <w:tblInd w:w="5" w:type="dxa"/>
        <w:tblCellMar>
          <w:top w:w="9" w:type="dxa"/>
          <w:right w:w="26" w:type="dxa"/>
        </w:tblCellMar>
        <w:tblLook w:val="04A0" w:firstRow="1" w:lastRow="0" w:firstColumn="1" w:lastColumn="0" w:noHBand="0" w:noVBand="1"/>
      </w:tblPr>
      <w:tblGrid>
        <w:gridCol w:w="1195"/>
        <w:gridCol w:w="720"/>
        <w:gridCol w:w="475"/>
        <w:gridCol w:w="1198"/>
        <w:gridCol w:w="240"/>
        <w:gridCol w:w="782"/>
        <w:gridCol w:w="173"/>
        <w:gridCol w:w="423"/>
        <w:gridCol w:w="538"/>
        <w:gridCol w:w="235"/>
        <w:gridCol w:w="1198"/>
        <w:gridCol w:w="480"/>
        <w:gridCol w:w="718"/>
        <w:gridCol w:w="1198"/>
      </w:tblGrid>
      <w:tr w:rsidR="00021FD1">
        <w:trPr>
          <w:trHeight w:val="494"/>
        </w:trPr>
        <w:tc>
          <w:tcPr>
            <w:tcW w:w="1196" w:type="dxa"/>
            <w:tcBorders>
              <w:top w:val="single" w:sz="4" w:space="0" w:color="000000"/>
              <w:left w:val="single" w:sz="4" w:space="0" w:color="000000"/>
              <w:bottom w:val="single" w:sz="4" w:space="0" w:color="000000"/>
              <w:right w:val="nil"/>
            </w:tcBorders>
          </w:tcPr>
          <w:p w:rsidR="00021FD1" w:rsidRDefault="003F789A">
            <w:pPr>
              <w:spacing w:after="0" w:line="259" w:lineRule="auto"/>
              <w:ind w:right="101" w:firstLine="0"/>
              <w:jc w:val="right"/>
            </w:pPr>
            <w:r>
              <w:rPr>
                <w:b/>
              </w:rPr>
              <w:t xml:space="preserve">П </w:t>
            </w:r>
          </w:p>
        </w:tc>
        <w:tc>
          <w:tcPr>
            <w:tcW w:w="72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475"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3F789A">
            <w:pPr>
              <w:spacing w:after="0" w:line="259" w:lineRule="auto"/>
              <w:ind w:left="380" w:right="0" w:firstLine="0"/>
              <w:jc w:val="left"/>
            </w:pPr>
            <w:r>
              <w:rPr>
                <w:b/>
              </w:rPr>
              <w:t xml:space="preserve">К </w:t>
            </w:r>
          </w:p>
        </w:tc>
        <w:tc>
          <w:tcPr>
            <w:tcW w:w="24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782"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596" w:type="dxa"/>
            <w:gridSpan w:val="2"/>
            <w:tcBorders>
              <w:top w:val="single" w:sz="4" w:space="0" w:color="000000"/>
              <w:left w:val="nil"/>
              <w:bottom w:val="single" w:sz="4" w:space="0" w:color="000000"/>
              <w:right w:val="nil"/>
            </w:tcBorders>
          </w:tcPr>
          <w:p w:rsidR="00021FD1" w:rsidRDefault="003F789A">
            <w:pPr>
              <w:spacing w:after="0" w:line="259" w:lineRule="auto"/>
              <w:ind w:left="74" w:right="0" w:firstLine="0"/>
              <w:jc w:val="left"/>
            </w:pPr>
            <w:r>
              <w:rPr>
                <w:b/>
              </w:rPr>
              <w:t xml:space="preserve">С </w:t>
            </w:r>
          </w:p>
        </w:tc>
        <w:tc>
          <w:tcPr>
            <w:tcW w:w="538"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235"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3F789A">
            <w:pPr>
              <w:spacing w:after="0" w:line="259" w:lineRule="auto"/>
              <w:ind w:left="269" w:right="0" w:firstLine="0"/>
              <w:jc w:val="center"/>
            </w:pPr>
            <w:r>
              <w:rPr>
                <w:b/>
              </w:rPr>
              <w:t xml:space="preserve">Я </w:t>
            </w:r>
          </w:p>
        </w:tc>
        <w:tc>
          <w:tcPr>
            <w:tcW w:w="48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718"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single" w:sz="4" w:space="0" w:color="000000"/>
            </w:tcBorders>
          </w:tcPr>
          <w:p w:rsidR="00021FD1" w:rsidRDefault="003F789A">
            <w:pPr>
              <w:spacing w:after="0" w:line="259" w:lineRule="auto"/>
              <w:ind w:left="142" w:right="0" w:firstLine="0"/>
              <w:jc w:val="left"/>
            </w:pPr>
            <w:r>
              <w:rPr>
                <w:b/>
              </w:rPr>
              <w:t xml:space="preserve">A </w:t>
            </w:r>
          </w:p>
        </w:tc>
      </w:tr>
      <w:tr w:rsidR="00021FD1">
        <w:trPr>
          <w:trHeight w:val="492"/>
        </w:trPr>
        <w:tc>
          <w:tcPr>
            <w:tcW w:w="1196" w:type="dxa"/>
            <w:tcBorders>
              <w:top w:val="single" w:sz="4" w:space="0" w:color="000000"/>
              <w:left w:val="single" w:sz="4" w:space="0" w:color="000000"/>
              <w:bottom w:val="single" w:sz="4" w:space="0" w:color="000000"/>
              <w:right w:val="nil"/>
            </w:tcBorders>
          </w:tcPr>
          <w:p w:rsidR="00021FD1" w:rsidRDefault="003F789A">
            <w:pPr>
              <w:spacing w:after="0" w:line="259" w:lineRule="auto"/>
              <w:ind w:right="69" w:firstLine="0"/>
              <w:jc w:val="right"/>
            </w:pPr>
            <w:r>
              <w:t xml:space="preserve">12 </w:t>
            </w:r>
          </w:p>
        </w:tc>
        <w:tc>
          <w:tcPr>
            <w:tcW w:w="72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475"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3F789A">
            <w:pPr>
              <w:spacing w:after="0" w:line="259" w:lineRule="auto"/>
              <w:ind w:left="235" w:right="0" w:firstLine="0"/>
              <w:jc w:val="left"/>
            </w:pPr>
            <w:r>
              <w:t xml:space="preserve">13,5 </w:t>
            </w:r>
          </w:p>
        </w:tc>
        <w:tc>
          <w:tcPr>
            <w:tcW w:w="24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782"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596" w:type="dxa"/>
            <w:gridSpan w:val="2"/>
            <w:tcBorders>
              <w:top w:val="single" w:sz="4" w:space="0" w:color="000000"/>
              <w:left w:val="nil"/>
              <w:bottom w:val="single" w:sz="4" w:space="0" w:color="000000"/>
              <w:right w:val="nil"/>
            </w:tcBorders>
          </w:tcPr>
          <w:p w:rsidR="00021FD1" w:rsidRDefault="003F789A">
            <w:pPr>
              <w:spacing w:after="0" w:line="259" w:lineRule="auto"/>
              <w:ind w:right="0" w:firstLine="0"/>
              <w:jc w:val="left"/>
            </w:pPr>
            <w:r>
              <w:t xml:space="preserve">1,5 </w:t>
            </w:r>
          </w:p>
        </w:tc>
        <w:tc>
          <w:tcPr>
            <w:tcW w:w="538"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235"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3F789A">
            <w:pPr>
              <w:spacing w:after="0" w:line="259" w:lineRule="auto"/>
              <w:ind w:left="545" w:right="0" w:firstLine="0"/>
              <w:jc w:val="left"/>
            </w:pPr>
            <w:r>
              <w:t xml:space="preserve">1,2 </w:t>
            </w:r>
          </w:p>
        </w:tc>
        <w:tc>
          <w:tcPr>
            <w:tcW w:w="48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718"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single" w:sz="4" w:space="0" w:color="000000"/>
            </w:tcBorders>
          </w:tcPr>
          <w:p w:rsidR="00021FD1" w:rsidRDefault="003F789A">
            <w:pPr>
              <w:spacing w:after="0" w:line="259" w:lineRule="auto"/>
              <w:ind w:left="101" w:right="0" w:firstLine="0"/>
              <w:jc w:val="left"/>
            </w:pPr>
            <w:r>
              <w:t xml:space="preserve">24 </w:t>
            </w:r>
          </w:p>
        </w:tc>
      </w:tr>
      <w:tr w:rsidR="00021FD1">
        <w:trPr>
          <w:trHeight w:val="612"/>
        </w:trPr>
        <w:tc>
          <w:tcPr>
            <w:tcW w:w="1196" w:type="dxa"/>
            <w:tcBorders>
              <w:top w:val="single" w:sz="4" w:space="0" w:color="000000"/>
              <w:left w:val="nil"/>
              <w:bottom w:val="single" w:sz="4" w:space="0" w:color="000000"/>
              <w:right w:val="nil"/>
            </w:tcBorders>
          </w:tcPr>
          <w:p w:rsidR="00021FD1" w:rsidRDefault="003F789A">
            <w:pPr>
              <w:spacing w:after="0" w:line="259" w:lineRule="auto"/>
              <w:ind w:left="-5" w:right="0" w:firstLine="0"/>
              <w:jc w:val="left"/>
            </w:pPr>
            <w:r>
              <w:t xml:space="preserve"> </w:t>
            </w:r>
          </w:p>
        </w:tc>
        <w:tc>
          <w:tcPr>
            <w:tcW w:w="1195" w:type="dxa"/>
            <w:gridSpan w:val="2"/>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240"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782"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596" w:type="dxa"/>
            <w:gridSpan w:val="2"/>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538"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235"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1198" w:type="dxa"/>
            <w:gridSpan w:val="2"/>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1198"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r>
      <w:tr w:rsidR="00021FD1">
        <w:trPr>
          <w:trHeight w:val="494"/>
        </w:trPr>
        <w:tc>
          <w:tcPr>
            <w:tcW w:w="119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1" w:right="0" w:firstLine="0"/>
              <w:jc w:val="center"/>
            </w:pPr>
            <w:r>
              <w:t xml:space="preserve">1) </w:t>
            </w:r>
          </w:p>
        </w:tc>
        <w:tc>
          <w:tcPr>
            <w:tcW w:w="1195"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6" w:right="0" w:firstLine="0"/>
              <w:jc w:val="center"/>
            </w:pPr>
            <w:r>
              <w:t xml:space="preserve">2) </w:t>
            </w:r>
          </w:p>
        </w:tc>
        <w:tc>
          <w:tcPr>
            <w:tcW w:w="11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9" w:right="0" w:firstLine="0"/>
              <w:jc w:val="center"/>
            </w:pPr>
            <w:r>
              <w:t xml:space="preserve">3) </w:t>
            </w:r>
          </w:p>
        </w:tc>
        <w:tc>
          <w:tcPr>
            <w:tcW w:w="240"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782" w:type="dxa"/>
            <w:tcBorders>
              <w:top w:val="single" w:sz="4" w:space="0" w:color="000000"/>
              <w:left w:val="nil"/>
              <w:bottom w:val="single" w:sz="4" w:space="0" w:color="000000"/>
              <w:right w:val="nil"/>
            </w:tcBorders>
          </w:tcPr>
          <w:p w:rsidR="00021FD1" w:rsidRDefault="003F789A">
            <w:pPr>
              <w:spacing w:after="0" w:line="259" w:lineRule="auto"/>
              <w:ind w:right="41" w:firstLine="0"/>
              <w:jc w:val="center"/>
            </w:pPr>
            <w:r>
              <w:t xml:space="preserve">4) </w:t>
            </w:r>
          </w:p>
        </w:tc>
        <w:tc>
          <w:tcPr>
            <w:tcW w:w="173"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423"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538" w:type="dxa"/>
            <w:tcBorders>
              <w:top w:val="single" w:sz="4" w:space="0" w:color="000000"/>
              <w:left w:val="nil"/>
              <w:bottom w:val="single" w:sz="4" w:space="0" w:color="000000"/>
              <w:right w:val="nil"/>
            </w:tcBorders>
          </w:tcPr>
          <w:p w:rsidR="00021FD1" w:rsidRDefault="003F789A">
            <w:pPr>
              <w:spacing w:after="0" w:line="259" w:lineRule="auto"/>
              <w:ind w:left="58" w:right="0" w:firstLine="0"/>
              <w:jc w:val="left"/>
            </w:pPr>
            <w:r>
              <w:t xml:space="preserve">5) </w:t>
            </w:r>
          </w:p>
        </w:tc>
        <w:tc>
          <w:tcPr>
            <w:tcW w:w="235"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11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3" w:right="0" w:firstLine="0"/>
              <w:jc w:val="center"/>
            </w:pPr>
            <w:r>
              <w:t xml:space="preserve">6) </w:t>
            </w:r>
          </w:p>
        </w:tc>
        <w:tc>
          <w:tcPr>
            <w:tcW w:w="119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2" w:right="0" w:firstLine="0"/>
              <w:jc w:val="center"/>
            </w:pPr>
            <w:r>
              <w:t xml:space="preserve">7) </w:t>
            </w:r>
          </w:p>
        </w:tc>
        <w:tc>
          <w:tcPr>
            <w:tcW w:w="11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8" w:right="0" w:firstLine="0"/>
              <w:jc w:val="center"/>
            </w:pPr>
            <w:r>
              <w:t xml:space="preserve">8) </w:t>
            </w:r>
          </w:p>
        </w:tc>
      </w:tr>
      <w:tr w:rsidR="00021FD1">
        <w:trPr>
          <w:trHeight w:val="492"/>
        </w:trPr>
        <w:tc>
          <w:tcPr>
            <w:tcW w:w="119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3" w:right="0" w:firstLine="0"/>
              <w:jc w:val="center"/>
            </w:pPr>
            <w:r>
              <w:t xml:space="preserve">1,5 </w:t>
            </w:r>
          </w:p>
        </w:tc>
        <w:tc>
          <w:tcPr>
            <w:tcW w:w="1195"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5" w:right="0" w:firstLine="0"/>
              <w:jc w:val="center"/>
            </w:pPr>
            <w:r>
              <w:t xml:space="preserve">12 </w:t>
            </w:r>
          </w:p>
        </w:tc>
        <w:tc>
          <w:tcPr>
            <w:tcW w:w="11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8" w:right="0" w:firstLine="0"/>
              <w:jc w:val="center"/>
            </w:pPr>
            <w:r>
              <w:t xml:space="preserve">24 </w:t>
            </w:r>
          </w:p>
        </w:tc>
        <w:tc>
          <w:tcPr>
            <w:tcW w:w="240"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782" w:type="dxa"/>
            <w:tcBorders>
              <w:top w:val="single" w:sz="4" w:space="0" w:color="000000"/>
              <w:left w:val="nil"/>
              <w:bottom w:val="single" w:sz="4" w:space="0" w:color="000000"/>
              <w:right w:val="nil"/>
            </w:tcBorders>
          </w:tcPr>
          <w:p w:rsidR="00021FD1" w:rsidRDefault="003F789A">
            <w:pPr>
              <w:spacing w:after="0" w:line="259" w:lineRule="auto"/>
              <w:ind w:left="182" w:right="0" w:firstLine="0"/>
              <w:jc w:val="left"/>
            </w:pPr>
            <w:r>
              <w:t xml:space="preserve">1,5 </w:t>
            </w:r>
          </w:p>
        </w:tc>
        <w:tc>
          <w:tcPr>
            <w:tcW w:w="173"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423"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538" w:type="dxa"/>
            <w:tcBorders>
              <w:top w:val="single" w:sz="4" w:space="0" w:color="000000"/>
              <w:left w:val="nil"/>
              <w:bottom w:val="single" w:sz="4" w:space="0" w:color="000000"/>
              <w:right w:val="nil"/>
            </w:tcBorders>
          </w:tcPr>
          <w:p w:rsidR="00021FD1" w:rsidRDefault="003F789A">
            <w:pPr>
              <w:spacing w:after="0" w:line="259" w:lineRule="auto"/>
              <w:ind w:right="0" w:firstLine="0"/>
              <w:jc w:val="left"/>
            </w:pPr>
            <w:r>
              <w:t xml:space="preserve">1,5 </w:t>
            </w:r>
          </w:p>
        </w:tc>
        <w:tc>
          <w:tcPr>
            <w:tcW w:w="235"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c>
          <w:tcPr>
            <w:tcW w:w="11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9" w:right="0" w:firstLine="0"/>
              <w:jc w:val="center"/>
            </w:pPr>
            <w:r>
              <w:t xml:space="preserve">13,5 </w:t>
            </w:r>
          </w:p>
        </w:tc>
        <w:tc>
          <w:tcPr>
            <w:tcW w:w="1198"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1" w:right="0" w:firstLine="0"/>
              <w:jc w:val="center"/>
            </w:pPr>
            <w:r>
              <w:t xml:space="preserve">24 </w:t>
            </w:r>
          </w:p>
        </w:tc>
        <w:tc>
          <w:tcPr>
            <w:tcW w:w="11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5" w:right="0" w:firstLine="0"/>
              <w:jc w:val="center"/>
            </w:pPr>
            <w:r>
              <w:t xml:space="preserve">1,2 </w:t>
            </w:r>
          </w:p>
        </w:tc>
      </w:tr>
    </w:tbl>
    <w:p w:rsidR="00021FD1" w:rsidRDefault="003F789A">
      <w:pPr>
        <w:spacing w:after="181"/>
        <w:ind w:left="-15" w:right="149" w:firstLine="0"/>
      </w:pPr>
      <w:r>
        <w:rPr>
          <w:b/>
          <w:i/>
        </w:rPr>
        <w:t>Ответ</w:t>
      </w:r>
      <w:r>
        <w:rPr>
          <w:b/>
        </w:rPr>
        <w:t>:</w:t>
      </w:r>
      <w:r>
        <w:t xml:space="preserve"> Спасская</w:t>
      </w:r>
      <w:r>
        <w:rPr>
          <w:b/>
        </w:rPr>
        <w:t xml:space="preserve">  </w:t>
      </w:r>
    </w:p>
    <w:p w:rsidR="00021FD1" w:rsidRDefault="003F789A">
      <w:pPr>
        <w:spacing w:line="376" w:lineRule="auto"/>
        <w:ind w:left="-15" w:right="149"/>
      </w:pPr>
      <w:r>
        <w:t xml:space="preserve">Вопрос 7. Из 20 башен Кремля одна – Кутафья – неправильной формы, четырёхгранных бешен в 8 раз больше, чем круглых, круглых башен в 2 раза больше, чем многогранных. Сколько башен каждой формы имеет Кремль? </w:t>
      </w:r>
    </w:p>
    <w:p w:rsidR="00021FD1" w:rsidRDefault="003F789A">
      <w:pPr>
        <w:spacing w:after="178"/>
        <w:ind w:left="708" w:right="149" w:firstLine="0"/>
      </w:pPr>
      <w:r>
        <w:rPr>
          <w:b/>
          <w:i/>
        </w:rPr>
        <w:t>Решение</w:t>
      </w:r>
      <w:r>
        <w:rPr>
          <w:i/>
          <w:u w:val="single" w:color="000000"/>
        </w:rPr>
        <w:t xml:space="preserve">: </w:t>
      </w:r>
      <w:r>
        <w:t>20 - 1 = 19 (башен)</w:t>
      </w:r>
      <w:r>
        <w:rPr>
          <w:i/>
        </w:rPr>
        <w:t xml:space="preserve"> </w:t>
      </w:r>
    </w:p>
    <w:p w:rsidR="00021FD1" w:rsidRDefault="003F789A">
      <w:pPr>
        <w:spacing w:after="176"/>
        <w:ind w:left="708" w:right="149" w:firstLine="0"/>
      </w:pPr>
      <w:r>
        <w:t xml:space="preserve">Круглые – 2 части </w:t>
      </w:r>
    </w:p>
    <w:p w:rsidR="00021FD1" w:rsidRDefault="003F789A">
      <w:pPr>
        <w:spacing w:after="177"/>
        <w:ind w:left="708" w:right="149" w:firstLine="0"/>
      </w:pPr>
      <w:r>
        <w:t xml:space="preserve">Четырёхгранные – 16 частей   </w:t>
      </w:r>
    </w:p>
    <w:p w:rsidR="00021FD1" w:rsidRDefault="003F789A">
      <w:pPr>
        <w:spacing w:after="173"/>
        <w:ind w:left="708" w:right="149" w:firstLine="0"/>
      </w:pPr>
      <w:r>
        <w:t xml:space="preserve">Многогранные – 1 часть </w:t>
      </w:r>
    </w:p>
    <w:p w:rsidR="00021FD1" w:rsidRDefault="003F789A">
      <w:pPr>
        <w:numPr>
          <w:ilvl w:val="0"/>
          <w:numId w:val="9"/>
        </w:numPr>
        <w:spacing w:after="177"/>
        <w:ind w:right="149" w:hanging="305"/>
      </w:pPr>
      <w:proofErr w:type="gramStart"/>
      <w:r>
        <w:lastRenderedPageBreak/>
        <w:t>19 :</w:t>
      </w:r>
      <w:proofErr w:type="gramEnd"/>
      <w:r>
        <w:t xml:space="preserve"> 19 = 1 (б.) – многогранная </w:t>
      </w:r>
    </w:p>
    <w:p w:rsidR="00021FD1" w:rsidRDefault="003F789A">
      <w:pPr>
        <w:numPr>
          <w:ilvl w:val="0"/>
          <w:numId w:val="9"/>
        </w:numPr>
        <w:spacing w:after="171"/>
        <w:ind w:right="149" w:hanging="305"/>
      </w:pPr>
      <w:r>
        <w:t xml:space="preserve">1 ∙ 2 = 2 (б.) – круглые </w:t>
      </w:r>
    </w:p>
    <w:p w:rsidR="00021FD1" w:rsidRDefault="003F789A">
      <w:pPr>
        <w:numPr>
          <w:ilvl w:val="0"/>
          <w:numId w:val="9"/>
        </w:numPr>
        <w:spacing w:after="177"/>
        <w:ind w:right="149" w:hanging="305"/>
      </w:pPr>
      <w:r>
        <w:t xml:space="preserve">19 – 3 = 16 (б.) – четырёхгранные  </w:t>
      </w:r>
    </w:p>
    <w:p w:rsidR="00021FD1" w:rsidRDefault="003F789A">
      <w:pPr>
        <w:spacing w:line="396" w:lineRule="auto"/>
        <w:ind w:left="693" w:right="1205" w:hanging="708"/>
      </w:pPr>
      <w:r>
        <w:rPr>
          <w:b/>
          <w:i/>
        </w:rPr>
        <w:t>Ответ</w:t>
      </w:r>
      <w:r>
        <w:rPr>
          <w:i/>
        </w:rPr>
        <w:t xml:space="preserve">: </w:t>
      </w:r>
      <w:r>
        <w:t>1 башня – многогранная, 2 – круглые; 16 – четырёхгранные</w:t>
      </w:r>
      <w:r>
        <w:rPr>
          <w:i/>
        </w:rPr>
        <w:t xml:space="preserve"> </w:t>
      </w:r>
      <w:r>
        <w:rPr>
          <w:b/>
          <w:i/>
        </w:rPr>
        <w:t>Формы работы</w:t>
      </w:r>
      <w:r>
        <w:rPr>
          <w:i/>
        </w:rPr>
        <w:t xml:space="preserve">: </w:t>
      </w:r>
      <w:r>
        <w:t xml:space="preserve">групповая (3–4 человека).  </w:t>
      </w:r>
    </w:p>
    <w:p w:rsidR="00021FD1" w:rsidRDefault="003F789A">
      <w:pPr>
        <w:spacing w:line="398" w:lineRule="auto"/>
        <w:ind w:left="-15" w:right="149"/>
      </w:pPr>
      <w:r>
        <w:t xml:space="preserve">После выполнения задания необходимо организовать коллективное обсуждение решения.  </w:t>
      </w:r>
    </w:p>
    <w:p w:rsidR="00021FD1" w:rsidRDefault="003F789A">
      <w:pPr>
        <w:spacing w:after="33" w:line="373" w:lineRule="auto"/>
        <w:ind w:left="-15" w:right="149"/>
      </w:pPr>
      <w:r>
        <w:t xml:space="preserve">Далее обучающимся предлагается выбрать одну (две) из 20 башен Кремля, составить краткий обзор башни и придумать задачу на использование арифметики дробей. </w:t>
      </w:r>
    </w:p>
    <w:p w:rsidR="00021FD1" w:rsidRDefault="003F789A">
      <w:pPr>
        <w:spacing w:after="127"/>
        <w:ind w:left="708" w:right="149" w:firstLine="0"/>
      </w:pPr>
      <w:r>
        <w:rPr>
          <w:b/>
          <w:i/>
        </w:rPr>
        <w:t>Формы работы</w:t>
      </w:r>
      <w:r>
        <w:rPr>
          <w:i/>
        </w:rPr>
        <w:t>:</w:t>
      </w:r>
      <w:r>
        <w:t xml:space="preserve"> индивидуальная. </w:t>
      </w:r>
    </w:p>
    <w:p w:rsidR="00021FD1" w:rsidRDefault="003F789A">
      <w:pPr>
        <w:spacing w:after="0" w:line="259" w:lineRule="auto"/>
        <w:ind w:right="0" w:firstLine="0"/>
        <w:jc w:val="left"/>
      </w:pPr>
      <w:r>
        <w:t xml:space="preserve"> </w:t>
      </w:r>
      <w:r>
        <w:tab/>
      </w:r>
      <w:r>
        <w:rPr>
          <w:b/>
        </w:rPr>
        <w:t xml:space="preserve"> </w:t>
      </w:r>
    </w:p>
    <w:p w:rsidR="00021FD1" w:rsidRDefault="003F789A">
      <w:pPr>
        <w:pStyle w:val="1"/>
        <w:spacing w:after="464"/>
        <w:ind w:left="37" w:right="186"/>
      </w:pPr>
      <w:bookmarkStart w:id="2" w:name="_Toc216686"/>
      <w:r>
        <w:t xml:space="preserve">Кейс № 3. Раздел «Числа и вычисления. Рациональные числа»  </w:t>
      </w:r>
      <w:bookmarkEnd w:id="2"/>
    </w:p>
    <w:p w:rsidR="00021FD1" w:rsidRDefault="003F789A">
      <w:pPr>
        <w:spacing w:after="464"/>
        <w:ind w:left="37" w:right="185" w:hanging="10"/>
        <w:jc w:val="center"/>
      </w:pPr>
      <w:r>
        <w:rPr>
          <w:b/>
        </w:rPr>
        <w:t xml:space="preserve">Тема «Решение задач на движение.  </w:t>
      </w:r>
    </w:p>
    <w:p w:rsidR="00021FD1" w:rsidRDefault="003F789A">
      <w:pPr>
        <w:spacing w:after="463"/>
        <w:ind w:left="37" w:right="183" w:hanging="10"/>
        <w:jc w:val="center"/>
      </w:pPr>
      <w:r>
        <w:rPr>
          <w:b/>
        </w:rPr>
        <w:t xml:space="preserve">Работа с единицами измерения величин» (7 класс) </w:t>
      </w:r>
    </w:p>
    <w:p w:rsidR="00021FD1" w:rsidRDefault="003F789A">
      <w:pPr>
        <w:spacing w:after="466"/>
        <w:ind w:left="37" w:right="180" w:hanging="10"/>
        <w:jc w:val="center"/>
      </w:pPr>
      <w:r>
        <w:rPr>
          <w:b/>
        </w:rPr>
        <w:t xml:space="preserve">Путешествие по Волге </w:t>
      </w:r>
    </w:p>
    <w:p w:rsidR="00021FD1" w:rsidRDefault="003F789A">
      <w:pPr>
        <w:pStyle w:val="3"/>
        <w:ind w:left="37" w:right="182"/>
      </w:pPr>
      <w:r>
        <w:t xml:space="preserve">Методическая проблема </w:t>
      </w:r>
    </w:p>
    <w:p w:rsidR="00021FD1" w:rsidRDefault="003F789A">
      <w:pPr>
        <w:spacing w:after="169" w:line="367" w:lineRule="auto"/>
        <w:ind w:left="-15" w:right="149"/>
      </w:pPr>
      <w:r>
        <w:t xml:space="preserve">Формирование компетенции математической грамотности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темы «Решение задач на движение» в разделе «Числа и вычисления. Рациональные числа». </w:t>
      </w:r>
    </w:p>
    <w:p w:rsidR="00021FD1" w:rsidRDefault="003F789A">
      <w:pPr>
        <w:pStyle w:val="3"/>
        <w:ind w:left="37" w:right="183"/>
      </w:pPr>
      <w:r>
        <w:t xml:space="preserve">Анализ методической проблемы  </w:t>
      </w:r>
    </w:p>
    <w:p w:rsidR="00021FD1" w:rsidRDefault="003F789A">
      <w:pPr>
        <w:spacing w:line="357" w:lineRule="auto"/>
        <w:ind w:left="-15" w:right="149"/>
      </w:pPr>
      <w:r>
        <w:t xml:space="preserve">Задачи на движение встречаются в процессе изучения математики, начиная с начальных классов. Рассматриваются различного вида задачи: движения по суше, по воде, одновременное движение, движение в разные стороны, в одном направлении и </w:t>
      </w:r>
    </w:p>
    <w:p w:rsidR="00021FD1" w:rsidRDefault="003F789A">
      <w:pPr>
        <w:spacing w:after="41" w:line="366" w:lineRule="auto"/>
        <w:ind w:left="-15" w:right="149" w:firstLine="0"/>
      </w:pPr>
      <w:r>
        <w:t xml:space="preserve">т.д. Умение решать задачи такого вида предполагает наличие у обучающихся знаний определённых формул, связывающих величины, участвующие в движении. Кроме </w:t>
      </w:r>
      <w:r>
        <w:lastRenderedPageBreak/>
        <w:t xml:space="preserve">того, решение задач на движение развивает умение анализировать, сопоставлять, распознавать в тексте математические объекты, которые помогают строить модель задачи и затем решать её.  </w:t>
      </w:r>
    </w:p>
    <w:p w:rsidR="00021FD1" w:rsidRDefault="003F789A">
      <w:pPr>
        <w:spacing w:after="151" w:line="368" w:lineRule="auto"/>
        <w:ind w:left="-15" w:right="149"/>
      </w:pPr>
      <w:r>
        <w:t xml:space="preserve">Обучающиеся работают в основном с задачами, в которых в явном виде представлены величины того или иного движения. Использование задач практического содержания, ориентированных на жизненный опыт, играет важную роль для формирования компетенции «распознавание математических понятий, объектов и закономерностей в реальных жизненных ситуациях». В планируемых результатах Примерной основной образовательной программы основного общего образования (протокол от 18 марта 2022 г. № 1/22) [9] читаем, что обучающиеся должны уметь при изучении данной темы «решать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учётом ограничений, связанных со свойствами рассматриваемых объектов».  </w:t>
      </w:r>
    </w:p>
    <w:p w:rsidR="00021FD1" w:rsidRDefault="003F789A">
      <w:pPr>
        <w:pStyle w:val="3"/>
        <w:ind w:left="37" w:right="185"/>
      </w:pPr>
      <w:r>
        <w:t xml:space="preserve">Цель  </w:t>
      </w:r>
    </w:p>
    <w:p w:rsidR="00021FD1" w:rsidRDefault="003F789A">
      <w:pPr>
        <w:spacing w:after="167" w:line="366" w:lineRule="auto"/>
        <w:ind w:left="-15" w:right="149"/>
      </w:pPr>
      <w:r>
        <w:t xml:space="preserve">Описать методику формирования компетенции математической грамотности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темы «Решение задач на движение». </w:t>
      </w:r>
    </w:p>
    <w:p w:rsidR="00021FD1" w:rsidRDefault="003F789A">
      <w:pPr>
        <w:pStyle w:val="3"/>
        <w:spacing w:after="296"/>
        <w:ind w:left="37" w:right="179"/>
      </w:pPr>
      <w:r>
        <w:t xml:space="preserve">Задачи </w:t>
      </w:r>
    </w:p>
    <w:p w:rsidR="00021FD1" w:rsidRDefault="003F789A">
      <w:pPr>
        <w:numPr>
          <w:ilvl w:val="0"/>
          <w:numId w:val="10"/>
        </w:numPr>
        <w:spacing w:line="369" w:lineRule="auto"/>
        <w:ind w:right="149"/>
      </w:pPr>
      <w:r>
        <w:t xml:space="preserve">Выделить перечень умений, необходимых для формирования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10"/>
        </w:numPr>
        <w:spacing w:line="370" w:lineRule="auto"/>
        <w:ind w:right="149"/>
      </w:pPr>
      <w:r>
        <w:t xml:space="preserve">Разработать систему типовых заданий для формирования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10"/>
        </w:numPr>
        <w:spacing w:after="54" w:line="356" w:lineRule="auto"/>
        <w:ind w:right="149"/>
      </w:pPr>
      <w:r>
        <w:lastRenderedPageBreak/>
        <w:t xml:space="preserve">Описать методические приёмы, используемые при формировании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при изучении темы </w:t>
      </w:r>
    </w:p>
    <w:p w:rsidR="00021FD1" w:rsidRDefault="003F789A">
      <w:pPr>
        <w:spacing w:after="126"/>
        <w:ind w:left="-15" w:right="149" w:firstLine="0"/>
      </w:pPr>
      <w:r>
        <w:t xml:space="preserve">«Решение задач на движение». </w:t>
      </w:r>
    </w:p>
    <w:p w:rsidR="00021FD1" w:rsidRDefault="003F789A">
      <w:pPr>
        <w:spacing w:after="316" w:line="259" w:lineRule="auto"/>
        <w:ind w:left="708" w:right="0" w:firstLine="0"/>
        <w:jc w:val="left"/>
      </w:pPr>
      <w:r>
        <w:t xml:space="preserve"> </w:t>
      </w:r>
    </w:p>
    <w:p w:rsidR="00021FD1" w:rsidRDefault="003F789A">
      <w:pPr>
        <w:pStyle w:val="3"/>
        <w:ind w:left="37" w:right="184"/>
      </w:pPr>
      <w:r>
        <w:t xml:space="preserve">Способы решения методической проблемы  </w:t>
      </w:r>
    </w:p>
    <w:p w:rsidR="00021FD1" w:rsidRDefault="003F789A">
      <w:pPr>
        <w:spacing w:line="397" w:lineRule="auto"/>
        <w:ind w:left="-15" w:right="149"/>
      </w:pPr>
      <w:r>
        <w:t xml:space="preserve">В таблице 1 представлены характеристики деятельности обучающихся в основном содержании темы «Решение задач на движение. Работа с единицами измерения величин» раздела «Числа и вычисления. Рациональные числа». </w:t>
      </w:r>
    </w:p>
    <w:p w:rsidR="00021FD1" w:rsidRDefault="003F789A">
      <w:pPr>
        <w:spacing w:after="3"/>
        <w:ind w:left="649" w:right="0" w:hanging="449"/>
        <w:jc w:val="left"/>
      </w:pPr>
      <w:r>
        <w:rPr>
          <w:i/>
        </w:rPr>
        <w:t xml:space="preserve">Таблица 1. Характеристики деятельности обучающихся в основном содержании темы «Решение задач на движение. Работа с единицами измерения величин» </w:t>
      </w:r>
    </w:p>
    <w:tbl>
      <w:tblPr>
        <w:tblStyle w:val="TableGrid"/>
        <w:tblW w:w="9573" w:type="dxa"/>
        <w:tblInd w:w="0" w:type="dxa"/>
        <w:tblCellMar>
          <w:top w:w="65" w:type="dxa"/>
          <w:left w:w="108" w:type="dxa"/>
          <w:right w:w="91" w:type="dxa"/>
        </w:tblCellMar>
        <w:tblLook w:val="04A0" w:firstRow="1" w:lastRow="0" w:firstColumn="1" w:lastColumn="0" w:noHBand="0" w:noVBand="1"/>
      </w:tblPr>
      <w:tblGrid>
        <w:gridCol w:w="3085"/>
        <w:gridCol w:w="6488"/>
      </w:tblGrid>
      <w:tr w:rsidR="00021FD1">
        <w:trPr>
          <w:trHeight w:val="492"/>
        </w:trPr>
        <w:tc>
          <w:tcPr>
            <w:tcW w:w="30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1" w:right="0" w:firstLine="0"/>
              <w:jc w:val="left"/>
            </w:pPr>
            <w:r>
              <w:rPr>
                <w:b/>
              </w:rPr>
              <w:t xml:space="preserve">Основное содержание </w:t>
            </w:r>
          </w:p>
        </w:tc>
        <w:tc>
          <w:tcPr>
            <w:tcW w:w="648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6" w:firstLine="0"/>
              <w:jc w:val="center"/>
            </w:pPr>
            <w:r>
              <w:rPr>
                <w:b/>
              </w:rPr>
              <w:t xml:space="preserve">Характеристики деятельности обучающихся </w:t>
            </w:r>
          </w:p>
        </w:tc>
      </w:tr>
      <w:tr w:rsidR="00021FD1">
        <w:trPr>
          <w:trHeight w:val="4359"/>
        </w:trPr>
        <w:tc>
          <w:tcPr>
            <w:tcW w:w="30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69" w:lineRule="auto"/>
              <w:ind w:right="0" w:firstLine="0"/>
              <w:jc w:val="left"/>
            </w:pPr>
            <w:r>
              <w:t xml:space="preserve">Решение основных задач на дроби, проценты из реальной практики. </w:t>
            </w:r>
          </w:p>
          <w:p w:rsidR="00021FD1" w:rsidRDefault="003F789A">
            <w:pPr>
              <w:spacing w:after="0" w:line="259" w:lineRule="auto"/>
              <w:ind w:right="0" w:firstLine="0"/>
              <w:jc w:val="left"/>
            </w:pPr>
            <w:r>
              <w:t xml:space="preserve">Реальные зависимости. Прямая и обратная зависимости. </w:t>
            </w:r>
          </w:p>
        </w:tc>
        <w:tc>
          <w:tcPr>
            <w:tcW w:w="6488" w:type="dxa"/>
            <w:tcBorders>
              <w:top w:val="single" w:sz="4" w:space="0" w:color="000000"/>
              <w:left w:val="single" w:sz="4" w:space="0" w:color="000000"/>
              <w:bottom w:val="single" w:sz="4" w:space="0" w:color="000000"/>
              <w:right w:val="single" w:sz="4" w:space="0" w:color="000000"/>
            </w:tcBorders>
          </w:tcPr>
          <w:p w:rsidR="00021FD1" w:rsidRDefault="003F789A">
            <w:pPr>
              <w:spacing w:after="37" w:line="368" w:lineRule="auto"/>
              <w:ind w:left="2" w:right="273" w:firstLine="0"/>
              <w:jc w:val="left"/>
            </w:pPr>
            <w:r>
              <w:rPr>
                <w:b/>
              </w:rPr>
              <w:t xml:space="preserve">Приводить, разбирать, оценивать </w:t>
            </w:r>
            <w:r>
              <w:t>различные решения,</w:t>
            </w:r>
            <w:r>
              <w:rPr>
                <w:b/>
              </w:rPr>
              <w:t xml:space="preserve"> </w:t>
            </w:r>
            <w:r>
              <w:t xml:space="preserve">записи текстовых задач.  </w:t>
            </w:r>
            <w:r>
              <w:rPr>
                <w:b/>
              </w:rPr>
              <w:t xml:space="preserve">Распознавать и объяснять, </w:t>
            </w:r>
            <w:r>
              <w:t>опираясь на определения, прямо пропорциональные и обратно пропорциональные зависимости между величинами</w:t>
            </w:r>
            <w:r>
              <w:rPr>
                <w:b/>
              </w:rPr>
              <w:t xml:space="preserve">, приводить примеры </w:t>
            </w:r>
            <w:r>
              <w:t xml:space="preserve">этих зависимостей из реального мира, из других учебных предметов. </w:t>
            </w:r>
          </w:p>
          <w:p w:rsidR="00021FD1" w:rsidRDefault="003F789A">
            <w:pPr>
              <w:spacing w:after="0" w:line="259" w:lineRule="auto"/>
              <w:ind w:left="2" w:right="0" w:firstLine="0"/>
              <w:jc w:val="left"/>
            </w:pPr>
            <w:r>
              <w:t xml:space="preserve">Решать практико-ориентированные задачи. </w:t>
            </w:r>
          </w:p>
        </w:tc>
      </w:tr>
    </w:tbl>
    <w:p w:rsidR="00021FD1" w:rsidRDefault="003F789A">
      <w:pPr>
        <w:spacing w:after="308"/>
        <w:ind w:left="708" w:right="149" w:firstLine="0"/>
      </w:pPr>
      <w:r>
        <w:t xml:space="preserve">Рассмотрим пример практико-ориентированной задачи на движение.  </w:t>
      </w:r>
    </w:p>
    <w:p w:rsidR="00021FD1" w:rsidRDefault="003F789A">
      <w:pPr>
        <w:pStyle w:val="3"/>
        <w:spacing w:after="174"/>
        <w:ind w:left="37" w:right="183"/>
      </w:pPr>
      <w:r>
        <w:t>Задание 1. Путешествие по Волге</w:t>
      </w:r>
      <w:r>
        <w:rPr>
          <w:b w:val="0"/>
        </w:rPr>
        <w:t xml:space="preserve"> </w:t>
      </w:r>
    </w:p>
    <w:p w:rsidR="00021FD1" w:rsidRDefault="003F789A">
      <w:pPr>
        <w:spacing w:line="397" w:lineRule="auto"/>
        <w:ind w:left="-15" w:right="149"/>
      </w:pPr>
      <w:r>
        <w:t xml:space="preserve">Волга – великая русская река. Длина реки – 3690 км. Крупнейшие города на Волге – Тверь, Ярославль, Кострома, Нижний Новгород и многие другие. </w:t>
      </w:r>
    </w:p>
    <w:p w:rsidR="00021FD1" w:rsidRDefault="003F789A">
      <w:pPr>
        <w:ind w:left="-15" w:right="149" w:firstLine="0"/>
      </w:pPr>
      <w:r>
        <w:t xml:space="preserve">Путешествия по Волге пользуются большим спросом (рисунок 1). </w:t>
      </w:r>
    </w:p>
    <w:p w:rsidR="00021FD1" w:rsidRDefault="003F789A">
      <w:pPr>
        <w:spacing w:line="259" w:lineRule="auto"/>
        <w:ind w:left="108" w:right="0" w:firstLine="0"/>
        <w:jc w:val="left"/>
      </w:pPr>
      <w:r>
        <w:rPr>
          <w:rFonts w:ascii="Calibri" w:eastAsia="Calibri" w:hAnsi="Calibri" w:cs="Calibri"/>
          <w:noProof/>
          <w:sz w:val="22"/>
        </w:rPr>
        <w:lastRenderedPageBreak/>
        <mc:AlternateContent>
          <mc:Choice Requires="wpg">
            <w:drawing>
              <wp:inline distT="0" distB="0" distL="0" distR="0">
                <wp:extent cx="5894832" cy="3307080"/>
                <wp:effectExtent l="0" t="0" r="0" b="0"/>
                <wp:docPr id="167682" name="Group 167682"/>
                <wp:cNvGraphicFramePr/>
                <a:graphic xmlns:a="http://schemas.openxmlformats.org/drawingml/2006/main">
                  <a:graphicData uri="http://schemas.microsoft.com/office/word/2010/wordprocessingGroup">
                    <wpg:wgp>
                      <wpg:cNvGrpSpPr/>
                      <wpg:grpSpPr>
                        <a:xfrm>
                          <a:off x="0" y="0"/>
                          <a:ext cx="5894832" cy="3307080"/>
                          <a:chOff x="0" y="0"/>
                          <a:chExt cx="5894832" cy="3307080"/>
                        </a:xfrm>
                      </wpg:grpSpPr>
                      <pic:pic xmlns:pic="http://schemas.openxmlformats.org/drawingml/2006/picture">
                        <pic:nvPicPr>
                          <pic:cNvPr id="211851" name="Picture 211851"/>
                          <pic:cNvPicPr/>
                        </pic:nvPicPr>
                        <pic:blipFill>
                          <a:blip r:embed="rId36"/>
                          <a:stretch>
                            <a:fillRect/>
                          </a:stretch>
                        </pic:blipFill>
                        <pic:spPr>
                          <a:xfrm>
                            <a:off x="-4571" y="-2539"/>
                            <a:ext cx="2657856" cy="3310129"/>
                          </a:xfrm>
                          <a:prstGeom prst="rect">
                            <a:avLst/>
                          </a:prstGeom>
                        </pic:spPr>
                      </pic:pic>
                      <pic:pic xmlns:pic="http://schemas.openxmlformats.org/drawingml/2006/picture">
                        <pic:nvPicPr>
                          <pic:cNvPr id="3380" name="Picture 3380"/>
                          <pic:cNvPicPr/>
                        </pic:nvPicPr>
                        <pic:blipFill>
                          <a:blip r:embed="rId37"/>
                          <a:stretch>
                            <a:fillRect/>
                          </a:stretch>
                        </pic:blipFill>
                        <pic:spPr>
                          <a:xfrm>
                            <a:off x="2759964" y="0"/>
                            <a:ext cx="3134868" cy="3307080"/>
                          </a:xfrm>
                          <a:prstGeom prst="rect">
                            <a:avLst/>
                          </a:prstGeom>
                        </pic:spPr>
                      </pic:pic>
                    </wpg:wgp>
                  </a:graphicData>
                </a:graphic>
              </wp:inline>
            </w:drawing>
          </mc:Choice>
          <mc:Fallback xmlns:a="http://schemas.openxmlformats.org/drawingml/2006/main">
            <w:pict>
              <v:group id="Group 167682" style="width:464.16pt;height:260.4pt;mso-position-horizontal-relative:char;mso-position-vertical-relative:line" coordsize="58948,33070">
                <v:shape id="Picture 211851" style="position:absolute;width:26578;height:33101;left:-45;top:-25;" filled="f">
                  <v:imagedata r:id="rId38"/>
                </v:shape>
                <v:shape id="Picture 3380" style="position:absolute;width:31348;height:33070;left:27599;top:0;" filled="f">
                  <v:imagedata r:id="rId39"/>
                </v:shape>
              </v:group>
            </w:pict>
          </mc:Fallback>
        </mc:AlternateContent>
      </w:r>
    </w:p>
    <w:p w:rsidR="00021FD1" w:rsidRDefault="003F789A">
      <w:pPr>
        <w:spacing w:after="456" w:line="259" w:lineRule="auto"/>
        <w:ind w:right="954" w:firstLine="0"/>
        <w:jc w:val="right"/>
      </w:pPr>
      <w:r>
        <w:rPr>
          <w:sz w:val="2"/>
        </w:rPr>
        <w:t xml:space="preserve"> </w:t>
      </w:r>
    </w:p>
    <w:p w:rsidR="00021FD1" w:rsidRDefault="003F789A">
      <w:pPr>
        <w:spacing w:after="3" w:line="259" w:lineRule="auto"/>
        <w:ind w:left="917" w:right="1061" w:hanging="10"/>
        <w:jc w:val="center"/>
      </w:pPr>
      <w:r>
        <w:rPr>
          <w:i/>
        </w:rPr>
        <w:t>Рисунок 1. Путешествие по Волге</w:t>
      </w:r>
      <w:r>
        <w:rPr>
          <w:b/>
        </w:rPr>
        <w:t xml:space="preserve"> </w:t>
      </w:r>
    </w:p>
    <w:p w:rsidR="00021FD1" w:rsidRDefault="003F789A">
      <w:pPr>
        <w:pStyle w:val="3"/>
        <w:ind w:left="37" w:right="181"/>
      </w:pPr>
      <w:r>
        <w:t xml:space="preserve">Задание 1/2 </w:t>
      </w:r>
    </w:p>
    <w:p w:rsidR="00021FD1" w:rsidRDefault="003F789A">
      <w:pPr>
        <w:spacing w:after="41" w:line="373" w:lineRule="auto"/>
        <w:ind w:left="-15" w:right="149"/>
      </w:pPr>
      <w:r>
        <w:t xml:space="preserve">Из Ярославля до Костромы по реке Волге одновременно отправились два парохода с туристами. Расстояние по реке на 4 км больше, чем по суше. Скорость быстроходного парохода – 40 км/ч, а второй двигался в 2 раза медленнее. Смогут ли туристы этих двух пароходов одновременно встретиться в Костроме, если туристы первого парохода на два с половиной часа останавливались на обзорную экскурсию в небольшой деревушке во время движения, а туристы второго парохода останавливались там же на полчаса? </w:t>
      </w:r>
    </w:p>
    <w:p w:rsidR="00021FD1" w:rsidRDefault="003F789A">
      <w:pPr>
        <w:spacing w:after="181" w:line="259" w:lineRule="auto"/>
        <w:ind w:left="703" w:right="0" w:hanging="10"/>
        <w:jc w:val="left"/>
      </w:pPr>
      <w:r>
        <w:rPr>
          <w:b/>
          <w:i/>
        </w:rPr>
        <w:t xml:space="preserve">Решение: </w:t>
      </w:r>
    </w:p>
    <w:p w:rsidR="00021FD1" w:rsidRDefault="003F789A">
      <w:pPr>
        <w:spacing w:after="180"/>
        <w:ind w:left="708" w:right="149" w:firstLine="0"/>
      </w:pPr>
      <w:r>
        <w:t xml:space="preserve">82 км – расстояние из Ярославля до Костромы (Рисунок 1). </w:t>
      </w:r>
    </w:p>
    <w:p w:rsidR="00021FD1" w:rsidRDefault="003F789A">
      <w:pPr>
        <w:numPr>
          <w:ilvl w:val="0"/>
          <w:numId w:val="11"/>
        </w:numPr>
        <w:spacing w:line="396" w:lineRule="auto"/>
        <w:ind w:right="149" w:firstLine="349"/>
      </w:pPr>
      <w:proofErr w:type="gramStart"/>
      <w:r>
        <w:t>82 :</w:t>
      </w:r>
      <w:proofErr w:type="gramEnd"/>
      <w:r>
        <w:t xml:space="preserve"> 40 =2,05 ч (2 ч 3 мин) – время движения быстроходного парохода до Костромы. </w:t>
      </w:r>
    </w:p>
    <w:p w:rsidR="00021FD1" w:rsidRDefault="003F789A">
      <w:pPr>
        <w:numPr>
          <w:ilvl w:val="0"/>
          <w:numId w:val="11"/>
        </w:numPr>
        <w:spacing w:after="178"/>
        <w:ind w:right="149" w:firstLine="349"/>
      </w:pPr>
      <w:proofErr w:type="gramStart"/>
      <w:r>
        <w:t>82 :</w:t>
      </w:r>
      <w:proofErr w:type="gramEnd"/>
      <w:r>
        <w:t xml:space="preserve"> 20 =24,1 ч (4 ч 6 мин) – время движения второго парохода до Костромы. </w:t>
      </w:r>
    </w:p>
    <w:p w:rsidR="00021FD1" w:rsidRDefault="003F789A">
      <w:pPr>
        <w:spacing w:line="395" w:lineRule="auto"/>
        <w:ind w:left="-15" w:right="149"/>
      </w:pPr>
      <w:r>
        <w:t xml:space="preserve">(Рациональное </w:t>
      </w:r>
      <w:proofErr w:type="gramStart"/>
      <w:r>
        <w:t>решение :</w:t>
      </w:r>
      <w:proofErr w:type="gramEnd"/>
      <w:r>
        <w:t xml:space="preserve"> 2 ч 3 мин · 2 = 4 ч 6 мин – пояснение: скорость и время – обратно пропорциональные величины) </w:t>
      </w:r>
    </w:p>
    <w:p w:rsidR="00021FD1" w:rsidRDefault="003F789A">
      <w:pPr>
        <w:numPr>
          <w:ilvl w:val="0"/>
          <w:numId w:val="11"/>
        </w:numPr>
        <w:spacing w:after="128" w:line="396" w:lineRule="auto"/>
        <w:ind w:right="149" w:firstLine="349"/>
      </w:pPr>
      <w:r>
        <w:t xml:space="preserve">2 ч 3 мин + 2 ч 30 мин = 4 ч 33 мин (&gt; 4 часов 6 мин) </w:t>
      </w:r>
      <w:r>
        <w:rPr>
          <w:b/>
          <w:i/>
        </w:rPr>
        <w:t>Ответ</w:t>
      </w:r>
      <w:r>
        <w:rPr>
          <w:b/>
        </w:rPr>
        <w:t>:</w:t>
      </w:r>
      <w:r>
        <w:t xml:space="preserve"> встретятся. </w:t>
      </w:r>
    </w:p>
    <w:p w:rsidR="00021FD1" w:rsidRDefault="003F789A">
      <w:pPr>
        <w:pStyle w:val="3"/>
        <w:spacing w:after="174"/>
        <w:ind w:left="37" w:right="181"/>
      </w:pPr>
      <w:r>
        <w:lastRenderedPageBreak/>
        <w:t>Задание 2/2</w:t>
      </w:r>
      <w:r>
        <w:rPr>
          <w:b w:val="0"/>
        </w:rPr>
        <w:t xml:space="preserve"> </w:t>
      </w:r>
    </w:p>
    <w:p w:rsidR="00021FD1" w:rsidRDefault="003F789A">
      <w:pPr>
        <w:spacing w:line="376" w:lineRule="auto"/>
        <w:ind w:left="-15" w:right="149"/>
      </w:pPr>
      <w:r>
        <w:t xml:space="preserve">2.1 Если встреча невозможна, то необходимо узнать, сколько времени может находиться каждая из групп на обзорной экскурсии в деревне, чтобы встреча смогла произойти? </w:t>
      </w:r>
    </w:p>
    <w:p w:rsidR="00021FD1" w:rsidRDefault="003F789A">
      <w:pPr>
        <w:spacing w:line="397" w:lineRule="auto"/>
        <w:ind w:left="-15" w:right="149"/>
      </w:pPr>
      <w:r>
        <w:t xml:space="preserve">2.2 Если встреча произойдёт, то сколько времени может находиться каждая из групп на обзорной экскурсии в Костроме, чтобы они смогли вернуться в Ярославль одновременно в 10 часов вечера, если путешествие из Ярославля началось в полдень? </w:t>
      </w:r>
    </w:p>
    <w:p w:rsidR="00021FD1" w:rsidRDefault="003F789A">
      <w:pPr>
        <w:spacing w:after="181" w:line="259" w:lineRule="auto"/>
        <w:ind w:left="703" w:right="0" w:hanging="10"/>
        <w:jc w:val="left"/>
      </w:pPr>
      <w:r>
        <w:rPr>
          <w:b/>
          <w:i/>
        </w:rPr>
        <w:t xml:space="preserve">Решение.                                    </w:t>
      </w:r>
    </w:p>
    <w:p w:rsidR="00021FD1" w:rsidRDefault="003F789A">
      <w:pPr>
        <w:pStyle w:val="4"/>
        <w:spacing w:after="186"/>
        <w:ind w:left="563" w:right="1"/>
      </w:pPr>
      <w:r>
        <w:rPr>
          <w:i w:val="0"/>
          <w:u w:val="single" w:color="000000"/>
        </w:rPr>
        <w:t>1 способ</w:t>
      </w:r>
      <w:r>
        <w:rPr>
          <w:i w:val="0"/>
        </w:rPr>
        <w:t xml:space="preserve"> </w:t>
      </w:r>
    </w:p>
    <w:p w:rsidR="00021FD1" w:rsidRDefault="003F789A">
      <w:pPr>
        <w:numPr>
          <w:ilvl w:val="0"/>
          <w:numId w:val="12"/>
        </w:numPr>
        <w:spacing w:line="395" w:lineRule="auto"/>
        <w:ind w:right="149"/>
      </w:pPr>
      <w:r>
        <w:t xml:space="preserve">12 ч + 2 ч 03 мин = 14 ч 03 мин – время прибытия быстроходного парохода в Кострому. </w:t>
      </w:r>
    </w:p>
    <w:p w:rsidR="00021FD1" w:rsidRDefault="003F789A">
      <w:pPr>
        <w:numPr>
          <w:ilvl w:val="0"/>
          <w:numId w:val="12"/>
        </w:numPr>
        <w:spacing w:line="394" w:lineRule="auto"/>
        <w:ind w:right="149"/>
      </w:pPr>
      <w:r>
        <w:t xml:space="preserve">22 ч – 2 ч 03 мин = 19 ч 57 мин – время выхода из Костромы быстроходного парохода. </w:t>
      </w:r>
    </w:p>
    <w:p w:rsidR="00021FD1" w:rsidRDefault="003F789A">
      <w:pPr>
        <w:spacing w:after="179"/>
        <w:ind w:left="708" w:right="149" w:firstLine="0"/>
      </w:pPr>
      <w:r>
        <w:t xml:space="preserve">Значит, время пребывания в Костроме быстроходного парохода – 5 ч 54 мин. </w:t>
      </w:r>
    </w:p>
    <w:p w:rsidR="00021FD1" w:rsidRDefault="003F789A">
      <w:pPr>
        <w:numPr>
          <w:ilvl w:val="0"/>
          <w:numId w:val="12"/>
        </w:numPr>
        <w:spacing w:line="398" w:lineRule="auto"/>
        <w:ind w:right="149"/>
      </w:pPr>
      <w:r>
        <w:t xml:space="preserve">12 ч + 4 ч 06 мин = 16 ч 06 мин – время прибытия второго парохода в Кострому. 4) 22 ч – 4 ч 06 мин = 17 ч 54 мин – время выхода из Костромы второго парохода. </w:t>
      </w:r>
    </w:p>
    <w:p w:rsidR="00021FD1" w:rsidRDefault="003F789A">
      <w:pPr>
        <w:spacing w:after="296"/>
        <w:ind w:left="-15" w:right="149" w:firstLine="0"/>
      </w:pPr>
      <w:r>
        <w:t xml:space="preserve">Значит, время пребывания в Костроме второго парохода – 1 ч 48 мин. </w:t>
      </w:r>
    </w:p>
    <w:p w:rsidR="00021FD1" w:rsidRDefault="003F789A">
      <w:pPr>
        <w:pStyle w:val="4"/>
        <w:spacing w:after="186"/>
        <w:ind w:left="563" w:right="1"/>
      </w:pPr>
      <w:r>
        <w:rPr>
          <w:i w:val="0"/>
          <w:u w:val="single" w:color="000000"/>
        </w:rPr>
        <w:t>2 способ</w:t>
      </w:r>
      <w:r>
        <w:rPr>
          <w:i w:val="0"/>
        </w:rPr>
        <w:t xml:space="preserve"> </w:t>
      </w:r>
    </w:p>
    <w:p w:rsidR="00021FD1" w:rsidRDefault="003F789A">
      <w:pPr>
        <w:numPr>
          <w:ilvl w:val="0"/>
          <w:numId w:val="13"/>
        </w:numPr>
        <w:spacing w:line="396" w:lineRule="auto"/>
        <w:ind w:right="149"/>
      </w:pPr>
      <w:r>
        <w:t xml:space="preserve">12 ч + 2 ч 03 мин = 14 ч 03 мин – время прибытия быстроходного парохода в Кострому. </w:t>
      </w:r>
    </w:p>
    <w:p w:rsidR="00021FD1" w:rsidRDefault="003F789A">
      <w:pPr>
        <w:numPr>
          <w:ilvl w:val="0"/>
          <w:numId w:val="13"/>
        </w:numPr>
        <w:spacing w:line="395" w:lineRule="auto"/>
        <w:ind w:right="149"/>
      </w:pPr>
      <w:r>
        <w:t xml:space="preserve">14 ч 03 мин +2 ч 03 мин = 16 ч 03 мин – время прибытия второго парохода в Кострому. </w:t>
      </w:r>
    </w:p>
    <w:p w:rsidR="00021FD1" w:rsidRDefault="003F789A">
      <w:pPr>
        <w:numPr>
          <w:ilvl w:val="0"/>
          <w:numId w:val="13"/>
        </w:numPr>
        <w:spacing w:line="396" w:lineRule="auto"/>
        <w:ind w:right="149"/>
      </w:pPr>
      <w:r>
        <w:t xml:space="preserve">22 ч – 2 ч 03 мин = 19 ч 57 мин – время выхода из Костромы быстроходного парохода. </w:t>
      </w:r>
    </w:p>
    <w:p w:rsidR="00021FD1" w:rsidRDefault="003F789A">
      <w:pPr>
        <w:numPr>
          <w:ilvl w:val="0"/>
          <w:numId w:val="13"/>
        </w:numPr>
        <w:spacing w:line="394" w:lineRule="auto"/>
        <w:ind w:right="149"/>
      </w:pPr>
      <w:r>
        <w:t xml:space="preserve">19 ч 57 мин – 2 ч 03 мин = 17 ч 54 мин – время выхода из Костромы второго парохода. </w:t>
      </w:r>
    </w:p>
    <w:p w:rsidR="00021FD1" w:rsidRDefault="003F789A">
      <w:pPr>
        <w:pStyle w:val="4"/>
        <w:spacing w:after="186"/>
        <w:ind w:left="563"/>
      </w:pPr>
      <w:r>
        <w:rPr>
          <w:i w:val="0"/>
          <w:u w:val="single" w:color="000000"/>
        </w:rPr>
        <w:lastRenderedPageBreak/>
        <w:t>3 способ (рациональный)</w:t>
      </w:r>
      <w:r>
        <w:rPr>
          <w:i w:val="0"/>
        </w:rPr>
        <w:t xml:space="preserve"> </w:t>
      </w:r>
    </w:p>
    <w:p w:rsidR="00021FD1" w:rsidRDefault="003F789A">
      <w:pPr>
        <w:numPr>
          <w:ilvl w:val="0"/>
          <w:numId w:val="14"/>
        </w:numPr>
        <w:spacing w:line="396" w:lineRule="auto"/>
        <w:ind w:right="149"/>
      </w:pPr>
      <w:r>
        <w:t xml:space="preserve">12 ч + 2 ч 03 мин = 14 ч 03 мин – время прибытия быстроходного парохода в Кострому. </w:t>
      </w:r>
    </w:p>
    <w:p w:rsidR="00021FD1" w:rsidRDefault="003F789A">
      <w:pPr>
        <w:numPr>
          <w:ilvl w:val="0"/>
          <w:numId w:val="14"/>
        </w:numPr>
        <w:spacing w:line="397" w:lineRule="auto"/>
        <w:ind w:right="149"/>
      </w:pPr>
      <w:r>
        <w:t xml:space="preserve">22 ч – 2 ч 03 мин = 19 ч 57 мин – время выхода из Костромы быстроходного парохода. Значит, время пребывания в Костроме быстроходного парохода – </w:t>
      </w:r>
    </w:p>
    <w:p w:rsidR="00021FD1" w:rsidRDefault="003F789A">
      <w:pPr>
        <w:spacing w:after="176"/>
        <w:ind w:left="-15" w:right="149" w:firstLine="0"/>
      </w:pPr>
      <w:r>
        <w:t xml:space="preserve">5 ч 54 мин. </w:t>
      </w:r>
    </w:p>
    <w:p w:rsidR="00021FD1" w:rsidRDefault="003F789A">
      <w:pPr>
        <w:spacing w:line="394" w:lineRule="auto"/>
        <w:ind w:left="-15" w:right="149"/>
      </w:pPr>
      <w:r>
        <w:t xml:space="preserve">3) 5 ч 54 мин – 4 ч 06 мин = 1 ч 48 мин – время пребывания в Костроме второго парохода. </w:t>
      </w:r>
    </w:p>
    <w:p w:rsidR="00021FD1" w:rsidRDefault="003F789A">
      <w:pPr>
        <w:spacing w:after="179"/>
        <w:ind w:left="708" w:right="149" w:firstLine="0"/>
      </w:pPr>
      <w:r>
        <w:rPr>
          <w:b/>
          <w:i/>
        </w:rPr>
        <w:t>Ответ</w:t>
      </w:r>
      <w:r>
        <w:rPr>
          <w:b/>
        </w:rPr>
        <w:t>:</w:t>
      </w:r>
      <w:r>
        <w:t xml:space="preserve"> 5 ч 54 мин и 1 ч 48 мин. </w:t>
      </w:r>
    </w:p>
    <w:p w:rsidR="00021FD1" w:rsidRDefault="003F789A">
      <w:pPr>
        <w:spacing w:after="126"/>
        <w:ind w:left="708" w:right="149" w:firstLine="0"/>
      </w:pPr>
      <w:r>
        <w:rPr>
          <w:b/>
          <w:i/>
        </w:rPr>
        <w:t>Формы работы</w:t>
      </w:r>
      <w:r>
        <w:rPr>
          <w:i/>
        </w:rPr>
        <w:t>:</w:t>
      </w:r>
      <w:r>
        <w:t xml:space="preserve"> работа в группах.</w:t>
      </w:r>
      <w:r>
        <w:rPr>
          <w:i/>
        </w:rPr>
        <w:t xml:space="preserve"> </w:t>
      </w:r>
    </w:p>
    <w:p w:rsidR="00021FD1" w:rsidRDefault="003F789A">
      <w:pPr>
        <w:spacing w:line="366" w:lineRule="auto"/>
        <w:ind w:left="-15" w:right="149"/>
      </w:pPr>
      <w:r>
        <w:t xml:space="preserve">Работу с задачей можно организовать по группам. Обучающиеся обсуждают в своей группе условие задачи. Затем отвечают на вопросы и готовят решение с ответами для общего обсуждения и проверки в классе. Представитель каждой группы защищает своё решение и отвечает на вопросы, которые могут возникнуть у других обучающихся или учителя. </w:t>
      </w:r>
    </w:p>
    <w:p w:rsidR="00021FD1" w:rsidRDefault="003F789A">
      <w:pPr>
        <w:spacing w:after="0" w:line="259" w:lineRule="auto"/>
        <w:ind w:right="0" w:firstLine="0"/>
        <w:jc w:val="left"/>
      </w:pPr>
      <w:r>
        <w:rPr>
          <w:rFonts w:ascii="Calibri" w:eastAsia="Calibri" w:hAnsi="Calibri" w:cs="Calibri"/>
        </w:rPr>
        <w:t xml:space="preserve"> </w:t>
      </w:r>
      <w:r>
        <w:rPr>
          <w:rFonts w:ascii="Calibri" w:eastAsia="Calibri" w:hAnsi="Calibri" w:cs="Calibri"/>
        </w:rPr>
        <w:tab/>
      </w:r>
      <w:r>
        <w:rPr>
          <w:b/>
        </w:rPr>
        <w:t xml:space="preserve"> </w:t>
      </w:r>
    </w:p>
    <w:p w:rsidR="00021FD1" w:rsidRDefault="003F789A">
      <w:pPr>
        <w:pStyle w:val="1"/>
        <w:spacing w:after="464"/>
        <w:ind w:left="37" w:right="182"/>
      </w:pPr>
      <w:bookmarkStart w:id="3" w:name="_Toc216687"/>
      <w:r>
        <w:t xml:space="preserve">Кейс № 4. Учебный раздел «Координаты и графики. Функции» (7 класс) </w:t>
      </w:r>
      <w:bookmarkEnd w:id="3"/>
    </w:p>
    <w:p w:rsidR="00021FD1" w:rsidRDefault="003F789A">
      <w:pPr>
        <w:spacing w:after="466"/>
        <w:ind w:left="37" w:right="184" w:hanging="10"/>
        <w:jc w:val="center"/>
      </w:pPr>
      <w:r>
        <w:rPr>
          <w:b/>
        </w:rPr>
        <w:t xml:space="preserve">Графики в нашей жизни </w:t>
      </w:r>
    </w:p>
    <w:p w:rsidR="00021FD1" w:rsidRDefault="003F789A">
      <w:pPr>
        <w:pStyle w:val="3"/>
        <w:ind w:left="37" w:right="181"/>
      </w:pPr>
      <w:r>
        <w:t xml:space="preserve">Методическая проблема </w:t>
      </w:r>
    </w:p>
    <w:p w:rsidR="00021FD1" w:rsidRDefault="003F789A">
      <w:pPr>
        <w:spacing w:after="57" w:line="356" w:lineRule="auto"/>
        <w:ind w:left="-15" w:right="149"/>
      </w:pPr>
      <w:r>
        <w:t xml:space="preserve">Формирование компетенции математической грамотности «интерпретировать и оценивать полученные результаты» в рамках раздела «Координаты и графики. </w:t>
      </w:r>
    </w:p>
    <w:p w:rsidR="00021FD1" w:rsidRDefault="003F789A">
      <w:pPr>
        <w:spacing w:after="308"/>
        <w:ind w:left="-15" w:right="149" w:firstLine="0"/>
      </w:pPr>
      <w:r>
        <w:t xml:space="preserve">Функции» по теме «Графики в нашей жизни». </w:t>
      </w:r>
    </w:p>
    <w:p w:rsidR="00021FD1" w:rsidRDefault="003F789A">
      <w:pPr>
        <w:pStyle w:val="3"/>
        <w:ind w:left="37" w:right="183"/>
      </w:pPr>
      <w:r>
        <w:t xml:space="preserve">Анализ методической проблемы </w:t>
      </w:r>
    </w:p>
    <w:p w:rsidR="00021FD1" w:rsidRDefault="003F789A">
      <w:pPr>
        <w:spacing w:line="364" w:lineRule="auto"/>
        <w:ind w:left="-15" w:right="149"/>
      </w:pPr>
      <w:r>
        <w:t xml:space="preserve">Понятие функции является одним из центральных понятий математики. Изучение данного понятия оказывает серьёзное влияние на мировоззрение обучающихся, способствует развитию различных способов исследования взаимодействий между величинами, процессами и множествами. Функция является </w:t>
      </w:r>
      <w:r>
        <w:lastRenderedPageBreak/>
        <w:t xml:space="preserve">одним из средств моделирования реальных процессов, поэтому необходимо как можно больше рассматривать задачи практического содержания.  </w:t>
      </w:r>
    </w:p>
    <w:p w:rsidR="00021FD1" w:rsidRDefault="003F789A">
      <w:pPr>
        <w:spacing w:after="30" w:line="376" w:lineRule="auto"/>
        <w:ind w:left="-15" w:right="149"/>
      </w:pPr>
      <w:r>
        <w:t xml:space="preserve">В Примерной основной образовательной программе основного общего образования (протокол от 18 марта 2022 г. № 1/22) отмечается «Содержание функционально-графической линии нацелено на получение обучающимися знаний о функциях как важнейшей математической модели для описания и исследования разнообразных процессов и явлений в природе и обществе. Изучение этого материала способствует развитию у обучающихся умения использовать различные выразительные средства языка математики – словесные, символические, графические, вносит вклад в формирование представлений о роли математики в развитии цивилизации и культуры» [9].  </w:t>
      </w:r>
    </w:p>
    <w:p w:rsidR="00021FD1" w:rsidRDefault="003F789A">
      <w:pPr>
        <w:spacing w:line="372" w:lineRule="auto"/>
        <w:ind w:left="-15" w:right="149"/>
      </w:pPr>
      <w:r>
        <w:t xml:space="preserve">Процесс обучения недостаточно практико-ориентирован, отгорожен от реалий современной жизни. Обучающиеся почти не встречаются с заданиями междисциплинарного характера, с жизненными ситуациями, в которых им необходимо использовать жизненный опыт для решения общественных и частных задач, с заданиями с выбором ответа, выполнение которых требует специальной подготовки. </w:t>
      </w:r>
    </w:p>
    <w:p w:rsidR="00021FD1" w:rsidRDefault="003F789A">
      <w:pPr>
        <w:spacing w:line="384" w:lineRule="auto"/>
        <w:ind w:left="-15" w:right="149"/>
      </w:pPr>
      <w:r>
        <w:t xml:space="preserve">Для изучения темы «Функция» обучающиеся должны владеть определённым уровнем мыслительных операций: сравнения, обобщения, нахождения </w:t>
      </w:r>
      <w:proofErr w:type="spellStart"/>
      <w:r>
        <w:t>причинноследственных</w:t>
      </w:r>
      <w:proofErr w:type="spellEnd"/>
      <w:r>
        <w:t xml:space="preserve"> связей. Необходимо подготовить обучающихся для освоения нового математического аппарата, необходимого для изучения понятия «функция». </w:t>
      </w:r>
    </w:p>
    <w:p w:rsidR="00021FD1" w:rsidRDefault="003F789A">
      <w:pPr>
        <w:spacing w:after="170" w:line="364" w:lineRule="auto"/>
        <w:ind w:left="-15" w:right="149"/>
      </w:pPr>
      <w:r>
        <w:t xml:space="preserve">Текстовая, графическая, символьная информация ориентирована на использование приема интерпретации. Вначале это распознавание объекта изучения среди других объектов, возможности рассмотрения объекта в плане разных понятий в ходе нахождения информации об изучаемом объекте, его связях и отношениях с другими объектами. Далее обнаруживаются новые связи и отношения, которые помогают отвечать на новые вопросы. </w:t>
      </w:r>
    </w:p>
    <w:p w:rsidR="00021FD1" w:rsidRDefault="003F789A">
      <w:pPr>
        <w:pStyle w:val="3"/>
        <w:ind w:left="37" w:right="180"/>
      </w:pPr>
      <w:r>
        <w:lastRenderedPageBreak/>
        <w:t xml:space="preserve">Цель </w:t>
      </w:r>
    </w:p>
    <w:p w:rsidR="00021FD1" w:rsidRDefault="003F789A">
      <w:pPr>
        <w:spacing w:after="153" w:line="376" w:lineRule="auto"/>
        <w:ind w:left="-15" w:right="149"/>
      </w:pPr>
      <w:r>
        <w:t xml:space="preserve">Описать методику формирования компетенции математической грамотности «интерпретировать и оценивать полученные результаты» в рамках раздела «Координаты и графики. Функции».  </w:t>
      </w:r>
    </w:p>
    <w:p w:rsidR="00021FD1" w:rsidRDefault="003F789A">
      <w:pPr>
        <w:pStyle w:val="3"/>
        <w:spacing w:after="296"/>
        <w:ind w:left="37" w:right="179"/>
      </w:pPr>
      <w:r>
        <w:t xml:space="preserve">Задачи </w:t>
      </w:r>
    </w:p>
    <w:p w:rsidR="00021FD1" w:rsidRDefault="003F789A">
      <w:pPr>
        <w:numPr>
          <w:ilvl w:val="0"/>
          <w:numId w:val="15"/>
        </w:numPr>
        <w:spacing w:line="397" w:lineRule="auto"/>
        <w:ind w:right="149"/>
      </w:pPr>
      <w:r>
        <w:t xml:space="preserve">Выделить перечень умений, необходимых для формирования компетенции «интерпретировать и оценивать полученные результаты».  </w:t>
      </w:r>
    </w:p>
    <w:p w:rsidR="00021FD1" w:rsidRDefault="003F789A">
      <w:pPr>
        <w:numPr>
          <w:ilvl w:val="0"/>
          <w:numId w:val="15"/>
        </w:numPr>
        <w:spacing w:line="396" w:lineRule="auto"/>
        <w:ind w:right="149"/>
      </w:pPr>
      <w:r>
        <w:t xml:space="preserve">Разработать систему типовых заданий для формирования компетенции «интерпретировать и оценивать полученные результаты». </w:t>
      </w:r>
    </w:p>
    <w:p w:rsidR="00021FD1" w:rsidRDefault="003F789A">
      <w:pPr>
        <w:numPr>
          <w:ilvl w:val="0"/>
          <w:numId w:val="15"/>
        </w:numPr>
        <w:spacing w:after="277" w:line="376" w:lineRule="auto"/>
        <w:ind w:right="149"/>
      </w:pPr>
      <w:r>
        <w:t xml:space="preserve">Описать методические приёмы, используемые при формировании компетенции «интерпретировать и оценивать полученные результаты» в разделе «Координатная плоскость. Функция». </w:t>
      </w:r>
    </w:p>
    <w:p w:rsidR="00021FD1" w:rsidRDefault="003F789A">
      <w:pPr>
        <w:pStyle w:val="3"/>
        <w:spacing w:after="297"/>
        <w:ind w:left="37" w:right="184"/>
      </w:pPr>
      <w:r>
        <w:t xml:space="preserve">Способы решения методической проблемы </w:t>
      </w:r>
    </w:p>
    <w:p w:rsidR="00021FD1" w:rsidRDefault="003F789A">
      <w:pPr>
        <w:spacing w:line="395" w:lineRule="auto"/>
        <w:ind w:left="-15" w:right="149"/>
      </w:pPr>
      <w:r>
        <w:t xml:space="preserve">В таблице 1 представлены характеристики деятельности обучающихся в основном содержании раздела «Координаты и графики. Функции», теме «Графики в нашей жизни». </w:t>
      </w:r>
    </w:p>
    <w:p w:rsidR="00021FD1" w:rsidRDefault="003F789A">
      <w:pPr>
        <w:spacing w:after="0" w:line="259" w:lineRule="auto"/>
        <w:ind w:left="708" w:right="0" w:firstLine="0"/>
        <w:jc w:val="left"/>
      </w:pPr>
      <w:r>
        <w:t xml:space="preserve"> </w:t>
      </w:r>
    </w:p>
    <w:p w:rsidR="00021FD1" w:rsidRDefault="003F789A">
      <w:pPr>
        <w:spacing w:after="3"/>
        <w:ind w:left="877" w:right="0" w:hanging="478"/>
        <w:jc w:val="left"/>
      </w:pPr>
      <w:r>
        <w:rPr>
          <w:i/>
        </w:rPr>
        <w:t xml:space="preserve">Таблица 1. Характеристики деятельности обучающихся в основном содержании раздела «Координаты и графики. Функции», теме «Графики в нашей жизни» </w:t>
      </w:r>
    </w:p>
    <w:tbl>
      <w:tblPr>
        <w:tblStyle w:val="TableGrid"/>
        <w:tblW w:w="9573" w:type="dxa"/>
        <w:tblInd w:w="5" w:type="dxa"/>
        <w:tblCellMar>
          <w:top w:w="65" w:type="dxa"/>
          <w:left w:w="108" w:type="dxa"/>
          <w:right w:w="37" w:type="dxa"/>
        </w:tblCellMar>
        <w:tblLook w:val="04A0" w:firstRow="1" w:lastRow="0" w:firstColumn="1" w:lastColumn="0" w:noHBand="0" w:noVBand="1"/>
      </w:tblPr>
      <w:tblGrid>
        <w:gridCol w:w="2804"/>
        <w:gridCol w:w="6769"/>
      </w:tblGrid>
      <w:tr w:rsidR="00021FD1">
        <w:trPr>
          <w:trHeight w:val="974"/>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2" w:firstLine="0"/>
              <w:jc w:val="center"/>
            </w:pPr>
            <w:r>
              <w:rPr>
                <w:b/>
              </w:rPr>
              <w:t xml:space="preserve">Характеристики деятельности обучающихся </w:t>
            </w:r>
          </w:p>
        </w:tc>
      </w:tr>
      <w:tr w:rsidR="00021FD1">
        <w:trPr>
          <w:trHeight w:val="11121"/>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12" w:line="372" w:lineRule="auto"/>
              <w:ind w:left="2" w:right="0" w:firstLine="0"/>
              <w:jc w:val="left"/>
            </w:pPr>
            <w:r>
              <w:lastRenderedPageBreak/>
              <w:t xml:space="preserve">Координаты точки на прямой. </w:t>
            </w:r>
            <w:r>
              <w:tab/>
              <w:t xml:space="preserve">Числовые промежутки. </w:t>
            </w:r>
          </w:p>
          <w:p w:rsidR="00021FD1" w:rsidRDefault="003F789A">
            <w:pPr>
              <w:spacing w:after="14" w:line="371" w:lineRule="auto"/>
              <w:ind w:left="2" w:right="0" w:firstLine="0"/>
              <w:jc w:val="left"/>
            </w:pPr>
            <w:r>
              <w:t xml:space="preserve">Расстояние </w:t>
            </w:r>
            <w:r>
              <w:tab/>
              <w:t xml:space="preserve">между двумя </w:t>
            </w:r>
            <w:r>
              <w:tab/>
              <w:t xml:space="preserve">точками координатной прямой. Прямоугольная система координат на плоскости. Примеры графиков, заданных формулами.  </w:t>
            </w:r>
          </w:p>
          <w:p w:rsidR="00021FD1" w:rsidRDefault="003F789A">
            <w:pPr>
              <w:spacing w:after="22" w:line="379" w:lineRule="auto"/>
              <w:ind w:left="2" w:right="0" w:firstLine="0"/>
              <w:jc w:val="left"/>
            </w:pPr>
            <w:r>
              <w:t xml:space="preserve">Чтение </w:t>
            </w:r>
            <w:r>
              <w:tab/>
              <w:t xml:space="preserve">графиков реальных зависимостей. </w:t>
            </w:r>
          </w:p>
          <w:p w:rsidR="00021FD1" w:rsidRDefault="003F789A">
            <w:pPr>
              <w:spacing w:after="181" w:line="259" w:lineRule="auto"/>
              <w:ind w:left="2" w:right="0" w:firstLine="0"/>
              <w:jc w:val="left"/>
            </w:pPr>
            <w:r>
              <w:t xml:space="preserve">Понятие функции.  </w:t>
            </w:r>
          </w:p>
          <w:p w:rsidR="00021FD1" w:rsidRDefault="003F789A">
            <w:pPr>
              <w:spacing w:after="185" w:line="259" w:lineRule="auto"/>
              <w:ind w:left="2" w:right="0" w:firstLine="0"/>
              <w:jc w:val="left"/>
            </w:pPr>
            <w:r>
              <w:t xml:space="preserve">График функции.  </w:t>
            </w:r>
          </w:p>
          <w:p w:rsidR="00021FD1" w:rsidRDefault="003F789A">
            <w:pPr>
              <w:spacing w:after="187" w:line="259" w:lineRule="auto"/>
              <w:ind w:left="2" w:right="0" w:firstLine="0"/>
              <w:jc w:val="left"/>
            </w:pPr>
            <w:r>
              <w:t xml:space="preserve">Свойства функции.  </w:t>
            </w:r>
          </w:p>
          <w:p w:rsidR="00021FD1" w:rsidRDefault="003F789A">
            <w:pPr>
              <w:spacing w:after="0" w:line="396" w:lineRule="auto"/>
              <w:ind w:left="2" w:right="71" w:firstLine="0"/>
            </w:pPr>
            <w:r>
              <w:t xml:space="preserve">Линейная функция.  Построение графика линейной функции.  </w:t>
            </w:r>
          </w:p>
          <w:p w:rsidR="00021FD1" w:rsidRDefault="003F789A">
            <w:pPr>
              <w:spacing w:after="133" w:line="259" w:lineRule="auto"/>
              <w:ind w:left="2" w:right="0" w:firstLine="0"/>
            </w:pPr>
            <w:r>
              <w:t xml:space="preserve">График функции y= </w:t>
            </w:r>
          </w:p>
          <w:p w:rsidR="00021FD1" w:rsidRDefault="003F789A">
            <w:pPr>
              <w:spacing w:after="0" w:line="259" w:lineRule="auto"/>
              <w:ind w:left="2" w:right="0" w:firstLine="0"/>
              <w:jc w:val="left"/>
            </w:pPr>
            <w:r>
              <w:t xml:space="preserve">|x|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24" w:line="381" w:lineRule="auto"/>
              <w:ind w:right="0" w:firstLine="0"/>
              <w:jc w:val="left"/>
            </w:pPr>
            <w:r>
              <w:rPr>
                <w:b/>
              </w:rPr>
              <w:t xml:space="preserve">Изображать </w:t>
            </w:r>
            <w:r>
              <w:rPr>
                <w:b/>
              </w:rPr>
              <w:tab/>
            </w:r>
            <w:r>
              <w:t xml:space="preserve">на </w:t>
            </w:r>
            <w:r>
              <w:tab/>
              <w:t xml:space="preserve">координатной </w:t>
            </w:r>
            <w:r>
              <w:tab/>
              <w:t xml:space="preserve">прямой соответствующие </w:t>
            </w:r>
            <w:r>
              <w:tab/>
              <w:t xml:space="preserve">заданным </w:t>
            </w:r>
            <w:r>
              <w:tab/>
              <w:t xml:space="preserve">координатам </w:t>
            </w:r>
            <w:r>
              <w:tab/>
              <w:t xml:space="preserve">лучи, отрезки, интервалы; записывать их на алгебраическом языке. </w:t>
            </w:r>
          </w:p>
          <w:p w:rsidR="00021FD1" w:rsidRDefault="003F789A">
            <w:pPr>
              <w:spacing w:after="25" w:line="370" w:lineRule="auto"/>
              <w:ind w:right="70" w:firstLine="0"/>
            </w:pPr>
            <w:r>
              <w:rPr>
                <w:b/>
              </w:rPr>
              <w:t>Отмечать в координатной плоскости</w:t>
            </w:r>
            <w:r>
              <w:t xml:space="preserve"> точки по заданным координатам; строить графики несложных зависимостей, заданных формулами, в том числе с помощью цифровых лабораторий.  </w:t>
            </w:r>
          </w:p>
          <w:p w:rsidR="00021FD1" w:rsidRDefault="003F789A">
            <w:pPr>
              <w:spacing w:after="15" w:line="386" w:lineRule="auto"/>
              <w:ind w:right="0" w:firstLine="0"/>
              <w:jc w:val="left"/>
            </w:pPr>
            <w:r>
              <w:rPr>
                <w:b/>
              </w:rPr>
              <w:t xml:space="preserve">Применять, </w:t>
            </w:r>
            <w:r>
              <w:rPr>
                <w:b/>
              </w:rPr>
              <w:tab/>
              <w:t xml:space="preserve">изучать </w:t>
            </w:r>
            <w:r>
              <w:rPr>
                <w:b/>
              </w:rPr>
              <w:tab/>
              <w:t>преимущества, интерпретировать</w:t>
            </w:r>
            <w:r>
              <w:t xml:space="preserve"> </w:t>
            </w:r>
            <w:r>
              <w:tab/>
              <w:t xml:space="preserve">графический </w:t>
            </w:r>
            <w:r>
              <w:tab/>
              <w:t xml:space="preserve">способ представления и анализа разнообразной жизненной информации. </w:t>
            </w:r>
          </w:p>
          <w:p w:rsidR="00021FD1" w:rsidRDefault="003F789A">
            <w:pPr>
              <w:spacing w:after="0" w:line="404" w:lineRule="auto"/>
              <w:ind w:right="0" w:firstLine="0"/>
              <w:jc w:val="left"/>
            </w:pPr>
            <w:r>
              <w:rPr>
                <w:b/>
              </w:rPr>
              <w:t>Осваивать</w:t>
            </w:r>
            <w:r>
              <w:t xml:space="preserve"> </w:t>
            </w:r>
            <w:r>
              <w:tab/>
              <w:t xml:space="preserve">понятие </w:t>
            </w:r>
            <w:r>
              <w:tab/>
              <w:t xml:space="preserve">функции, </w:t>
            </w:r>
            <w:r>
              <w:tab/>
              <w:t xml:space="preserve">овладевать функциональной терминологией. </w:t>
            </w:r>
          </w:p>
          <w:p w:rsidR="00021FD1" w:rsidRDefault="003F789A">
            <w:pPr>
              <w:spacing w:after="29" w:line="376" w:lineRule="auto"/>
              <w:ind w:right="72" w:firstLine="0"/>
            </w:pPr>
            <w:r>
              <w:rPr>
                <w:b/>
              </w:rPr>
              <w:t xml:space="preserve">Распознавать </w:t>
            </w:r>
            <w:r>
              <w:t xml:space="preserve">линейную функцию у = </w:t>
            </w:r>
            <w:proofErr w:type="spellStart"/>
            <w:r>
              <w:t>kx+b</w:t>
            </w:r>
            <w:proofErr w:type="spellEnd"/>
            <w:r>
              <w:t xml:space="preserve">, описывать её свойства в зависимости от значений коэффициентов k и b. </w:t>
            </w:r>
          </w:p>
          <w:p w:rsidR="00021FD1" w:rsidRDefault="003F789A">
            <w:pPr>
              <w:spacing w:after="0" w:line="398" w:lineRule="auto"/>
              <w:ind w:right="71" w:firstLine="0"/>
            </w:pPr>
            <w:r>
              <w:rPr>
                <w:b/>
              </w:rPr>
              <w:t>Строить графики</w:t>
            </w:r>
            <w:r>
              <w:t xml:space="preserve"> линейной функции, функции y= |x|. </w:t>
            </w:r>
            <w:r>
              <w:rPr>
                <w:b/>
              </w:rPr>
              <w:t>Использовать цифровые ресурсы</w:t>
            </w:r>
            <w:r>
              <w:t xml:space="preserve"> для построения графиков функций и изучения их свойств. </w:t>
            </w:r>
          </w:p>
          <w:p w:rsidR="00021FD1" w:rsidRDefault="003F789A">
            <w:pPr>
              <w:spacing w:after="0" w:line="259" w:lineRule="auto"/>
              <w:ind w:right="0" w:firstLine="0"/>
            </w:pPr>
            <w:r>
              <w:rPr>
                <w:b/>
              </w:rPr>
              <w:t>Приводить примеры</w:t>
            </w:r>
            <w:r>
              <w:t xml:space="preserve"> линейных зависимостей в реальных процессах и явлениях. </w:t>
            </w:r>
          </w:p>
        </w:tc>
      </w:tr>
    </w:tbl>
    <w:p w:rsidR="00021FD1" w:rsidRDefault="003F789A">
      <w:pPr>
        <w:spacing w:after="26" w:line="377" w:lineRule="auto"/>
        <w:ind w:left="-15" w:right="149"/>
      </w:pPr>
      <w:r>
        <w:t xml:space="preserve">В 5–6 классах обучающиеся уже овладели умением записывать координаты точек, используя алгебраический язык, и навыком изображения точек на координатной прямой, в координатной плоскости по заданным координатам. </w:t>
      </w:r>
    </w:p>
    <w:p w:rsidR="00021FD1" w:rsidRDefault="003F789A">
      <w:pPr>
        <w:spacing w:after="159" w:line="376" w:lineRule="auto"/>
        <w:ind w:left="-15" w:right="149"/>
      </w:pPr>
      <w:r>
        <w:t xml:space="preserve">Пример из открытого банка заданий, который можно использовать на этапе повторения для формирования компетенции математической грамотности «интерпретировать и оценивать полученные результаты» [4]. </w:t>
      </w:r>
    </w:p>
    <w:p w:rsidR="00021FD1" w:rsidRDefault="003F789A">
      <w:pPr>
        <w:pStyle w:val="3"/>
        <w:spacing w:after="294"/>
        <w:ind w:left="37" w:right="179"/>
      </w:pPr>
      <w:r>
        <w:lastRenderedPageBreak/>
        <w:t xml:space="preserve">Задание 1. Тренировка по плаванию </w:t>
      </w:r>
    </w:p>
    <w:p w:rsidR="00021FD1" w:rsidRDefault="003F789A">
      <w:pPr>
        <w:spacing w:line="383" w:lineRule="auto"/>
        <w:ind w:left="-15" w:right="149"/>
      </w:pPr>
      <w:r>
        <w:t xml:space="preserve">На тренировке в 50-метровом бассейне пловец проплыл 200-метровую дистанцию. На рисунке 1 изображены два графика зависимости расстояния между пловцом и точкой старта от времени движения пловца: красная линия – график заплыва по плану тренера, чёрная линия – реальный график заплыва. </w:t>
      </w:r>
    </w:p>
    <w:p w:rsidR="00021FD1" w:rsidRDefault="003F789A">
      <w:pPr>
        <w:spacing w:after="118" w:line="259" w:lineRule="auto"/>
        <w:ind w:right="83" w:firstLine="0"/>
        <w:jc w:val="center"/>
      </w:pPr>
      <w:r>
        <w:rPr>
          <w:noProof/>
        </w:rPr>
        <w:drawing>
          <wp:inline distT="0" distB="0" distL="0" distR="0">
            <wp:extent cx="2660904" cy="2072640"/>
            <wp:effectExtent l="0" t="0" r="0" b="0"/>
            <wp:docPr id="4049" name="Picture 4049"/>
            <wp:cNvGraphicFramePr/>
            <a:graphic xmlns:a="http://schemas.openxmlformats.org/drawingml/2006/main">
              <a:graphicData uri="http://schemas.openxmlformats.org/drawingml/2006/picture">
                <pic:pic xmlns:pic="http://schemas.openxmlformats.org/drawingml/2006/picture">
                  <pic:nvPicPr>
                    <pic:cNvPr id="4049" name="Picture 4049"/>
                    <pic:cNvPicPr/>
                  </pic:nvPicPr>
                  <pic:blipFill>
                    <a:blip r:embed="rId40"/>
                    <a:stretch>
                      <a:fillRect/>
                    </a:stretch>
                  </pic:blipFill>
                  <pic:spPr>
                    <a:xfrm>
                      <a:off x="0" y="0"/>
                      <a:ext cx="2660904" cy="2072640"/>
                    </a:xfrm>
                    <a:prstGeom prst="rect">
                      <a:avLst/>
                    </a:prstGeom>
                  </pic:spPr>
                </pic:pic>
              </a:graphicData>
            </a:graphic>
          </wp:inline>
        </w:drawing>
      </w:r>
      <w:r>
        <w:t xml:space="preserve"> </w:t>
      </w:r>
    </w:p>
    <w:p w:rsidR="00021FD1" w:rsidRDefault="003F789A">
      <w:pPr>
        <w:spacing w:after="125" w:line="398" w:lineRule="auto"/>
        <w:ind w:left="917" w:right="924" w:hanging="10"/>
        <w:jc w:val="center"/>
      </w:pPr>
      <w:r>
        <w:rPr>
          <w:i/>
        </w:rPr>
        <w:t xml:space="preserve">Рисунок 1. График зависимости расстояния между пловцом </w:t>
      </w:r>
      <w:proofErr w:type="gramStart"/>
      <w:r>
        <w:rPr>
          <w:i/>
        </w:rPr>
        <w:t>и  точкой</w:t>
      </w:r>
      <w:proofErr w:type="gramEnd"/>
      <w:r>
        <w:rPr>
          <w:i/>
        </w:rPr>
        <w:t xml:space="preserve"> старта от времени движения пловца </w:t>
      </w:r>
    </w:p>
    <w:p w:rsidR="00021FD1" w:rsidRDefault="003F789A">
      <w:pPr>
        <w:pStyle w:val="3"/>
        <w:ind w:left="37" w:right="186"/>
      </w:pPr>
      <w:r>
        <w:t xml:space="preserve">Задание 1/3  </w:t>
      </w:r>
    </w:p>
    <w:p w:rsidR="00021FD1" w:rsidRDefault="003F789A">
      <w:pPr>
        <w:spacing w:line="393" w:lineRule="auto"/>
        <w:ind w:left="-15" w:right="149"/>
      </w:pPr>
      <w:r>
        <w:t xml:space="preserve">Прочитайте текст «Тренировка по плаванию». Отметьте все верные варианты утверждений: </w:t>
      </w:r>
    </w:p>
    <w:p w:rsidR="00021FD1" w:rsidRDefault="003F789A">
      <w:pPr>
        <w:numPr>
          <w:ilvl w:val="0"/>
          <w:numId w:val="16"/>
        </w:numPr>
        <w:spacing w:after="180"/>
        <w:ind w:right="149"/>
      </w:pPr>
      <w:r>
        <w:t xml:space="preserve">Пловец проплыл дистанцию быстрее, чем планировал тренер.  </w:t>
      </w:r>
    </w:p>
    <w:p w:rsidR="00021FD1" w:rsidRDefault="003F789A">
      <w:pPr>
        <w:numPr>
          <w:ilvl w:val="0"/>
          <w:numId w:val="16"/>
        </w:numPr>
        <w:spacing w:after="131" w:line="259" w:lineRule="auto"/>
        <w:ind w:right="149"/>
      </w:pPr>
      <w:r>
        <w:t xml:space="preserve">Вторую половину дистанции пловец проплыл быстрее, чем первую половину.  </w:t>
      </w:r>
    </w:p>
    <w:p w:rsidR="00021FD1" w:rsidRDefault="003F789A">
      <w:pPr>
        <w:numPr>
          <w:ilvl w:val="0"/>
          <w:numId w:val="16"/>
        </w:numPr>
        <w:spacing w:line="396" w:lineRule="auto"/>
        <w:ind w:right="149"/>
      </w:pPr>
      <w:r>
        <w:t xml:space="preserve">Если бы вторую половину дистанции пловец плыл с той же скоростью, что и первую половину, то его время на финише равнялось бы 120 секундам.  </w:t>
      </w:r>
    </w:p>
    <w:p w:rsidR="00021FD1" w:rsidRDefault="003F789A">
      <w:pPr>
        <w:numPr>
          <w:ilvl w:val="0"/>
          <w:numId w:val="16"/>
        </w:numPr>
        <w:ind w:right="149"/>
      </w:pPr>
      <w:r>
        <w:t xml:space="preserve">Пловец проплыл дистанцию быстрее трёх минут.  </w:t>
      </w:r>
    </w:p>
    <w:p w:rsidR="00021FD1" w:rsidRDefault="003F789A">
      <w:pPr>
        <w:numPr>
          <w:ilvl w:val="0"/>
          <w:numId w:val="16"/>
        </w:numPr>
        <w:spacing w:line="396" w:lineRule="auto"/>
        <w:ind w:right="149"/>
      </w:pPr>
      <w:r>
        <w:t xml:space="preserve">На каждом 50-метровом отрезке дистанции пловец плыл быстрее, чем планировал тренер.  </w:t>
      </w:r>
    </w:p>
    <w:p w:rsidR="00021FD1" w:rsidRDefault="003F789A">
      <w:pPr>
        <w:spacing w:after="306"/>
        <w:ind w:left="708" w:right="149" w:firstLine="0"/>
      </w:pPr>
      <w:r>
        <w:rPr>
          <w:b/>
          <w:i/>
        </w:rPr>
        <w:t>Формы работы</w:t>
      </w:r>
      <w:r>
        <w:t xml:space="preserve">: коллективное обсуждение.  </w:t>
      </w:r>
    </w:p>
    <w:p w:rsidR="00021FD1" w:rsidRDefault="003F789A">
      <w:pPr>
        <w:pStyle w:val="3"/>
        <w:ind w:left="37" w:right="180"/>
      </w:pPr>
      <w:r>
        <w:t xml:space="preserve">Задание 2/3 </w:t>
      </w:r>
    </w:p>
    <w:p w:rsidR="00021FD1" w:rsidRDefault="003F789A">
      <w:pPr>
        <w:spacing w:line="395" w:lineRule="auto"/>
        <w:ind w:left="-15" w:right="149"/>
      </w:pPr>
      <w:r>
        <w:t xml:space="preserve">Воспользуйтесь текстом «Тренировка по плаванию». Для ответа на вопрос выберите верные варианты ответа.  </w:t>
      </w:r>
    </w:p>
    <w:p w:rsidR="00021FD1" w:rsidRDefault="003F789A">
      <w:pPr>
        <w:spacing w:line="394" w:lineRule="auto"/>
        <w:ind w:left="-15" w:right="149"/>
      </w:pPr>
      <w:r>
        <w:lastRenderedPageBreak/>
        <w:t xml:space="preserve">Вопрос 1. На каком отрезке дистанции пловец плыл медленнее, чем планировал тренер? </w:t>
      </w:r>
    </w:p>
    <w:p w:rsidR="00021FD1" w:rsidRDefault="003F789A">
      <w:pPr>
        <w:numPr>
          <w:ilvl w:val="0"/>
          <w:numId w:val="17"/>
        </w:numPr>
        <w:spacing w:after="178"/>
        <w:ind w:right="149" w:hanging="305"/>
      </w:pPr>
      <w:r>
        <w:t xml:space="preserve">На первом </w:t>
      </w:r>
    </w:p>
    <w:p w:rsidR="00021FD1" w:rsidRDefault="003F789A">
      <w:pPr>
        <w:numPr>
          <w:ilvl w:val="0"/>
          <w:numId w:val="17"/>
        </w:numPr>
        <w:spacing w:after="183"/>
        <w:ind w:right="149" w:hanging="305"/>
      </w:pPr>
      <w:r>
        <w:t xml:space="preserve">На втором </w:t>
      </w:r>
    </w:p>
    <w:p w:rsidR="00021FD1" w:rsidRDefault="003F789A">
      <w:pPr>
        <w:spacing w:after="182" w:line="259" w:lineRule="auto"/>
        <w:ind w:left="703" w:right="137" w:hanging="10"/>
      </w:pPr>
      <w:r>
        <w:rPr>
          <w:rFonts w:ascii="Wingdings" w:eastAsia="Wingdings" w:hAnsi="Wingdings" w:cs="Wingdings"/>
        </w:rPr>
        <w:t></w:t>
      </w:r>
      <w:r>
        <w:rPr>
          <w:b/>
        </w:rPr>
        <w:t xml:space="preserve"> На третьем </w:t>
      </w:r>
    </w:p>
    <w:p w:rsidR="00021FD1" w:rsidRDefault="003F789A">
      <w:pPr>
        <w:spacing w:after="178"/>
        <w:ind w:left="708" w:right="149" w:firstLine="0"/>
      </w:pPr>
      <w:r>
        <w:t xml:space="preserve">4) На четвертом </w:t>
      </w:r>
    </w:p>
    <w:p w:rsidR="00021FD1" w:rsidRDefault="003F789A">
      <w:pPr>
        <w:spacing w:after="188"/>
        <w:ind w:left="708" w:right="149" w:firstLine="0"/>
      </w:pPr>
      <w:r>
        <w:t xml:space="preserve">Вопрос 2. На сколько секунд медленнее, чем планировал тренер плыл пловец? </w:t>
      </w:r>
    </w:p>
    <w:p w:rsidR="00021FD1" w:rsidRDefault="003F789A">
      <w:pPr>
        <w:spacing w:after="181" w:line="259" w:lineRule="auto"/>
        <w:ind w:left="703" w:right="0" w:hanging="10"/>
        <w:jc w:val="left"/>
      </w:pPr>
      <w:r>
        <w:rPr>
          <w:b/>
          <w:i/>
        </w:rPr>
        <w:t xml:space="preserve">Решение: </w:t>
      </w:r>
    </w:p>
    <w:p w:rsidR="00021FD1" w:rsidRDefault="003F789A">
      <w:pPr>
        <w:spacing w:after="178"/>
        <w:ind w:left="708" w:right="149" w:firstLine="0"/>
      </w:pPr>
      <w:r>
        <w:t xml:space="preserve">Сравним плановое и реальное время на третьем участке дистанции: </w:t>
      </w:r>
    </w:p>
    <w:p w:rsidR="00021FD1" w:rsidRDefault="003F789A">
      <w:pPr>
        <w:spacing w:after="253" w:line="259" w:lineRule="auto"/>
        <w:ind w:left="10" w:right="150" w:hanging="10"/>
        <w:jc w:val="center"/>
      </w:pPr>
      <w:r>
        <w:rPr>
          <w:rFonts w:ascii="Cambria Math" w:eastAsia="Cambria Math" w:hAnsi="Cambria Math" w:cs="Cambria Math"/>
        </w:rPr>
        <w:t>𝑡</w:t>
      </w:r>
      <w:r>
        <w:rPr>
          <w:rFonts w:ascii="Cambria Math" w:eastAsia="Cambria Math" w:hAnsi="Cambria Math" w:cs="Cambria Math"/>
          <w:vertAlign w:val="subscript"/>
        </w:rPr>
        <w:t xml:space="preserve">п </w:t>
      </w:r>
      <w:r>
        <w:rPr>
          <w:rFonts w:ascii="Cambria Math" w:eastAsia="Cambria Math" w:hAnsi="Cambria Math" w:cs="Cambria Math"/>
        </w:rPr>
        <w:t>= 120 − 80 = 40 (с) 𝑡</w:t>
      </w:r>
      <w:r>
        <w:rPr>
          <w:rFonts w:ascii="Cambria Math" w:eastAsia="Cambria Math" w:hAnsi="Cambria Math" w:cs="Cambria Math"/>
          <w:vertAlign w:val="subscript"/>
        </w:rPr>
        <w:t xml:space="preserve">р </w:t>
      </w:r>
      <w:r>
        <w:rPr>
          <w:rFonts w:ascii="Cambria Math" w:eastAsia="Cambria Math" w:hAnsi="Cambria Math" w:cs="Cambria Math"/>
        </w:rPr>
        <w:t>= 120 − 70 = 50 (с)</w:t>
      </w:r>
      <w:r>
        <w:t xml:space="preserve"> </w:t>
      </w:r>
    </w:p>
    <w:p w:rsidR="00021FD1" w:rsidRDefault="003F789A">
      <w:pPr>
        <w:spacing w:after="179"/>
        <w:ind w:left="708" w:right="149" w:firstLine="0"/>
      </w:pPr>
      <w:r>
        <w:t xml:space="preserve">Зависимость между временем и скоростью – обратная пропорциональность: </w:t>
      </w:r>
    </w:p>
    <w:p w:rsidR="00021FD1" w:rsidRDefault="003F789A">
      <w:pPr>
        <w:spacing w:after="369"/>
        <w:ind w:left="-15" w:right="149" w:firstLine="0"/>
      </w:pPr>
      <w:r>
        <w:t xml:space="preserve">чем больше время движения, тем меньше скорость. </w:t>
      </w:r>
    </w:p>
    <w:p w:rsidR="00021FD1" w:rsidRDefault="003F789A">
      <w:pPr>
        <w:spacing w:after="217" w:line="259" w:lineRule="auto"/>
        <w:ind w:left="10" w:right="166" w:hanging="10"/>
        <w:jc w:val="center"/>
      </w:pPr>
      <w:r>
        <w:rPr>
          <w:rFonts w:ascii="Cambria Math" w:eastAsia="Cambria Math" w:hAnsi="Cambria Math" w:cs="Cambria Math"/>
        </w:rPr>
        <w:t>𝑡</w:t>
      </w:r>
      <w:proofErr w:type="gramStart"/>
      <w:r>
        <w:rPr>
          <w:rFonts w:ascii="Cambria Math" w:eastAsia="Cambria Math" w:hAnsi="Cambria Math" w:cs="Cambria Math"/>
          <w:vertAlign w:val="subscript"/>
        </w:rPr>
        <w:t xml:space="preserve">р </w:t>
      </w:r>
      <w:r>
        <w:rPr>
          <w:rFonts w:ascii="Cambria Math" w:eastAsia="Cambria Math" w:hAnsi="Cambria Math" w:cs="Cambria Math"/>
        </w:rPr>
        <w:t>&gt;</w:t>
      </w:r>
      <w:proofErr w:type="gramEnd"/>
      <w:r>
        <w:rPr>
          <w:rFonts w:ascii="Cambria Math" w:eastAsia="Cambria Math" w:hAnsi="Cambria Math" w:cs="Cambria Math"/>
        </w:rPr>
        <w:t xml:space="preserve"> 𝑡</w:t>
      </w:r>
      <w:r>
        <w:rPr>
          <w:rFonts w:ascii="Cambria Math" w:eastAsia="Cambria Math" w:hAnsi="Cambria Math" w:cs="Cambria Math"/>
          <w:vertAlign w:val="subscript"/>
        </w:rPr>
        <w:t xml:space="preserve">п </w:t>
      </w:r>
      <w:r>
        <w:rPr>
          <w:rFonts w:ascii="Cambria Math" w:eastAsia="Cambria Math" w:hAnsi="Cambria Math" w:cs="Cambria Math"/>
        </w:rPr>
        <w:t>⇒ 𝑣</w:t>
      </w:r>
      <w:r>
        <w:rPr>
          <w:rFonts w:ascii="Cambria Math" w:eastAsia="Cambria Math" w:hAnsi="Cambria Math" w:cs="Cambria Math"/>
          <w:vertAlign w:val="subscript"/>
        </w:rPr>
        <w:t xml:space="preserve">р </w:t>
      </w:r>
      <w:r>
        <w:rPr>
          <w:rFonts w:ascii="Cambria Math" w:eastAsia="Cambria Math" w:hAnsi="Cambria Math" w:cs="Cambria Math"/>
        </w:rPr>
        <w:t>&lt; 𝑣</w:t>
      </w:r>
      <w:r>
        <w:rPr>
          <w:rFonts w:ascii="Cambria Math" w:eastAsia="Cambria Math" w:hAnsi="Cambria Math" w:cs="Cambria Math"/>
          <w:vertAlign w:val="subscript"/>
        </w:rPr>
        <w:t>п</w:t>
      </w:r>
      <w:r>
        <w:t xml:space="preserve"> </w:t>
      </w:r>
    </w:p>
    <w:p w:rsidR="00021FD1" w:rsidRDefault="003F789A">
      <w:pPr>
        <w:spacing w:after="113" w:line="259" w:lineRule="auto"/>
        <w:ind w:left="10" w:right="173" w:hanging="10"/>
        <w:jc w:val="center"/>
      </w:pPr>
      <w:r>
        <w:rPr>
          <w:rFonts w:ascii="Segoe UI Symbol" w:eastAsia="Segoe UI Symbol" w:hAnsi="Segoe UI Symbol" w:cs="Segoe UI Symbol"/>
          <w:sz w:val="30"/>
        </w:rPr>
        <w:t>D</w:t>
      </w:r>
      <w:r>
        <w:rPr>
          <w:rFonts w:ascii="Cambria Math" w:eastAsia="Cambria Math" w:hAnsi="Cambria Math" w:cs="Cambria Math"/>
        </w:rPr>
        <w:t>𝑡 = 50 − 40 = 10(с)</w:t>
      </w:r>
      <w:r>
        <w:rPr>
          <w:i/>
        </w:rPr>
        <w:t xml:space="preserve"> </w:t>
      </w:r>
    </w:p>
    <w:p w:rsidR="00021FD1" w:rsidRDefault="003F789A">
      <w:pPr>
        <w:spacing w:after="171"/>
        <w:ind w:left="708" w:right="149" w:firstLine="0"/>
      </w:pPr>
      <w:r>
        <w:t xml:space="preserve">1) 5 с </w:t>
      </w:r>
    </w:p>
    <w:p w:rsidR="00021FD1" w:rsidRDefault="003F789A">
      <w:pPr>
        <w:spacing w:after="182" w:line="259" w:lineRule="auto"/>
        <w:ind w:left="703" w:right="137" w:hanging="10"/>
      </w:pPr>
      <w:r>
        <w:rPr>
          <w:rFonts w:ascii="Wingdings" w:eastAsia="Wingdings" w:hAnsi="Wingdings" w:cs="Wingdings"/>
        </w:rPr>
        <w:t></w:t>
      </w:r>
      <w:r>
        <w:rPr>
          <w:b/>
        </w:rPr>
        <w:t xml:space="preserve"> 10 с </w:t>
      </w:r>
    </w:p>
    <w:p w:rsidR="00021FD1" w:rsidRDefault="003F789A">
      <w:pPr>
        <w:numPr>
          <w:ilvl w:val="0"/>
          <w:numId w:val="18"/>
        </w:numPr>
        <w:spacing w:after="175"/>
        <w:ind w:right="149" w:hanging="305"/>
      </w:pPr>
      <w:r>
        <w:t xml:space="preserve">15 с </w:t>
      </w:r>
    </w:p>
    <w:p w:rsidR="00021FD1" w:rsidRDefault="003F789A">
      <w:pPr>
        <w:numPr>
          <w:ilvl w:val="0"/>
          <w:numId w:val="18"/>
        </w:numPr>
        <w:spacing w:after="183"/>
        <w:ind w:right="149" w:hanging="305"/>
      </w:pPr>
      <w:r>
        <w:t xml:space="preserve">20 с </w:t>
      </w:r>
    </w:p>
    <w:p w:rsidR="00021FD1" w:rsidRDefault="003F789A">
      <w:pPr>
        <w:spacing w:after="306"/>
        <w:ind w:left="708" w:right="149" w:firstLine="0"/>
      </w:pPr>
      <w:r>
        <w:rPr>
          <w:b/>
          <w:i/>
        </w:rPr>
        <w:t>Формы работы</w:t>
      </w:r>
      <w:r>
        <w:t xml:space="preserve">: коллективное обсуждение. </w:t>
      </w:r>
    </w:p>
    <w:p w:rsidR="00021FD1" w:rsidRDefault="003F789A">
      <w:pPr>
        <w:pStyle w:val="3"/>
        <w:ind w:left="37" w:right="181"/>
      </w:pPr>
      <w:r>
        <w:t xml:space="preserve">Задание 3/3 </w:t>
      </w:r>
    </w:p>
    <w:p w:rsidR="00021FD1" w:rsidRDefault="003F789A">
      <w:pPr>
        <w:spacing w:line="395" w:lineRule="auto"/>
        <w:ind w:left="-15" w:right="149"/>
      </w:pPr>
      <w:r>
        <w:t xml:space="preserve">Воспользуйтесь текстом «Тренировка по плаванию». Запишите свой ответ на вопрос в виде числа.  </w:t>
      </w:r>
    </w:p>
    <w:p w:rsidR="00021FD1" w:rsidRDefault="003F789A">
      <w:pPr>
        <w:spacing w:line="396" w:lineRule="auto"/>
        <w:ind w:left="-15" w:right="149"/>
      </w:pPr>
      <w:r>
        <w:t xml:space="preserve">Вычислите среднюю скорость, с которой пловец проплыл дистанцию, и выразите её в км/ч. </w:t>
      </w:r>
    </w:p>
    <w:p w:rsidR="00021FD1" w:rsidRDefault="003F789A">
      <w:pPr>
        <w:spacing w:after="104" w:line="259" w:lineRule="auto"/>
        <w:ind w:left="703" w:right="0" w:hanging="10"/>
        <w:jc w:val="left"/>
      </w:pPr>
      <w:r>
        <w:rPr>
          <w:b/>
          <w:i/>
        </w:rPr>
        <w:t xml:space="preserve">Решение </w:t>
      </w:r>
    </w:p>
    <w:p w:rsidR="00021FD1" w:rsidRDefault="003F789A">
      <w:pPr>
        <w:spacing w:after="119" w:line="259" w:lineRule="auto"/>
        <w:ind w:right="3995" w:firstLine="0"/>
        <w:jc w:val="center"/>
      </w:pPr>
      <w:r>
        <w:rPr>
          <w:noProof/>
        </w:rPr>
        <w:drawing>
          <wp:inline distT="0" distB="0" distL="0" distR="0">
            <wp:extent cx="3108960" cy="381000"/>
            <wp:effectExtent l="0" t="0" r="0" b="0"/>
            <wp:docPr id="211852" name="Picture 211852"/>
            <wp:cNvGraphicFramePr/>
            <a:graphic xmlns:a="http://schemas.openxmlformats.org/drawingml/2006/main">
              <a:graphicData uri="http://schemas.openxmlformats.org/drawingml/2006/picture">
                <pic:pic xmlns:pic="http://schemas.openxmlformats.org/drawingml/2006/picture">
                  <pic:nvPicPr>
                    <pic:cNvPr id="211852" name="Picture 211852"/>
                    <pic:cNvPicPr/>
                  </pic:nvPicPr>
                  <pic:blipFill>
                    <a:blip r:embed="rId41"/>
                    <a:stretch>
                      <a:fillRect/>
                    </a:stretch>
                  </pic:blipFill>
                  <pic:spPr>
                    <a:xfrm>
                      <a:off x="0" y="0"/>
                      <a:ext cx="3108960" cy="381000"/>
                    </a:xfrm>
                    <a:prstGeom prst="rect">
                      <a:avLst/>
                    </a:prstGeom>
                  </pic:spPr>
                </pic:pic>
              </a:graphicData>
            </a:graphic>
          </wp:inline>
        </w:drawing>
      </w:r>
      <w:r>
        <w:t xml:space="preserve"> </w:t>
      </w:r>
    </w:p>
    <w:p w:rsidR="00021FD1" w:rsidRDefault="003F789A">
      <w:pPr>
        <w:spacing w:after="180" w:line="259" w:lineRule="auto"/>
        <w:ind w:left="667" w:right="0" w:firstLine="0"/>
        <w:jc w:val="left"/>
      </w:pPr>
      <w:r>
        <w:rPr>
          <w:noProof/>
        </w:rPr>
        <w:drawing>
          <wp:inline distT="0" distB="0" distL="0" distR="0">
            <wp:extent cx="2100072" cy="554736"/>
            <wp:effectExtent l="0" t="0" r="0" b="0"/>
            <wp:docPr id="211853" name="Picture 211853"/>
            <wp:cNvGraphicFramePr/>
            <a:graphic xmlns:a="http://schemas.openxmlformats.org/drawingml/2006/main">
              <a:graphicData uri="http://schemas.openxmlformats.org/drawingml/2006/picture">
                <pic:pic xmlns:pic="http://schemas.openxmlformats.org/drawingml/2006/picture">
                  <pic:nvPicPr>
                    <pic:cNvPr id="211853" name="Picture 211853"/>
                    <pic:cNvPicPr/>
                  </pic:nvPicPr>
                  <pic:blipFill>
                    <a:blip r:embed="rId42"/>
                    <a:stretch>
                      <a:fillRect/>
                    </a:stretch>
                  </pic:blipFill>
                  <pic:spPr>
                    <a:xfrm>
                      <a:off x="0" y="0"/>
                      <a:ext cx="2100072" cy="554736"/>
                    </a:xfrm>
                    <a:prstGeom prst="rect">
                      <a:avLst/>
                    </a:prstGeom>
                  </pic:spPr>
                </pic:pic>
              </a:graphicData>
            </a:graphic>
          </wp:inline>
        </w:drawing>
      </w:r>
      <w:r>
        <w:rPr>
          <w:i/>
        </w:rPr>
        <w:t xml:space="preserve"> </w:t>
      </w:r>
    </w:p>
    <w:p w:rsidR="00021FD1" w:rsidRDefault="003F789A">
      <w:pPr>
        <w:spacing w:after="301"/>
        <w:ind w:left="708" w:right="149" w:firstLine="0"/>
      </w:pPr>
      <w:r>
        <w:rPr>
          <w:b/>
          <w:i/>
        </w:rPr>
        <w:lastRenderedPageBreak/>
        <w:t>Ответ</w:t>
      </w:r>
      <w:r>
        <w:t xml:space="preserve">: 4,5 км/ч. </w:t>
      </w:r>
    </w:p>
    <w:p w:rsidR="00021FD1" w:rsidRDefault="003F789A">
      <w:pPr>
        <w:spacing w:after="245"/>
        <w:ind w:left="708" w:right="149" w:firstLine="0"/>
      </w:pPr>
      <w:r>
        <w:rPr>
          <w:b/>
          <w:i/>
        </w:rPr>
        <w:t>Формы работы</w:t>
      </w:r>
      <w:r>
        <w:t xml:space="preserve">: индивидуальная. </w:t>
      </w:r>
    </w:p>
    <w:p w:rsidR="00021FD1" w:rsidRDefault="003F789A">
      <w:pPr>
        <w:spacing w:after="159" w:line="376" w:lineRule="auto"/>
        <w:ind w:left="-15" w:right="149"/>
      </w:pPr>
      <w:r>
        <w:t xml:space="preserve">Этап освоения темы «Функция» можно организовать как деятельность, направленную на отработку содержательной стороны понятия «соответствие» на разнообразных примерах из реальной жизни. </w:t>
      </w:r>
    </w:p>
    <w:p w:rsidR="00021FD1" w:rsidRDefault="003F789A">
      <w:pPr>
        <w:pStyle w:val="3"/>
        <w:spacing w:after="294"/>
        <w:ind w:left="37" w:right="181"/>
      </w:pPr>
      <w:r>
        <w:t xml:space="preserve">Задание 2. Экскурсия по парку </w:t>
      </w:r>
    </w:p>
    <w:p w:rsidR="00021FD1" w:rsidRDefault="003F789A">
      <w:pPr>
        <w:spacing w:line="379" w:lineRule="auto"/>
        <w:ind w:left="-15" w:right="149"/>
      </w:pPr>
      <w:r>
        <w:t>Кисловодский национальный парк – это крупнейший в Европе городской парк, его площадь составляет 965,8 га. В этом парке впервые в России (в 1901 году) был проложен маршрут для лечебной ходьбы – терренкур. Позднее были созданы шесть основных маршрутов – терренкуров, разной протяжённостью. Все дорожки терренкуров покрыты красным песком и разбиты на станции, расстояние между которыми – 100 метров. Станции обозначены табличками, на которых указаны: номер маршрута; расстояние от начального пункта; крутизна подъёма и высота над уровнем моря. Самый короткий маршрут – 1600 метров, а наибольший – более 5000 метров</w:t>
      </w:r>
      <w:r>
        <w:rPr>
          <w:color w:val="202122"/>
        </w:rPr>
        <w:t xml:space="preserve">.  </w:t>
      </w:r>
    </w:p>
    <w:p w:rsidR="00021FD1" w:rsidRDefault="003F789A">
      <w:pPr>
        <w:spacing w:after="119" w:line="259" w:lineRule="auto"/>
        <w:ind w:right="1745" w:firstLine="0"/>
        <w:jc w:val="right"/>
      </w:pPr>
      <w:r>
        <w:rPr>
          <w:noProof/>
        </w:rPr>
        <w:drawing>
          <wp:inline distT="0" distB="0" distL="0" distR="0">
            <wp:extent cx="4543044" cy="1714500"/>
            <wp:effectExtent l="0" t="0" r="0" b="0"/>
            <wp:docPr id="4339" name="Picture 4339"/>
            <wp:cNvGraphicFramePr/>
            <a:graphic xmlns:a="http://schemas.openxmlformats.org/drawingml/2006/main">
              <a:graphicData uri="http://schemas.openxmlformats.org/drawingml/2006/picture">
                <pic:pic xmlns:pic="http://schemas.openxmlformats.org/drawingml/2006/picture">
                  <pic:nvPicPr>
                    <pic:cNvPr id="4339" name="Picture 4339"/>
                    <pic:cNvPicPr/>
                  </pic:nvPicPr>
                  <pic:blipFill>
                    <a:blip r:embed="rId43"/>
                    <a:stretch>
                      <a:fillRect/>
                    </a:stretch>
                  </pic:blipFill>
                  <pic:spPr>
                    <a:xfrm>
                      <a:off x="0" y="0"/>
                      <a:ext cx="4543044" cy="1714500"/>
                    </a:xfrm>
                    <a:prstGeom prst="rect">
                      <a:avLst/>
                    </a:prstGeom>
                  </pic:spPr>
                </pic:pic>
              </a:graphicData>
            </a:graphic>
          </wp:inline>
        </w:drawing>
      </w:r>
      <w:r>
        <w:rPr>
          <w:color w:val="202122"/>
        </w:rPr>
        <w:t xml:space="preserve"> </w:t>
      </w:r>
    </w:p>
    <w:p w:rsidR="00021FD1" w:rsidRDefault="003F789A">
      <w:pPr>
        <w:spacing w:line="396" w:lineRule="auto"/>
        <w:ind w:left="-15" w:right="149"/>
      </w:pPr>
      <w:r>
        <w:t xml:space="preserve">Группа туристов в 9.00 отправилась на ознакомительную прогулку по самому длинному маршруту Кисловодского парка.  </w:t>
      </w:r>
    </w:p>
    <w:p w:rsidR="00021FD1" w:rsidRDefault="003F789A">
      <w:pPr>
        <w:spacing w:after="120"/>
        <w:ind w:left="708" w:right="149" w:firstLine="0"/>
      </w:pPr>
      <w:r>
        <w:t xml:space="preserve">Начало любого маршрута – Нарзанная галерея.  </w:t>
      </w:r>
    </w:p>
    <w:p w:rsidR="00021FD1" w:rsidRDefault="003F789A">
      <w:pPr>
        <w:spacing w:after="120" w:line="259" w:lineRule="auto"/>
        <w:ind w:right="1416" w:firstLine="0"/>
        <w:jc w:val="right"/>
      </w:pPr>
      <w:r>
        <w:rPr>
          <w:noProof/>
        </w:rPr>
        <w:drawing>
          <wp:inline distT="0" distB="0" distL="0" distR="0">
            <wp:extent cx="4610101" cy="1740408"/>
            <wp:effectExtent l="0" t="0" r="0" b="0"/>
            <wp:docPr id="4397" name="Picture 4397"/>
            <wp:cNvGraphicFramePr/>
            <a:graphic xmlns:a="http://schemas.openxmlformats.org/drawingml/2006/main">
              <a:graphicData uri="http://schemas.openxmlformats.org/drawingml/2006/picture">
                <pic:pic xmlns:pic="http://schemas.openxmlformats.org/drawingml/2006/picture">
                  <pic:nvPicPr>
                    <pic:cNvPr id="4397" name="Picture 4397"/>
                    <pic:cNvPicPr/>
                  </pic:nvPicPr>
                  <pic:blipFill>
                    <a:blip r:embed="rId44"/>
                    <a:stretch>
                      <a:fillRect/>
                    </a:stretch>
                  </pic:blipFill>
                  <pic:spPr>
                    <a:xfrm rot="-10799999" flipV="1">
                      <a:off x="0" y="0"/>
                      <a:ext cx="4610101" cy="1740408"/>
                    </a:xfrm>
                    <a:prstGeom prst="rect">
                      <a:avLst/>
                    </a:prstGeom>
                  </pic:spPr>
                </pic:pic>
              </a:graphicData>
            </a:graphic>
          </wp:inline>
        </w:drawing>
      </w:r>
      <w:r>
        <w:t xml:space="preserve"> </w:t>
      </w:r>
    </w:p>
    <w:p w:rsidR="00021FD1" w:rsidRDefault="003F789A">
      <w:pPr>
        <w:spacing w:line="370" w:lineRule="auto"/>
        <w:ind w:left="-15" w:right="149"/>
      </w:pPr>
      <w:r>
        <w:lastRenderedPageBreak/>
        <w:t xml:space="preserve">Четыре часа туристы двигались по маршруту с одной остановкой около каскадной лестницы, чтобы отдохнуть и сделать красивые фотографии. Когда туристы добрались до конечной остановки «Синие камни», они пообедали, покатались на канатной дороге, а затем отправились в обратный путь. На рисунке 1 изображен график движения туристов по маршруту. Буквами на графике обозначены пункты на маршруте, которые туристы посетили. По горизонтали обозначено время в часах, по вертикали – расстояние в километрах </w:t>
      </w:r>
    </w:p>
    <w:p w:rsidR="00021FD1" w:rsidRDefault="003F789A">
      <w:pPr>
        <w:spacing w:after="366" w:line="259" w:lineRule="auto"/>
        <w:ind w:left="709" w:right="0" w:hanging="10"/>
        <w:jc w:val="center"/>
      </w:pPr>
      <w:r>
        <w:t>.</w:t>
      </w:r>
      <w:r>
        <w:rPr>
          <w:i/>
        </w:rPr>
        <w:t xml:space="preserve"> </w:t>
      </w:r>
    </w:p>
    <w:p w:rsidR="00021FD1" w:rsidRDefault="003F789A">
      <w:pPr>
        <w:spacing w:after="241" w:line="259" w:lineRule="auto"/>
        <w:ind w:right="53" w:firstLine="0"/>
        <w:jc w:val="center"/>
      </w:pPr>
      <w:r>
        <w:rPr>
          <w:noProof/>
        </w:rPr>
        <w:drawing>
          <wp:inline distT="0" distB="0" distL="0" distR="0">
            <wp:extent cx="3733800" cy="3648456"/>
            <wp:effectExtent l="0" t="0" r="0" b="0"/>
            <wp:docPr id="4399" name="Picture 4399"/>
            <wp:cNvGraphicFramePr/>
            <a:graphic xmlns:a="http://schemas.openxmlformats.org/drawingml/2006/main">
              <a:graphicData uri="http://schemas.openxmlformats.org/drawingml/2006/picture">
                <pic:pic xmlns:pic="http://schemas.openxmlformats.org/drawingml/2006/picture">
                  <pic:nvPicPr>
                    <pic:cNvPr id="4399" name="Picture 4399"/>
                    <pic:cNvPicPr/>
                  </pic:nvPicPr>
                  <pic:blipFill>
                    <a:blip r:embed="rId45"/>
                    <a:stretch>
                      <a:fillRect/>
                    </a:stretch>
                  </pic:blipFill>
                  <pic:spPr>
                    <a:xfrm>
                      <a:off x="0" y="0"/>
                      <a:ext cx="3733800" cy="3648456"/>
                    </a:xfrm>
                    <a:prstGeom prst="rect">
                      <a:avLst/>
                    </a:prstGeom>
                  </pic:spPr>
                </pic:pic>
              </a:graphicData>
            </a:graphic>
          </wp:inline>
        </w:drawing>
      </w:r>
      <w:r>
        <w:rPr>
          <w:b/>
        </w:rPr>
        <w:t xml:space="preserve"> </w:t>
      </w:r>
    </w:p>
    <w:p w:rsidR="00021FD1" w:rsidRDefault="003F789A">
      <w:pPr>
        <w:pStyle w:val="4"/>
        <w:ind w:left="917" w:right="1070"/>
      </w:pPr>
      <w:r>
        <w:t xml:space="preserve">Рисунок 1. График движения по маршруту </w:t>
      </w:r>
    </w:p>
    <w:p w:rsidR="00021FD1" w:rsidRDefault="003F789A">
      <w:pPr>
        <w:spacing w:after="126" w:line="397" w:lineRule="auto"/>
        <w:ind w:left="-15" w:right="149"/>
      </w:pPr>
      <w:r>
        <w:t xml:space="preserve">По графику можно определить, на каком расстоянии от начала движения расположены пункты. Можно использовать график для вычисления времени прибытия в пункт и времени, когда туристы продолжили движение по маршруту.  </w:t>
      </w:r>
    </w:p>
    <w:p w:rsidR="00021FD1" w:rsidRDefault="003F789A">
      <w:pPr>
        <w:pStyle w:val="3"/>
        <w:ind w:left="37" w:right="181"/>
      </w:pPr>
      <w:r>
        <w:t xml:space="preserve">Задание 1/3 </w:t>
      </w:r>
    </w:p>
    <w:p w:rsidR="00021FD1" w:rsidRDefault="003F789A">
      <w:pPr>
        <w:spacing w:after="145" w:line="377" w:lineRule="auto"/>
        <w:ind w:left="-15" w:right="149"/>
      </w:pPr>
      <w:r>
        <w:t xml:space="preserve">В таблице 1 даны названия объектов, расположенных на маршруте, и расстояния от начала движения до этих объектов. Определить, какие из этих объектов соответствуют пунктам на данном графике. </w:t>
      </w:r>
    </w:p>
    <w:p w:rsidR="00021FD1" w:rsidRDefault="003F789A">
      <w:pPr>
        <w:spacing w:after="0" w:line="259" w:lineRule="auto"/>
        <w:ind w:left="10" w:right="147" w:hanging="10"/>
        <w:jc w:val="right"/>
      </w:pPr>
      <w:r>
        <w:rPr>
          <w:i/>
        </w:rPr>
        <w:t xml:space="preserve">Таблица 1. Названия объектов и расстояния до этих объектов </w:t>
      </w:r>
    </w:p>
    <w:tbl>
      <w:tblPr>
        <w:tblStyle w:val="TableGrid"/>
        <w:tblW w:w="9573" w:type="dxa"/>
        <w:tblInd w:w="5" w:type="dxa"/>
        <w:tblCellMar>
          <w:top w:w="9" w:type="dxa"/>
          <w:left w:w="334" w:type="dxa"/>
          <w:right w:w="115" w:type="dxa"/>
        </w:tblCellMar>
        <w:tblLook w:val="04A0" w:firstRow="1" w:lastRow="0" w:firstColumn="1" w:lastColumn="0" w:noHBand="0" w:noVBand="1"/>
      </w:tblPr>
      <w:tblGrid>
        <w:gridCol w:w="4786"/>
        <w:gridCol w:w="4787"/>
      </w:tblGrid>
      <w:tr w:rsidR="00021FD1">
        <w:trPr>
          <w:trHeight w:val="656"/>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3" w:firstLine="0"/>
              <w:jc w:val="center"/>
            </w:pPr>
            <w:r>
              <w:rPr>
                <w:b/>
              </w:rPr>
              <w:lastRenderedPageBreak/>
              <w:t xml:space="preserve">Название объекта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29" w:right="0" w:hanging="929"/>
              <w:jc w:val="left"/>
            </w:pPr>
            <w:r>
              <w:rPr>
                <w:b/>
              </w:rPr>
              <w:t xml:space="preserve">Расстояние от начала </w:t>
            </w:r>
            <w:proofErr w:type="gramStart"/>
            <w:r>
              <w:rPr>
                <w:b/>
              </w:rPr>
              <w:t>маршрута  до</w:t>
            </w:r>
            <w:proofErr w:type="gramEnd"/>
            <w:r>
              <w:rPr>
                <w:b/>
              </w:rPr>
              <w:t xml:space="preserve"> объекта (в км)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7" w:firstLine="0"/>
              <w:jc w:val="center"/>
            </w:pPr>
            <w:r>
              <w:t xml:space="preserve">Красное солнце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7" w:firstLine="0"/>
              <w:jc w:val="center"/>
            </w:pPr>
            <w:r>
              <w:t xml:space="preserve">4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8" w:firstLine="0"/>
              <w:jc w:val="center"/>
            </w:pPr>
            <w:r>
              <w:t xml:space="preserve">Храм воздуха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7" w:firstLine="0"/>
              <w:jc w:val="center"/>
            </w:pPr>
            <w:r>
              <w:t xml:space="preserve">3,5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6" w:firstLine="0"/>
              <w:jc w:val="center"/>
            </w:pPr>
            <w:r>
              <w:t xml:space="preserve">Красные камни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7" w:firstLine="0"/>
              <w:jc w:val="center"/>
            </w:pPr>
            <w:r>
              <w:t xml:space="preserve">1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6" w:firstLine="0"/>
              <w:jc w:val="center"/>
            </w:pPr>
            <w:r>
              <w:t xml:space="preserve">Синие камни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17" w:firstLine="0"/>
              <w:jc w:val="center"/>
            </w:pPr>
            <w:r>
              <w:t xml:space="preserve">5 </w:t>
            </w:r>
          </w:p>
        </w:tc>
      </w:tr>
    </w:tbl>
    <w:p w:rsidR="00021FD1" w:rsidRDefault="003F789A">
      <w:pPr>
        <w:spacing w:after="118" w:line="397" w:lineRule="auto"/>
        <w:ind w:left="-15" w:right="149"/>
      </w:pPr>
      <w:r>
        <w:t xml:space="preserve">Установите соответствие между пунктами на графике и объектами для посещения (таблица 2). </w:t>
      </w:r>
    </w:p>
    <w:p w:rsidR="00021FD1" w:rsidRDefault="003F789A">
      <w:pPr>
        <w:spacing w:after="3"/>
        <w:ind w:left="10" w:right="0" w:hanging="10"/>
        <w:jc w:val="left"/>
      </w:pPr>
      <w:r>
        <w:rPr>
          <w:i/>
        </w:rPr>
        <w:t xml:space="preserve">Таблица 2. Соответствие между пунктами на графике и объектами посещения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4786"/>
        <w:gridCol w:w="4787"/>
      </w:tblGrid>
      <w:tr w:rsidR="00021FD1">
        <w:trPr>
          <w:trHeight w:val="653"/>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b/>
              </w:rPr>
              <w:t xml:space="preserve">Пункты на карте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2" w:right="462" w:firstLine="0"/>
              <w:jc w:val="center"/>
            </w:pPr>
            <w:r>
              <w:rPr>
                <w:b/>
              </w:rPr>
              <w:t xml:space="preserve">Название объекта </w:t>
            </w:r>
            <w:r>
              <w:rPr>
                <w:b/>
                <w:i/>
              </w:rPr>
              <w:t xml:space="preserve">(ответы)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A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rPr>
                <w:i/>
              </w:rPr>
              <w:t xml:space="preserve">---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B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rPr>
                <w:i/>
              </w:rPr>
              <w:t>---</w:t>
            </w:r>
            <w:r>
              <w:t xml:space="preserve">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C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rPr>
                <w:i/>
              </w:rPr>
              <w:t>---</w:t>
            </w:r>
            <w:r>
              <w:t xml:space="preserve">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D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rPr>
                <w:i/>
              </w:rPr>
              <w:t>---</w:t>
            </w:r>
            <w:r>
              <w:t xml:space="preserve"> </w:t>
            </w:r>
          </w:p>
        </w:tc>
      </w:tr>
    </w:tbl>
    <w:p w:rsidR="00021FD1" w:rsidRDefault="003F789A">
      <w:pPr>
        <w:spacing w:after="0" w:line="259" w:lineRule="auto"/>
        <w:ind w:left="10" w:right="0" w:hanging="10"/>
        <w:jc w:val="left"/>
      </w:pPr>
      <w:r>
        <w:rPr>
          <w:b/>
          <w:i/>
        </w:rPr>
        <w:t xml:space="preserve">Решение.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4786"/>
        <w:gridCol w:w="4787"/>
      </w:tblGrid>
      <w:tr w:rsidR="00021FD1">
        <w:trPr>
          <w:trHeight w:val="655"/>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b/>
              </w:rPr>
              <w:t xml:space="preserve">Пункты на карте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2" w:right="462" w:firstLine="0"/>
              <w:jc w:val="center"/>
            </w:pPr>
            <w:r>
              <w:rPr>
                <w:b/>
              </w:rPr>
              <w:t xml:space="preserve">Название объекта </w:t>
            </w:r>
            <w:r>
              <w:rPr>
                <w:b/>
                <w:i/>
              </w:rPr>
              <w:t xml:space="preserve">(ответы)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A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rPr>
                <w:i/>
              </w:rPr>
              <w:t xml:space="preserve">Красные камни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B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rPr>
                <w:i/>
              </w:rPr>
              <w:t>Синие камни</w:t>
            </w:r>
            <w:r>
              <w:t xml:space="preserve">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C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i/>
              </w:rPr>
              <w:t>Красное солнце</w:t>
            </w:r>
            <w:r>
              <w:t xml:space="preserve"> </w:t>
            </w:r>
          </w:p>
        </w:tc>
      </w:tr>
      <w:tr w:rsidR="00021FD1">
        <w:trPr>
          <w:trHeight w:val="656"/>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b/>
              </w:rPr>
              <w:t xml:space="preserve">Пункты на карте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2" w:right="462" w:firstLine="0"/>
              <w:jc w:val="center"/>
            </w:pPr>
            <w:r>
              <w:rPr>
                <w:b/>
              </w:rPr>
              <w:t xml:space="preserve">Название объекта </w:t>
            </w:r>
            <w:r>
              <w:rPr>
                <w:b/>
                <w:i/>
              </w:rPr>
              <w:t xml:space="preserve">(ответы)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D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rPr>
                <w:i/>
              </w:rPr>
              <w:t>Храм воздуха</w:t>
            </w:r>
            <w:r>
              <w:t xml:space="preserve"> </w:t>
            </w:r>
          </w:p>
        </w:tc>
      </w:tr>
    </w:tbl>
    <w:p w:rsidR="00021FD1" w:rsidRDefault="003F789A">
      <w:pPr>
        <w:spacing w:after="306"/>
        <w:ind w:left="-15" w:right="149" w:firstLine="0"/>
      </w:pPr>
      <w:r>
        <w:rPr>
          <w:b/>
          <w:i/>
        </w:rPr>
        <w:t>Формы работы</w:t>
      </w:r>
      <w:r>
        <w:t xml:space="preserve">: индивидуальная.  </w:t>
      </w:r>
    </w:p>
    <w:p w:rsidR="00021FD1" w:rsidRDefault="003F789A">
      <w:pPr>
        <w:pStyle w:val="3"/>
        <w:spacing w:after="296"/>
        <w:ind w:left="37" w:right="181"/>
      </w:pPr>
      <w:r>
        <w:t xml:space="preserve">Задание 2/3 </w:t>
      </w:r>
    </w:p>
    <w:p w:rsidR="00021FD1" w:rsidRDefault="003F789A">
      <w:pPr>
        <w:spacing w:after="179"/>
        <w:ind w:left="708" w:right="149" w:firstLine="0"/>
      </w:pPr>
      <w:r>
        <w:t xml:space="preserve">Какие утверждения НЕВЕРНЫ? </w:t>
      </w:r>
    </w:p>
    <w:p w:rsidR="00021FD1" w:rsidRDefault="003F789A">
      <w:pPr>
        <w:spacing w:after="179"/>
        <w:ind w:left="708" w:right="149" w:firstLine="0"/>
      </w:pPr>
      <w:r>
        <w:t>а</w:t>
      </w:r>
      <w:proofErr w:type="gramStart"/>
      <w:r>
        <w:t>) Все</w:t>
      </w:r>
      <w:proofErr w:type="gramEnd"/>
      <w:r>
        <w:t xml:space="preserve"> перемещения по маршруту заняли у туристов 10 часов. </w:t>
      </w:r>
    </w:p>
    <w:p w:rsidR="00021FD1" w:rsidRDefault="003F789A">
      <w:pPr>
        <w:spacing w:after="179"/>
        <w:ind w:left="708" w:right="149" w:firstLine="0"/>
      </w:pPr>
      <w:r>
        <w:t xml:space="preserve">б) Всего туристы преодолели 20 км. </w:t>
      </w:r>
    </w:p>
    <w:p w:rsidR="00021FD1" w:rsidRDefault="003F789A">
      <w:pPr>
        <w:spacing w:after="182"/>
        <w:ind w:left="708" w:right="149" w:firstLine="0"/>
      </w:pPr>
      <w:r>
        <w:t>в</w:t>
      </w:r>
      <w:proofErr w:type="gramStart"/>
      <w:r>
        <w:t>) В</w:t>
      </w:r>
      <w:proofErr w:type="gramEnd"/>
      <w:r>
        <w:t xml:space="preserve"> 13ч 00 мин туристы находились у станции «Синие камни». </w:t>
      </w:r>
    </w:p>
    <w:p w:rsidR="00021FD1" w:rsidRDefault="003F789A">
      <w:pPr>
        <w:spacing w:after="179"/>
        <w:ind w:left="708" w:right="149" w:firstLine="0"/>
      </w:pPr>
      <w:r>
        <w:t xml:space="preserve">г) Туристы прибыли обратно в 20 ч. </w:t>
      </w:r>
    </w:p>
    <w:p w:rsidR="00021FD1" w:rsidRDefault="003F789A">
      <w:pPr>
        <w:spacing w:after="180"/>
        <w:ind w:left="708" w:right="149" w:firstLine="0"/>
      </w:pPr>
      <w:r>
        <w:t xml:space="preserve">д) Скорость движения на участке после первого отдыха равнялась 5 км/ч. </w:t>
      </w:r>
    </w:p>
    <w:p w:rsidR="00021FD1" w:rsidRDefault="003F789A">
      <w:pPr>
        <w:spacing w:after="181" w:line="259" w:lineRule="auto"/>
        <w:ind w:left="703" w:right="0" w:hanging="10"/>
        <w:jc w:val="left"/>
      </w:pPr>
      <w:r>
        <w:rPr>
          <w:b/>
          <w:i/>
        </w:rPr>
        <w:lastRenderedPageBreak/>
        <w:t xml:space="preserve">Решение: </w:t>
      </w:r>
      <w:r>
        <w:rPr>
          <w:i/>
        </w:rPr>
        <w:t xml:space="preserve">б, г, д.  </w:t>
      </w:r>
    </w:p>
    <w:p w:rsidR="00021FD1" w:rsidRDefault="003F789A">
      <w:pPr>
        <w:spacing w:after="309"/>
        <w:ind w:left="708" w:right="149" w:firstLine="0"/>
      </w:pPr>
      <w:r>
        <w:rPr>
          <w:b/>
          <w:i/>
        </w:rPr>
        <w:t>Формы работы</w:t>
      </w:r>
      <w:r>
        <w:t xml:space="preserve">: групповая.  </w:t>
      </w:r>
    </w:p>
    <w:p w:rsidR="00021FD1" w:rsidRDefault="003F789A">
      <w:pPr>
        <w:pStyle w:val="3"/>
        <w:ind w:left="37" w:right="183"/>
      </w:pPr>
      <w:r>
        <w:t xml:space="preserve">Задание 3/ 3 </w:t>
      </w:r>
    </w:p>
    <w:p w:rsidR="00021FD1" w:rsidRDefault="003F789A">
      <w:pPr>
        <w:spacing w:after="29" w:line="376" w:lineRule="auto"/>
        <w:ind w:left="-15" w:right="149"/>
      </w:pPr>
      <w:r>
        <w:t xml:space="preserve">Маршруты по Кисловодскому парку обычно проходят без остановок. За какое примерно время туристы смогут преодолевать самый маленький по протяжённости маршрут №1, если средняя скорость движения по этому терренкуру 2,7 км/ч? </w:t>
      </w:r>
    </w:p>
    <w:p w:rsidR="00021FD1" w:rsidRDefault="003F789A">
      <w:pPr>
        <w:spacing w:after="171"/>
        <w:ind w:left="708" w:right="149" w:firstLine="0"/>
      </w:pPr>
      <w:r>
        <w:t xml:space="preserve">Выберите наиболее точную оценку. </w:t>
      </w:r>
    </w:p>
    <w:p w:rsidR="00021FD1" w:rsidRDefault="003F789A">
      <w:pPr>
        <w:spacing w:after="171"/>
        <w:ind w:left="927" w:right="149" w:firstLine="0"/>
      </w:pPr>
      <w:r>
        <w:rPr>
          <w:noProof/>
        </w:rPr>
        <w:drawing>
          <wp:anchor distT="0" distB="0" distL="114300" distR="114300" simplePos="0" relativeHeight="251670528" behindDoc="1" locked="0" layoutInCell="1" allowOverlap="0">
            <wp:simplePos x="0" y="0"/>
            <wp:positionH relativeFrom="column">
              <wp:posOffset>449885</wp:posOffset>
            </wp:positionH>
            <wp:positionV relativeFrom="paragraph">
              <wp:posOffset>-29740</wp:posOffset>
            </wp:positionV>
            <wp:extent cx="277368" cy="198120"/>
            <wp:effectExtent l="0" t="0" r="0" b="0"/>
            <wp:wrapNone/>
            <wp:docPr id="4740" name="Picture 4740"/>
            <wp:cNvGraphicFramePr/>
            <a:graphic xmlns:a="http://schemas.openxmlformats.org/drawingml/2006/main">
              <a:graphicData uri="http://schemas.openxmlformats.org/drawingml/2006/picture">
                <pic:pic xmlns:pic="http://schemas.openxmlformats.org/drawingml/2006/picture">
                  <pic:nvPicPr>
                    <pic:cNvPr id="4740" name="Picture 4740"/>
                    <pic:cNvPicPr/>
                  </pic:nvPicPr>
                  <pic:blipFill>
                    <a:blip r:embed="rId46"/>
                    <a:stretch>
                      <a:fillRect/>
                    </a:stretch>
                  </pic:blipFill>
                  <pic:spPr>
                    <a:xfrm>
                      <a:off x="0" y="0"/>
                      <a:ext cx="277368" cy="198120"/>
                    </a:xfrm>
                    <a:prstGeom prst="rect">
                      <a:avLst/>
                    </a:prstGeom>
                  </pic:spPr>
                </pic:pic>
              </a:graphicData>
            </a:graphic>
          </wp:anchor>
        </w:drawing>
      </w:r>
      <w:r>
        <w:t xml:space="preserve"> 30 мин </w:t>
      </w:r>
    </w:p>
    <w:p w:rsidR="00021FD1" w:rsidRDefault="003F789A">
      <w:pPr>
        <w:spacing w:after="171"/>
        <w:ind w:left="927" w:right="149" w:firstLine="0"/>
      </w:pPr>
      <w:r>
        <w:rPr>
          <w:noProof/>
        </w:rPr>
        <w:drawing>
          <wp:anchor distT="0" distB="0" distL="114300" distR="114300" simplePos="0" relativeHeight="251671552" behindDoc="1" locked="0" layoutInCell="1" allowOverlap="0">
            <wp:simplePos x="0" y="0"/>
            <wp:positionH relativeFrom="column">
              <wp:posOffset>449885</wp:posOffset>
            </wp:positionH>
            <wp:positionV relativeFrom="paragraph">
              <wp:posOffset>-34313</wp:posOffset>
            </wp:positionV>
            <wp:extent cx="277368" cy="198120"/>
            <wp:effectExtent l="0" t="0" r="0" b="0"/>
            <wp:wrapNone/>
            <wp:docPr id="4745" name="Picture 4745"/>
            <wp:cNvGraphicFramePr/>
            <a:graphic xmlns:a="http://schemas.openxmlformats.org/drawingml/2006/main">
              <a:graphicData uri="http://schemas.openxmlformats.org/drawingml/2006/picture">
                <pic:pic xmlns:pic="http://schemas.openxmlformats.org/drawingml/2006/picture">
                  <pic:nvPicPr>
                    <pic:cNvPr id="4745" name="Picture 4745"/>
                    <pic:cNvPicPr/>
                  </pic:nvPicPr>
                  <pic:blipFill>
                    <a:blip r:embed="rId47"/>
                    <a:stretch>
                      <a:fillRect/>
                    </a:stretch>
                  </pic:blipFill>
                  <pic:spPr>
                    <a:xfrm>
                      <a:off x="0" y="0"/>
                      <a:ext cx="277368" cy="198120"/>
                    </a:xfrm>
                    <a:prstGeom prst="rect">
                      <a:avLst/>
                    </a:prstGeom>
                  </pic:spPr>
                </pic:pic>
              </a:graphicData>
            </a:graphic>
          </wp:anchor>
        </w:drawing>
      </w:r>
      <w:r>
        <w:t xml:space="preserve"> 36 мин </w:t>
      </w:r>
    </w:p>
    <w:p w:rsidR="00021FD1" w:rsidRDefault="003F789A">
      <w:pPr>
        <w:spacing w:after="171"/>
        <w:ind w:left="927" w:right="149" w:firstLine="0"/>
      </w:pPr>
      <w:r>
        <w:rPr>
          <w:noProof/>
        </w:rPr>
        <w:drawing>
          <wp:anchor distT="0" distB="0" distL="114300" distR="114300" simplePos="0" relativeHeight="251672576" behindDoc="1" locked="0" layoutInCell="1" allowOverlap="0">
            <wp:simplePos x="0" y="0"/>
            <wp:positionH relativeFrom="column">
              <wp:posOffset>449885</wp:posOffset>
            </wp:positionH>
            <wp:positionV relativeFrom="paragraph">
              <wp:posOffset>-29741</wp:posOffset>
            </wp:positionV>
            <wp:extent cx="277368" cy="198120"/>
            <wp:effectExtent l="0" t="0" r="0" b="0"/>
            <wp:wrapNone/>
            <wp:docPr id="4750" name="Picture 4750"/>
            <wp:cNvGraphicFramePr/>
            <a:graphic xmlns:a="http://schemas.openxmlformats.org/drawingml/2006/main">
              <a:graphicData uri="http://schemas.openxmlformats.org/drawingml/2006/picture">
                <pic:pic xmlns:pic="http://schemas.openxmlformats.org/drawingml/2006/picture">
                  <pic:nvPicPr>
                    <pic:cNvPr id="4750" name="Picture 4750"/>
                    <pic:cNvPicPr/>
                  </pic:nvPicPr>
                  <pic:blipFill>
                    <a:blip r:embed="rId46"/>
                    <a:stretch>
                      <a:fillRect/>
                    </a:stretch>
                  </pic:blipFill>
                  <pic:spPr>
                    <a:xfrm>
                      <a:off x="0" y="0"/>
                      <a:ext cx="277368" cy="198120"/>
                    </a:xfrm>
                    <a:prstGeom prst="rect">
                      <a:avLst/>
                    </a:prstGeom>
                  </pic:spPr>
                </pic:pic>
              </a:graphicData>
            </a:graphic>
          </wp:anchor>
        </w:drawing>
      </w:r>
      <w:r>
        <w:t xml:space="preserve"> 59 мин </w:t>
      </w:r>
    </w:p>
    <w:p w:rsidR="00021FD1" w:rsidRDefault="003F789A">
      <w:pPr>
        <w:spacing w:after="182"/>
        <w:ind w:left="927" w:right="149" w:firstLine="0"/>
      </w:pPr>
      <w:r>
        <w:rPr>
          <w:noProof/>
        </w:rPr>
        <w:drawing>
          <wp:anchor distT="0" distB="0" distL="114300" distR="114300" simplePos="0" relativeHeight="251673600" behindDoc="1" locked="0" layoutInCell="1" allowOverlap="0">
            <wp:simplePos x="0" y="0"/>
            <wp:positionH relativeFrom="column">
              <wp:posOffset>449885</wp:posOffset>
            </wp:positionH>
            <wp:positionV relativeFrom="paragraph">
              <wp:posOffset>-29741</wp:posOffset>
            </wp:positionV>
            <wp:extent cx="277368" cy="198120"/>
            <wp:effectExtent l="0" t="0" r="0" b="0"/>
            <wp:wrapNone/>
            <wp:docPr id="4755" name="Picture 4755"/>
            <wp:cNvGraphicFramePr/>
            <a:graphic xmlns:a="http://schemas.openxmlformats.org/drawingml/2006/main">
              <a:graphicData uri="http://schemas.openxmlformats.org/drawingml/2006/picture">
                <pic:pic xmlns:pic="http://schemas.openxmlformats.org/drawingml/2006/picture">
                  <pic:nvPicPr>
                    <pic:cNvPr id="4755" name="Picture 4755"/>
                    <pic:cNvPicPr/>
                  </pic:nvPicPr>
                  <pic:blipFill>
                    <a:blip r:embed="rId46"/>
                    <a:stretch>
                      <a:fillRect/>
                    </a:stretch>
                  </pic:blipFill>
                  <pic:spPr>
                    <a:xfrm>
                      <a:off x="0" y="0"/>
                      <a:ext cx="277368" cy="198120"/>
                    </a:xfrm>
                    <a:prstGeom prst="rect">
                      <a:avLst/>
                    </a:prstGeom>
                  </pic:spPr>
                </pic:pic>
              </a:graphicData>
            </a:graphic>
          </wp:anchor>
        </w:drawing>
      </w:r>
      <w:r>
        <w:t xml:space="preserve"> 43 мин </w:t>
      </w:r>
    </w:p>
    <w:p w:rsidR="00021FD1" w:rsidRDefault="003F789A">
      <w:pPr>
        <w:spacing w:after="181" w:line="259" w:lineRule="auto"/>
        <w:ind w:left="703" w:right="0" w:hanging="10"/>
        <w:jc w:val="left"/>
      </w:pPr>
      <w:r>
        <w:rPr>
          <w:b/>
          <w:i/>
        </w:rPr>
        <w:t xml:space="preserve">Решение: </w:t>
      </w:r>
      <w:r>
        <w:rPr>
          <w:i/>
        </w:rPr>
        <w:t>36 минут.</w:t>
      </w:r>
      <w:r>
        <w:rPr>
          <w:b/>
          <w:i/>
        </w:rPr>
        <w:t xml:space="preserve"> </w:t>
      </w:r>
    </w:p>
    <w:p w:rsidR="00021FD1" w:rsidRDefault="003F789A">
      <w:pPr>
        <w:spacing w:after="125"/>
        <w:ind w:left="708" w:right="149" w:firstLine="0"/>
      </w:pPr>
      <w:r>
        <w:rPr>
          <w:b/>
          <w:i/>
        </w:rPr>
        <w:t>Формы работы</w:t>
      </w:r>
      <w:r>
        <w:t xml:space="preserve">: групповая.  </w:t>
      </w:r>
    </w:p>
    <w:p w:rsidR="00021FD1" w:rsidRDefault="003F789A">
      <w:pPr>
        <w:spacing w:after="114" w:line="397" w:lineRule="auto"/>
        <w:ind w:left="-15" w:right="149"/>
      </w:pPr>
      <w:r>
        <w:t xml:space="preserve">Следующий пример из открытого банка заданий, который показывает, как можно использовать формулы и графики для решения задач с практическим содержанием [4].  </w:t>
      </w:r>
    </w:p>
    <w:p w:rsidR="00021FD1" w:rsidRDefault="003F789A">
      <w:pPr>
        <w:pStyle w:val="3"/>
        <w:spacing w:after="299"/>
        <w:ind w:left="37" w:right="179"/>
      </w:pPr>
      <w:r>
        <w:t xml:space="preserve">Задание 3. Шкалы температур </w:t>
      </w:r>
      <w:r>
        <w:rPr>
          <w:b w:val="0"/>
        </w:rPr>
        <w:t>[4]</w:t>
      </w:r>
      <w:r>
        <w:t xml:space="preserve"> </w:t>
      </w:r>
    </w:p>
    <w:p w:rsidR="00021FD1" w:rsidRDefault="003F789A">
      <w:pPr>
        <w:spacing w:after="3"/>
        <w:ind w:left="703" w:right="0" w:hanging="10"/>
        <w:jc w:val="left"/>
      </w:pPr>
      <w:r>
        <w:rPr>
          <w:i/>
        </w:rPr>
        <w:t xml:space="preserve">Прочитайте текст «Шкалы температур».  </w:t>
      </w:r>
    </w:p>
    <w:p w:rsidR="00021FD1" w:rsidRDefault="003F789A">
      <w:pPr>
        <w:spacing w:after="116" w:line="397" w:lineRule="auto"/>
        <w:ind w:left="-15" w:right="149"/>
      </w:pPr>
      <w:r>
        <w:t xml:space="preserve">В России для измерения температуры воздуха и тела человека используется шкала Цельсия, а в США – шкала Фаренгейта. Для пересчёта температурных значений пользуются формулами, представленными в таблице 1. </w:t>
      </w:r>
    </w:p>
    <w:p w:rsidR="00021FD1" w:rsidRDefault="003F789A">
      <w:pPr>
        <w:spacing w:after="0" w:line="259" w:lineRule="auto"/>
        <w:ind w:left="10" w:right="147" w:hanging="10"/>
        <w:jc w:val="right"/>
      </w:pPr>
      <w:r>
        <w:rPr>
          <w:i/>
        </w:rPr>
        <w:t xml:space="preserve">Таблица 1. Пересчёт температурных значений </w:t>
      </w:r>
    </w:p>
    <w:tbl>
      <w:tblPr>
        <w:tblStyle w:val="TableGrid"/>
        <w:tblW w:w="9573" w:type="dxa"/>
        <w:tblInd w:w="5" w:type="dxa"/>
        <w:tblCellMar>
          <w:top w:w="35" w:type="dxa"/>
          <w:left w:w="115" w:type="dxa"/>
          <w:right w:w="115" w:type="dxa"/>
        </w:tblCellMar>
        <w:tblLook w:val="04A0" w:firstRow="1" w:lastRow="0" w:firstColumn="1" w:lastColumn="0" w:noHBand="0" w:noVBand="1"/>
      </w:tblPr>
      <w:tblGrid>
        <w:gridCol w:w="4786"/>
        <w:gridCol w:w="4787"/>
      </w:tblGrid>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Формула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Перевод значения температуры </w:t>
            </w:r>
          </w:p>
        </w:tc>
      </w:tr>
      <w:tr w:rsidR="00021FD1">
        <w:trPr>
          <w:trHeight w:val="81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°C = (°F – 32</w:t>
            </w:r>
            <w:proofErr w:type="gramStart"/>
            <w:r>
              <w:t>) :</w:t>
            </w:r>
            <w:proofErr w:type="gramEnd"/>
            <w:r>
              <w:t xml:space="preserve"> 1,8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из шкалы Фаренгейта в шкалу Цельсия </w:t>
            </w:r>
          </w:p>
        </w:tc>
      </w:tr>
      <w:tr w:rsidR="00021FD1">
        <w:trPr>
          <w:trHeight w:val="816"/>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°F = 1,8 ×°C + 32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из шкалы Цельсия в шкалу Фаренгейта </w:t>
            </w:r>
          </w:p>
        </w:tc>
      </w:tr>
    </w:tbl>
    <w:p w:rsidR="00021FD1" w:rsidRDefault="003F789A">
      <w:pPr>
        <w:pStyle w:val="3"/>
        <w:spacing w:after="294"/>
        <w:ind w:left="37" w:right="181"/>
      </w:pPr>
      <w:r>
        <w:lastRenderedPageBreak/>
        <w:t xml:space="preserve">Задание 1/4 </w:t>
      </w:r>
    </w:p>
    <w:p w:rsidR="00021FD1" w:rsidRDefault="003F789A">
      <w:pPr>
        <w:spacing w:line="376" w:lineRule="auto"/>
        <w:ind w:left="-15" w:right="149"/>
      </w:pPr>
      <w:r>
        <w:t xml:space="preserve">Турист из США планирует через два дня прилететь в Санкт-Петербург и просит сотрудника российской турфирмы сообщить ему температуру в городе в день его прилёта. </w:t>
      </w:r>
    </w:p>
    <w:p w:rsidR="00021FD1" w:rsidRDefault="003F789A">
      <w:pPr>
        <w:spacing w:after="37" w:line="376" w:lineRule="auto"/>
        <w:ind w:left="-15" w:right="149"/>
      </w:pPr>
      <w:r>
        <w:t xml:space="preserve">Используя приведённые формулы, определите, какую температуру по шкале Фаренгейта надо сообщить туристу из США, если по прогнозу погоды в городе ожидается 10°C. Запишите свой ответ в виде числа.  </w:t>
      </w:r>
    </w:p>
    <w:p w:rsidR="00021FD1" w:rsidRDefault="003F789A">
      <w:pPr>
        <w:spacing w:after="181" w:line="259" w:lineRule="auto"/>
        <w:ind w:left="703" w:right="0" w:hanging="10"/>
        <w:jc w:val="left"/>
      </w:pPr>
      <w:r>
        <w:rPr>
          <w:b/>
          <w:i/>
        </w:rPr>
        <w:t xml:space="preserve">Решение: </w:t>
      </w:r>
    </w:p>
    <w:p w:rsidR="00021FD1" w:rsidRDefault="003F789A">
      <w:pPr>
        <w:spacing w:line="393" w:lineRule="auto"/>
        <w:ind w:left="708" w:right="6018" w:firstLine="0"/>
      </w:pPr>
      <w:r>
        <w:t xml:space="preserve">1,8 ×10°C + 32 = 50°F </w:t>
      </w:r>
      <w:r>
        <w:rPr>
          <w:b/>
          <w:i/>
        </w:rPr>
        <w:t>Ответ</w:t>
      </w:r>
      <w:r>
        <w:rPr>
          <w:b/>
        </w:rPr>
        <w:t>:</w:t>
      </w:r>
      <w:r>
        <w:t xml:space="preserve"> 50°F. </w:t>
      </w:r>
    </w:p>
    <w:p w:rsidR="00021FD1" w:rsidRDefault="003F789A">
      <w:pPr>
        <w:spacing w:after="417"/>
        <w:ind w:left="708" w:right="149" w:firstLine="0"/>
      </w:pPr>
      <w:r>
        <w:rPr>
          <w:b/>
          <w:i/>
        </w:rPr>
        <w:t>Формы работы</w:t>
      </w:r>
      <w:r>
        <w:t xml:space="preserve">: индивидуальная.  </w:t>
      </w:r>
    </w:p>
    <w:p w:rsidR="00021FD1" w:rsidRDefault="003F789A">
      <w:pPr>
        <w:pStyle w:val="3"/>
        <w:ind w:left="37" w:right="180"/>
      </w:pPr>
      <w:r>
        <w:t xml:space="preserve">Задание 2/4 </w:t>
      </w:r>
    </w:p>
    <w:p w:rsidR="00021FD1" w:rsidRDefault="003F789A">
      <w:pPr>
        <w:spacing w:after="25" w:line="377" w:lineRule="auto"/>
        <w:ind w:left="-15" w:right="149"/>
      </w:pPr>
      <w:r>
        <w:t xml:space="preserve">Обучающийся из России изучает английский язык в одной из частных школ Нью-Йорка, проживая в американской семье. В один из учебных дней он почувствовал себя плохо. Врач осмотрел его и сообщил, что он не может пойти в школу, так как температура его тела составляет 100 °F. Чтобы понять, почему обучающемуся следует остаться дома, определите температуру его тела в градусах </w:t>
      </w:r>
    </w:p>
    <w:p w:rsidR="00021FD1" w:rsidRDefault="003F789A">
      <w:pPr>
        <w:spacing w:after="124"/>
        <w:ind w:left="-15" w:right="149" w:firstLine="0"/>
      </w:pPr>
      <w:r>
        <w:t xml:space="preserve">Цельсия и оцените её в соответствии с информацией в таблице 2 ниже. </w:t>
      </w:r>
    </w:p>
    <w:p w:rsidR="00021FD1" w:rsidRDefault="003F789A">
      <w:pPr>
        <w:spacing w:after="0" w:line="259" w:lineRule="auto"/>
        <w:ind w:right="0" w:firstLine="0"/>
        <w:jc w:val="left"/>
      </w:pPr>
      <w:r>
        <w:rPr>
          <w:i/>
        </w:rPr>
        <w:t xml:space="preserve"> </w:t>
      </w:r>
    </w:p>
    <w:p w:rsidR="00021FD1" w:rsidRDefault="003F789A">
      <w:pPr>
        <w:spacing w:after="0" w:line="259" w:lineRule="auto"/>
        <w:ind w:left="10" w:right="147" w:hanging="10"/>
        <w:jc w:val="right"/>
      </w:pPr>
      <w:r>
        <w:rPr>
          <w:i/>
        </w:rPr>
        <w:t xml:space="preserve">Таблица 2. «Температура тела» </w:t>
      </w:r>
    </w:p>
    <w:tbl>
      <w:tblPr>
        <w:tblStyle w:val="TableGrid"/>
        <w:tblW w:w="9573" w:type="dxa"/>
        <w:tblInd w:w="5" w:type="dxa"/>
        <w:tblCellMar>
          <w:top w:w="61" w:type="dxa"/>
          <w:left w:w="115" w:type="dxa"/>
          <w:right w:w="115" w:type="dxa"/>
        </w:tblCellMar>
        <w:tblLook w:val="04A0" w:firstRow="1" w:lastRow="0" w:firstColumn="1" w:lastColumn="0" w:noHBand="0" w:noVBand="1"/>
      </w:tblPr>
      <w:tblGrid>
        <w:gridCol w:w="4786"/>
        <w:gridCol w:w="4787"/>
      </w:tblGrid>
      <w:tr w:rsidR="00021FD1">
        <w:trPr>
          <w:trHeight w:val="495"/>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b/>
              </w:rPr>
              <w:t xml:space="preserve">Температура тела, °C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Оценка температуры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От 35,0 до 36,4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пониженная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От 36,5 до 37,0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нормальная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От 37,1 до 39,0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повышенная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Выше 39,0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высокая </w:t>
            </w:r>
          </w:p>
        </w:tc>
      </w:tr>
    </w:tbl>
    <w:p w:rsidR="00021FD1" w:rsidRDefault="003F789A">
      <w:pPr>
        <w:spacing w:after="179"/>
        <w:ind w:left="708" w:right="149" w:firstLine="0"/>
      </w:pPr>
      <w:r>
        <w:t xml:space="preserve">Вопрос 1. Какова температура тела обучающегося в градусах Цельсия?  </w:t>
      </w:r>
    </w:p>
    <w:p w:rsidR="00021FD1" w:rsidRDefault="003F789A">
      <w:pPr>
        <w:spacing w:after="308"/>
        <w:ind w:left="708" w:right="149" w:firstLine="0"/>
      </w:pPr>
      <w:r>
        <w:t xml:space="preserve">Запишите свой ответ в виде числа.  </w:t>
      </w:r>
    </w:p>
    <w:p w:rsidR="00021FD1" w:rsidRDefault="003F789A">
      <w:pPr>
        <w:spacing w:after="181" w:line="259" w:lineRule="auto"/>
        <w:ind w:left="703" w:right="0" w:hanging="10"/>
        <w:jc w:val="left"/>
      </w:pPr>
      <w:r>
        <w:rPr>
          <w:b/>
          <w:i/>
        </w:rPr>
        <w:t xml:space="preserve">Решение: </w:t>
      </w:r>
    </w:p>
    <w:p w:rsidR="00021FD1" w:rsidRDefault="003F789A">
      <w:pPr>
        <w:spacing w:after="286"/>
        <w:ind w:left="708" w:right="149" w:firstLine="0"/>
      </w:pPr>
      <w:r>
        <w:t>(100 – 32</w:t>
      </w:r>
      <w:proofErr w:type="gramStart"/>
      <w:r>
        <w:t>) :</w:t>
      </w:r>
      <w:proofErr w:type="gramEnd"/>
      <w:r>
        <w:t xml:space="preserve"> 1,8 = 40°С </w:t>
      </w:r>
    </w:p>
    <w:p w:rsidR="00021FD1" w:rsidRDefault="003F789A">
      <w:pPr>
        <w:spacing w:after="181" w:line="259" w:lineRule="auto"/>
        <w:ind w:left="703" w:right="0" w:hanging="10"/>
        <w:jc w:val="left"/>
      </w:pPr>
      <w:r>
        <w:rPr>
          <w:b/>
          <w:i/>
        </w:rPr>
        <w:lastRenderedPageBreak/>
        <w:t>Ответ:</w:t>
      </w:r>
      <w:r>
        <w:rPr>
          <w:i/>
        </w:rPr>
        <w:t xml:space="preserve"> </w:t>
      </w:r>
      <w:r>
        <w:t>40.</w:t>
      </w:r>
      <w:r>
        <w:rPr>
          <w:i/>
        </w:rPr>
        <w:t xml:space="preserve"> </w:t>
      </w:r>
    </w:p>
    <w:p w:rsidR="00021FD1" w:rsidRDefault="003F789A">
      <w:pPr>
        <w:spacing w:after="179"/>
        <w:ind w:left="708" w:right="149" w:firstLine="0"/>
      </w:pPr>
      <w:r>
        <w:t xml:space="preserve">Вопрос 2. Какова оценка температуры обучающегося?  </w:t>
      </w:r>
    </w:p>
    <w:p w:rsidR="00021FD1" w:rsidRDefault="003F789A">
      <w:pPr>
        <w:spacing w:after="169"/>
        <w:ind w:left="708" w:right="149" w:firstLine="0"/>
      </w:pPr>
      <w:r>
        <w:t xml:space="preserve">Отметьте один верный вариант ответа.  </w:t>
      </w:r>
    </w:p>
    <w:p w:rsidR="00021FD1" w:rsidRDefault="003F789A">
      <w:pPr>
        <w:numPr>
          <w:ilvl w:val="0"/>
          <w:numId w:val="19"/>
        </w:numPr>
        <w:spacing w:after="177"/>
        <w:ind w:right="3835" w:hanging="305"/>
        <w:jc w:val="left"/>
      </w:pPr>
      <w:r>
        <w:t xml:space="preserve">Пониженная  </w:t>
      </w:r>
    </w:p>
    <w:p w:rsidR="00021FD1" w:rsidRDefault="003F789A">
      <w:pPr>
        <w:numPr>
          <w:ilvl w:val="0"/>
          <w:numId w:val="19"/>
        </w:numPr>
        <w:spacing w:after="126" w:line="387" w:lineRule="auto"/>
        <w:ind w:right="3835" w:hanging="305"/>
        <w:jc w:val="left"/>
      </w:pPr>
      <w:proofErr w:type="gramStart"/>
      <w:r>
        <w:t>Нормальная  3</w:t>
      </w:r>
      <w:proofErr w:type="gramEnd"/>
      <w:r>
        <w:t xml:space="preserve">) Повышенная  </w:t>
      </w:r>
      <w:r>
        <w:rPr>
          <w:rFonts w:ascii="Wingdings" w:eastAsia="Wingdings" w:hAnsi="Wingdings" w:cs="Wingdings"/>
        </w:rPr>
        <w:t></w:t>
      </w:r>
      <w:r>
        <w:rPr>
          <w:b/>
        </w:rPr>
        <w:t xml:space="preserve"> Высокая </w:t>
      </w:r>
    </w:p>
    <w:p w:rsidR="00021FD1" w:rsidRDefault="003F789A">
      <w:pPr>
        <w:spacing w:after="546"/>
        <w:ind w:left="708" w:right="149" w:firstLine="0"/>
      </w:pPr>
      <w:r>
        <w:rPr>
          <w:b/>
          <w:i/>
        </w:rPr>
        <w:t>Формы работы</w:t>
      </w:r>
      <w:r>
        <w:t xml:space="preserve">: индивидуальная.  </w:t>
      </w:r>
    </w:p>
    <w:p w:rsidR="00021FD1" w:rsidRDefault="003F789A">
      <w:pPr>
        <w:pStyle w:val="3"/>
        <w:spacing w:after="296"/>
        <w:ind w:left="37" w:right="181"/>
      </w:pPr>
      <w:r>
        <w:t xml:space="preserve">Задание 3/4 </w:t>
      </w:r>
    </w:p>
    <w:p w:rsidR="00021FD1" w:rsidRDefault="003F789A">
      <w:pPr>
        <w:spacing w:after="135" w:line="387" w:lineRule="auto"/>
        <w:ind w:left="-15" w:right="153" w:firstLine="708"/>
        <w:jc w:val="left"/>
      </w:pPr>
      <w:r>
        <w:t xml:space="preserve">На рисунке 1 изображён график зависимости температуры по шкале Фаренгейта от температуры по шкале Цельсия. Используя формулу, вычислите ординату точки А и абсциссу точки В. </w:t>
      </w:r>
    </w:p>
    <w:p w:rsidR="00021FD1" w:rsidRDefault="003F789A">
      <w:pPr>
        <w:ind w:left="708" w:right="149" w:firstLine="0"/>
      </w:pPr>
      <w:r>
        <w:t xml:space="preserve">Запишите свои ответы в виде чисел. </w:t>
      </w:r>
    </w:p>
    <w:p w:rsidR="00021FD1" w:rsidRDefault="003F789A">
      <w:pPr>
        <w:spacing w:after="119" w:line="259" w:lineRule="auto"/>
        <w:ind w:right="53" w:firstLine="0"/>
        <w:jc w:val="center"/>
      </w:pPr>
      <w:r>
        <w:rPr>
          <w:noProof/>
        </w:rPr>
        <w:drawing>
          <wp:inline distT="0" distB="0" distL="0" distR="0">
            <wp:extent cx="3733800" cy="3285744"/>
            <wp:effectExtent l="0" t="0" r="0" b="0"/>
            <wp:docPr id="5175" name="Picture 5175"/>
            <wp:cNvGraphicFramePr/>
            <a:graphic xmlns:a="http://schemas.openxmlformats.org/drawingml/2006/main">
              <a:graphicData uri="http://schemas.openxmlformats.org/drawingml/2006/picture">
                <pic:pic xmlns:pic="http://schemas.openxmlformats.org/drawingml/2006/picture">
                  <pic:nvPicPr>
                    <pic:cNvPr id="5175" name="Picture 5175"/>
                    <pic:cNvPicPr/>
                  </pic:nvPicPr>
                  <pic:blipFill>
                    <a:blip r:embed="rId48"/>
                    <a:stretch>
                      <a:fillRect/>
                    </a:stretch>
                  </pic:blipFill>
                  <pic:spPr>
                    <a:xfrm>
                      <a:off x="0" y="0"/>
                      <a:ext cx="3733800" cy="3285744"/>
                    </a:xfrm>
                    <a:prstGeom prst="rect">
                      <a:avLst/>
                    </a:prstGeom>
                  </pic:spPr>
                </pic:pic>
              </a:graphicData>
            </a:graphic>
          </wp:inline>
        </w:drawing>
      </w:r>
      <w:r>
        <w:t xml:space="preserve"> </w:t>
      </w:r>
    </w:p>
    <w:p w:rsidR="00021FD1" w:rsidRDefault="003F789A">
      <w:pPr>
        <w:pStyle w:val="4"/>
        <w:spacing w:after="250" w:line="396" w:lineRule="auto"/>
        <w:ind w:left="917" w:right="927"/>
      </w:pPr>
      <w:r>
        <w:t xml:space="preserve">Рисунок 1. График зависимости температуры по шкале </w:t>
      </w:r>
      <w:proofErr w:type="gramStart"/>
      <w:r>
        <w:t>Фаренгейта  от</w:t>
      </w:r>
      <w:proofErr w:type="gramEnd"/>
      <w:r>
        <w:t xml:space="preserve"> температуры по шкале Цельсия </w:t>
      </w:r>
    </w:p>
    <w:p w:rsidR="00021FD1" w:rsidRDefault="003F789A">
      <w:pPr>
        <w:spacing w:after="181" w:line="259" w:lineRule="auto"/>
        <w:ind w:left="703" w:right="0" w:hanging="10"/>
        <w:jc w:val="left"/>
      </w:pPr>
      <w:r>
        <w:rPr>
          <w:b/>
          <w:i/>
        </w:rPr>
        <w:t xml:space="preserve">Решение: </w:t>
      </w:r>
    </w:p>
    <w:p w:rsidR="00021FD1" w:rsidRDefault="003F789A">
      <w:pPr>
        <w:spacing w:after="15" w:line="387" w:lineRule="auto"/>
        <w:ind w:left="718" w:right="7272" w:hanging="10"/>
        <w:jc w:val="left"/>
      </w:pPr>
      <w:r>
        <w:rPr>
          <w:i/>
        </w:rPr>
        <w:t xml:space="preserve">А (0; у) </w:t>
      </w:r>
      <w:r>
        <w:t xml:space="preserve">у = 1,8 × 0 + 32 = 32 </w:t>
      </w:r>
      <w:r>
        <w:rPr>
          <w:b/>
          <w:i/>
        </w:rPr>
        <w:t>Ответ:</w:t>
      </w:r>
      <w:r>
        <w:rPr>
          <w:i/>
        </w:rPr>
        <w:t xml:space="preserve"> </w:t>
      </w:r>
      <w:r>
        <w:t>32.</w:t>
      </w:r>
      <w:r>
        <w:rPr>
          <w:i/>
        </w:rPr>
        <w:t xml:space="preserve"> </w:t>
      </w:r>
    </w:p>
    <w:p w:rsidR="00021FD1" w:rsidRDefault="003F789A">
      <w:pPr>
        <w:spacing w:after="306"/>
        <w:ind w:left="708" w:right="149" w:firstLine="0"/>
      </w:pPr>
      <w:r>
        <w:rPr>
          <w:b/>
          <w:i/>
        </w:rPr>
        <w:t>Формы работы</w:t>
      </w:r>
      <w:r>
        <w:rPr>
          <w:i/>
        </w:rPr>
        <w:t xml:space="preserve">: </w:t>
      </w:r>
      <w:r>
        <w:t>индивидуальная.</w:t>
      </w:r>
      <w:r>
        <w:rPr>
          <w:i/>
        </w:rPr>
        <w:t xml:space="preserve">  </w:t>
      </w:r>
    </w:p>
    <w:p w:rsidR="00021FD1" w:rsidRDefault="003F789A">
      <w:pPr>
        <w:pStyle w:val="3"/>
        <w:ind w:left="37" w:right="181"/>
      </w:pPr>
      <w:r>
        <w:lastRenderedPageBreak/>
        <w:t xml:space="preserve">Задание 4/4 </w:t>
      </w:r>
    </w:p>
    <w:p w:rsidR="00021FD1" w:rsidRDefault="003F789A">
      <w:pPr>
        <w:spacing w:after="15" w:line="387" w:lineRule="auto"/>
        <w:ind w:left="-15" w:right="153" w:firstLine="708"/>
        <w:jc w:val="left"/>
      </w:pPr>
      <w:r>
        <w:t xml:space="preserve">Работнику турфирмы при общении с иностранными туристами часто приходится переводить температуру из шкалы Фаренгейта в шкалу Цельсия. Чтобы делать это быстро, он сформулировал для себя следующее правило: </w:t>
      </w:r>
    </w:p>
    <w:p w:rsidR="00021FD1" w:rsidRDefault="003F789A">
      <w:pPr>
        <w:spacing w:line="396" w:lineRule="auto"/>
        <w:ind w:left="-15" w:right="149"/>
      </w:pPr>
      <w:r>
        <w:t xml:space="preserve">«Вычти из градусов Фаренгейта 32, результат умножь на 5, полученное произведение раздели на 9». </w:t>
      </w:r>
    </w:p>
    <w:p w:rsidR="00021FD1" w:rsidRDefault="003F789A">
      <w:pPr>
        <w:spacing w:after="178"/>
        <w:ind w:left="708" w:right="149" w:firstLine="0"/>
      </w:pPr>
      <w:r>
        <w:t xml:space="preserve">Приведите обоснование того, что сформулированное правило верно. </w:t>
      </w:r>
    </w:p>
    <w:p w:rsidR="00021FD1" w:rsidRDefault="003F789A">
      <w:pPr>
        <w:spacing w:after="188"/>
        <w:ind w:left="708" w:right="149" w:firstLine="0"/>
      </w:pPr>
      <w:r>
        <w:t xml:space="preserve">Запишите свой ответ.  </w:t>
      </w:r>
    </w:p>
    <w:p w:rsidR="00021FD1" w:rsidRDefault="003F789A">
      <w:pPr>
        <w:spacing w:after="89" w:line="259" w:lineRule="auto"/>
        <w:ind w:left="703" w:right="0" w:hanging="10"/>
        <w:jc w:val="left"/>
      </w:pPr>
      <w:r>
        <w:rPr>
          <w:b/>
          <w:i/>
        </w:rPr>
        <w:t xml:space="preserve">Решение: </w:t>
      </w:r>
    </w:p>
    <w:p w:rsidR="00021FD1" w:rsidRDefault="003F789A">
      <w:pPr>
        <w:spacing w:after="0" w:line="259" w:lineRule="auto"/>
        <w:ind w:right="1294" w:firstLine="0"/>
        <w:jc w:val="right"/>
      </w:pPr>
      <w:r>
        <w:rPr>
          <w:noProof/>
        </w:rPr>
        <w:drawing>
          <wp:inline distT="0" distB="0" distL="0" distR="0">
            <wp:extent cx="4767073" cy="280416"/>
            <wp:effectExtent l="0" t="0" r="0" b="0"/>
            <wp:docPr id="211854" name="Picture 211854"/>
            <wp:cNvGraphicFramePr/>
            <a:graphic xmlns:a="http://schemas.openxmlformats.org/drawingml/2006/main">
              <a:graphicData uri="http://schemas.openxmlformats.org/drawingml/2006/picture">
                <pic:pic xmlns:pic="http://schemas.openxmlformats.org/drawingml/2006/picture">
                  <pic:nvPicPr>
                    <pic:cNvPr id="211854" name="Picture 211854"/>
                    <pic:cNvPicPr/>
                  </pic:nvPicPr>
                  <pic:blipFill>
                    <a:blip r:embed="rId49"/>
                    <a:stretch>
                      <a:fillRect/>
                    </a:stretch>
                  </pic:blipFill>
                  <pic:spPr>
                    <a:xfrm>
                      <a:off x="0" y="0"/>
                      <a:ext cx="4767073" cy="280416"/>
                    </a:xfrm>
                    <a:prstGeom prst="rect">
                      <a:avLst/>
                    </a:prstGeom>
                  </pic:spPr>
                </pic:pic>
              </a:graphicData>
            </a:graphic>
          </wp:inline>
        </w:drawing>
      </w:r>
      <w:r>
        <w:t xml:space="preserve">  </w:t>
      </w:r>
    </w:p>
    <w:p w:rsidR="00021FD1" w:rsidRDefault="003F789A">
      <w:pPr>
        <w:spacing w:after="185" w:line="259" w:lineRule="auto"/>
        <w:ind w:left="380" w:right="525" w:hanging="10"/>
        <w:jc w:val="center"/>
      </w:pPr>
      <w:r>
        <w:t xml:space="preserve">ИЛИ </w:t>
      </w:r>
    </w:p>
    <w:p w:rsidR="00021FD1" w:rsidRDefault="003F789A">
      <w:pPr>
        <w:spacing w:after="133" w:line="259" w:lineRule="auto"/>
        <w:ind w:left="380" w:right="523" w:hanging="10"/>
        <w:jc w:val="center"/>
      </w:pPr>
      <w:r>
        <w:t>°C = (°F – 32</w:t>
      </w:r>
      <w:proofErr w:type="gramStart"/>
      <w:r>
        <w:t>) :</w:t>
      </w:r>
      <w:proofErr w:type="gramEnd"/>
      <w:r>
        <w:t xml:space="preserve"> 1,8 = (°F – 32) : 18 10 = (°F – 32) ∙ 10 : 18 = (°F – 32) ∙ 5 : 9 </w:t>
      </w:r>
    </w:p>
    <w:p w:rsidR="00021FD1" w:rsidRDefault="003F789A">
      <w:pPr>
        <w:spacing w:line="396" w:lineRule="auto"/>
        <w:ind w:left="-15" w:right="149"/>
      </w:pPr>
      <w:r>
        <w:t xml:space="preserve">Комментарий: допустимо отсутствие некоторых шагов в приведенной цепочке; достаточно записи, говорящей о понимании, что </w:t>
      </w:r>
      <w:proofErr w:type="gramStart"/>
      <w:r>
        <w:t>t :</w:t>
      </w:r>
      <w:proofErr w:type="gramEnd"/>
      <w:r>
        <w:t xml:space="preserve"> 1,8 = t ∙ 5: 9. </w:t>
      </w:r>
    </w:p>
    <w:p w:rsidR="00021FD1" w:rsidRDefault="003F789A">
      <w:pPr>
        <w:spacing w:after="126"/>
        <w:ind w:left="708" w:right="149" w:firstLine="0"/>
      </w:pPr>
      <w:r>
        <w:rPr>
          <w:b/>
          <w:i/>
        </w:rPr>
        <w:t>Формы работы</w:t>
      </w:r>
      <w:r>
        <w:t xml:space="preserve">: индивидуальная.  </w:t>
      </w:r>
    </w:p>
    <w:p w:rsidR="00021FD1" w:rsidRDefault="003F789A">
      <w:pPr>
        <w:spacing w:after="345" w:line="259" w:lineRule="auto"/>
        <w:ind w:right="0" w:firstLine="0"/>
        <w:jc w:val="left"/>
      </w:pPr>
      <w:r>
        <w:rPr>
          <w:b/>
        </w:rPr>
        <w:t xml:space="preserve"> </w:t>
      </w:r>
    </w:p>
    <w:p w:rsidR="00021FD1" w:rsidRDefault="003F789A">
      <w:pPr>
        <w:spacing w:after="27" w:line="377" w:lineRule="auto"/>
        <w:ind w:left="-15" w:right="149" w:firstLine="852"/>
      </w:pPr>
      <w:r>
        <w:t xml:space="preserve">Таким образом, при формировании компетенции математической грамотности «интерпретировать и оценивать полученные результаты» в рамках раздела «Координаты и графики. Функции», используются различные приёмы работы с текстом, диаграммами, чертежами, таблицами.   Эффективными видами деятельности являются: </w:t>
      </w:r>
    </w:p>
    <w:p w:rsidR="00021FD1" w:rsidRDefault="003F789A">
      <w:pPr>
        <w:spacing w:line="398" w:lineRule="auto"/>
        <w:ind w:left="708" w:right="149" w:firstLine="0"/>
      </w:pPr>
      <w:r>
        <w:t xml:space="preserve">самостоятельная работа с различными источниками информации; самостоятельное составление алгоритмических действий; </w:t>
      </w:r>
    </w:p>
    <w:p w:rsidR="00021FD1" w:rsidRDefault="003F789A">
      <w:pPr>
        <w:spacing w:after="188" w:line="259" w:lineRule="auto"/>
        <w:ind w:left="10" w:right="151" w:hanging="10"/>
        <w:jc w:val="right"/>
      </w:pPr>
      <w:r>
        <w:t xml:space="preserve">построение, исследование и интерпретирование математических моделей при </w:t>
      </w:r>
    </w:p>
    <w:p w:rsidR="00021FD1" w:rsidRDefault="003F789A">
      <w:pPr>
        <w:spacing w:after="124"/>
        <w:ind w:left="-15" w:right="149" w:firstLine="0"/>
      </w:pPr>
      <w:r>
        <w:t xml:space="preserve">решении практических задач. </w:t>
      </w:r>
    </w:p>
    <w:p w:rsidR="00021FD1" w:rsidRDefault="003F789A">
      <w:pPr>
        <w:spacing w:line="370" w:lineRule="auto"/>
        <w:ind w:left="-15" w:right="149"/>
      </w:pPr>
      <w:r>
        <w:t xml:space="preserve">В дальнейшем можно составлять аналогичные задачи с измененными данными (изменять условие и вопрос задачи, а также использовать задачи, составленные обучающимися) как модель реальной жизненной ситуации, иллюстрирующей необходимость изучения темы «Функция». </w:t>
      </w:r>
    </w:p>
    <w:p w:rsidR="00021FD1" w:rsidRDefault="003F789A">
      <w:pPr>
        <w:spacing w:after="0" w:line="259" w:lineRule="auto"/>
        <w:ind w:right="0" w:firstLine="0"/>
        <w:jc w:val="left"/>
      </w:pPr>
      <w:r>
        <w:t xml:space="preserve"> </w:t>
      </w:r>
      <w:r>
        <w:tab/>
        <w:t xml:space="preserve"> </w:t>
      </w:r>
    </w:p>
    <w:p w:rsidR="00021FD1" w:rsidRDefault="003F789A">
      <w:pPr>
        <w:pStyle w:val="1"/>
        <w:spacing w:after="464"/>
        <w:ind w:left="37" w:right="179"/>
      </w:pPr>
      <w:bookmarkStart w:id="4" w:name="_Toc216688"/>
      <w:r>
        <w:lastRenderedPageBreak/>
        <w:t xml:space="preserve">Кейс № 5. Учебная тема «Решение задач с помощью уравнений» (7 класс) </w:t>
      </w:r>
      <w:bookmarkEnd w:id="4"/>
    </w:p>
    <w:p w:rsidR="00021FD1" w:rsidRDefault="003F789A">
      <w:pPr>
        <w:spacing w:after="464"/>
        <w:ind w:left="37" w:right="185" w:hanging="10"/>
        <w:jc w:val="center"/>
      </w:pPr>
      <w:r>
        <w:rPr>
          <w:b/>
        </w:rPr>
        <w:t xml:space="preserve">Задачи или истории? </w:t>
      </w:r>
    </w:p>
    <w:p w:rsidR="00021FD1" w:rsidRDefault="003F789A">
      <w:pPr>
        <w:pStyle w:val="3"/>
        <w:spacing w:after="457"/>
        <w:ind w:left="37" w:right="182"/>
      </w:pPr>
      <w:r>
        <w:t xml:space="preserve">Методическая проблема </w:t>
      </w:r>
    </w:p>
    <w:p w:rsidR="00021FD1" w:rsidRDefault="003F789A">
      <w:pPr>
        <w:spacing w:after="169" w:line="366" w:lineRule="auto"/>
        <w:ind w:left="-15" w:right="149"/>
      </w:pPr>
      <w:r>
        <w:t xml:space="preserve">Формирование компетенции математической грамотности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«Решение задач с помощью уравнений». </w:t>
      </w:r>
    </w:p>
    <w:p w:rsidR="00021FD1" w:rsidRDefault="003F789A">
      <w:pPr>
        <w:pStyle w:val="3"/>
        <w:ind w:left="37" w:right="183"/>
      </w:pPr>
      <w:r>
        <w:t xml:space="preserve">Анализ методической проблемы </w:t>
      </w:r>
    </w:p>
    <w:p w:rsidR="00021FD1" w:rsidRDefault="003F789A">
      <w:pPr>
        <w:spacing w:line="366" w:lineRule="auto"/>
        <w:ind w:left="-15" w:right="149"/>
      </w:pPr>
      <w:r>
        <w:t xml:space="preserve">Без сформированного умения распознавать математические объекты и закономерности в реальных жизненных ситуациях невозможен переход к другим компетенциям математической грамотности. Одной из целей учебного курса математики, зафиксированной в Примерной основной образовательной программе основного общего образования (протокол от 18 марта 2022 г. № 1/22) [9], является формирование математической компетенции «умение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spacing w:after="167" w:line="366" w:lineRule="auto"/>
        <w:ind w:left="-15" w:right="149"/>
      </w:pPr>
      <w:r>
        <w:t xml:space="preserve">Содержание темы «Решение задач с помощью уравнений» позволяет использовать широкий спектр практических ситуаций различного контекста, обновляя его в соответствии с актуальным моментом; представлять информацию в различных формах; оценивать и интерпретировать полученные результаты, а также делать выводы и аргументировать их. </w:t>
      </w:r>
    </w:p>
    <w:p w:rsidR="00021FD1" w:rsidRDefault="003F789A">
      <w:pPr>
        <w:pStyle w:val="3"/>
        <w:ind w:left="37" w:right="180"/>
      </w:pPr>
      <w:r>
        <w:t xml:space="preserve">Цель </w:t>
      </w:r>
    </w:p>
    <w:p w:rsidR="00021FD1" w:rsidRDefault="003F789A">
      <w:pPr>
        <w:spacing w:after="128" w:line="356" w:lineRule="auto"/>
        <w:ind w:left="-15" w:right="149"/>
      </w:pPr>
      <w:r>
        <w:t xml:space="preserve">Раскрыть способы формирования математической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w:t>
      </w:r>
      <w:r>
        <w:lastRenderedPageBreak/>
        <w:t xml:space="preserve">проявления зависимостей и закономерностей» в рамках темы «Решение задач с помощью уравнений». </w:t>
      </w:r>
    </w:p>
    <w:p w:rsidR="00021FD1" w:rsidRDefault="003F789A">
      <w:pPr>
        <w:pStyle w:val="3"/>
        <w:spacing w:after="78"/>
        <w:ind w:left="37" w:right="179"/>
      </w:pPr>
      <w:r>
        <w:t xml:space="preserve">Задачи </w:t>
      </w:r>
    </w:p>
    <w:p w:rsidR="00021FD1" w:rsidRDefault="003F789A">
      <w:pPr>
        <w:numPr>
          <w:ilvl w:val="0"/>
          <w:numId w:val="20"/>
        </w:numPr>
        <w:spacing w:line="395" w:lineRule="auto"/>
        <w:ind w:right="149"/>
      </w:pPr>
      <w:r>
        <w:t xml:space="preserve">Выделить математическое содержание темы «Решение задач с помощью уравнений».  </w:t>
      </w:r>
    </w:p>
    <w:p w:rsidR="00021FD1" w:rsidRDefault="003F789A">
      <w:pPr>
        <w:numPr>
          <w:ilvl w:val="0"/>
          <w:numId w:val="20"/>
        </w:numPr>
        <w:spacing w:line="384" w:lineRule="auto"/>
        <w:ind w:right="149"/>
      </w:pPr>
      <w:r>
        <w:t xml:space="preserve">Выделить перечень знаний, умений, навыков, необходимых для формирования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20"/>
        </w:numPr>
        <w:spacing w:after="36" w:line="370" w:lineRule="auto"/>
        <w:ind w:right="149"/>
      </w:pPr>
      <w:r>
        <w:t xml:space="preserve">Разработать систему типовых заданий на формирование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20"/>
        </w:numPr>
        <w:spacing w:after="170" w:line="366" w:lineRule="auto"/>
        <w:ind w:right="149"/>
      </w:pPr>
      <w:r>
        <w:t xml:space="preserve">Описать методические приемы формирования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«Решение задач с помощью уравнений». </w:t>
      </w:r>
    </w:p>
    <w:p w:rsidR="00021FD1" w:rsidRDefault="003F789A">
      <w:pPr>
        <w:pStyle w:val="3"/>
        <w:spacing w:after="297"/>
        <w:ind w:left="37" w:right="184"/>
      </w:pPr>
      <w:r>
        <w:t xml:space="preserve">Способы решения методической проблемы </w:t>
      </w:r>
    </w:p>
    <w:p w:rsidR="00021FD1" w:rsidRDefault="003F789A">
      <w:pPr>
        <w:spacing w:line="396" w:lineRule="auto"/>
        <w:ind w:left="-15" w:right="149"/>
      </w:pPr>
      <w:r>
        <w:t xml:space="preserve">В таблице 1 представлены характеристики деятельности обучающихся в основном содержании темы «Решение задач с помощью уравнений. Задачи или истории?» </w:t>
      </w:r>
    </w:p>
    <w:p w:rsidR="00021FD1" w:rsidRDefault="003F789A">
      <w:pPr>
        <w:spacing w:after="3"/>
        <w:ind w:left="1158" w:right="0" w:hanging="958"/>
        <w:jc w:val="left"/>
      </w:pPr>
      <w:r>
        <w:rPr>
          <w:i/>
        </w:rPr>
        <w:t xml:space="preserve">Таблица 1. Характеристики деятельности обучающихся в основном содержании темы «Решение задач с помощью уравнений. Задачи или истории?» </w:t>
      </w:r>
    </w:p>
    <w:tbl>
      <w:tblPr>
        <w:tblStyle w:val="TableGrid"/>
        <w:tblW w:w="9573" w:type="dxa"/>
        <w:tblInd w:w="5" w:type="dxa"/>
        <w:tblCellMar>
          <w:top w:w="60" w:type="dxa"/>
          <w:left w:w="108" w:type="dxa"/>
          <w:right w:w="38" w:type="dxa"/>
        </w:tblCellMar>
        <w:tblLook w:val="04A0" w:firstRow="1" w:lastRow="0" w:firstColumn="1" w:lastColumn="0" w:noHBand="0" w:noVBand="1"/>
      </w:tblPr>
      <w:tblGrid>
        <w:gridCol w:w="2804"/>
        <w:gridCol w:w="6769"/>
      </w:tblGrid>
      <w:tr w:rsidR="00021FD1">
        <w:trPr>
          <w:trHeight w:val="84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jc w:val="center"/>
            </w:pPr>
            <w:r>
              <w:rPr>
                <w:b/>
              </w:rPr>
              <w:t xml:space="preserve">Характеристики деятельности обучающихся </w:t>
            </w:r>
          </w:p>
        </w:tc>
      </w:tr>
      <w:tr w:rsidR="00021FD1">
        <w:trPr>
          <w:trHeight w:val="1555"/>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898" w:firstLine="0"/>
            </w:pPr>
            <w:r>
              <w:rPr>
                <w:color w:val="231F20"/>
              </w:rPr>
              <w:t xml:space="preserve">Решение задач с </w:t>
            </w:r>
            <w:proofErr w:type="gramStart"/>
            <w:r>
              <w:rPr>
                <w:color w:val="231F20"/>
              </w:rPr>
              <w:t>помощью  уравнений</w:t>
            </w:r>
            <w:proofErr w:type="gramEnd"/>
            <w:r>
              <w:rPr>
                <w:color w:val="231F20"/>
              </w:rPr>
              <w:t>.</w:t>
            </w:r>
            <w: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pPr>
            <w:r>
              <w:rPr>
                <w:b/>
                <w:color w:val="231F20"/>
              </w:rPr>
              <w:t xml:space="preserve">Составлять и решать </w:t>
            </w:r>
            <w:r>
              <w:rPr>
                <w:color w:val="231F20"/>
              </w:rPr>
              <w:t>уравнение или систему уравнений по условию задачи, интерпретировать в соответствии с контекстом задачи полученный результат.</w:t>
            </w:r>
            <w:r>
              <w:t xml:space="preserve"> </w:t>
            </w:r>
          </w:p>
        </w:tc>
      </w:tr>
    </w:tbl>
    <w:p w:rsidR="00021FD1" w:rsidRDefault="003F789A">
      <w:pPr>
        <w:spacing w:after="36" w:line="370" w:lineRule="auto"/>
        <w:ind w:left="-15" w:right="149"/>
      </w:pPr>
      <w:r>
        <w:lastRenderedPageBreak/>
        <w:t xml:space="preserve">В традиционной методике целью уроков по теме «Решение задач с помощью уравнений» является формирование навыков решения текстовых задач алгебраическим способом, используя зависимость между величинами. Для этого обучающимся нужно научиться: </w:t>
      </w:r>
    </w:p>
    <w:p w:rsidR="00021FD1" w:rsidRDefault="003F789A">
      <w:pPr>
        <w:spacing w:after="179"/>
        <w:ind w:left="708" w:right="149" w:firstLine="0"/>
      </w:pPr>
      <w:r>
        <w:t xml:space="preserve">анализировать и осмысливать текст задачи; </w:t>
      </w:r>
    </w:p>
    <w:p w:rsidR="00021FD1" w:rsidRDefault="003F789A">
      <w:pPr>
        <w:spacing w:after="15" w:line="387" w:lineRule="auto"/>
        <w:ind w:left="718" w:right="2465" w:hanging="10"/>
        <w:jc w:val="left"/>
      </w:pPr>
      <w:r>
        <w:t xml:space="preserve">моделировать условие с помощью схем, таблиц и рисунков; уметь переформулировать условие, вопрос; строить логическую цепочку рассуждений; </w:t>
      </w:r>
    </w:p>
    <w:p w:rsidR="00021FD1" w:rsidRDefault="003F789A">
      <w:pPr>
        <w:spacing w:after="179"/>
        <w:ind w:left="708" w:right="149" w:firstLine="0"/>
      </w:pPr>
      <w:r>
        <w:t xml:space="preserve">критически оценивать полученный ответ, осуществлять самоконтроль, </w:t>
      </w:r>
    </w:p>
    <w:p w:rsidR="00021FD1" w:rsidRDefault="003F789A">
      <w:pPr>
        <w:spacing w:line="398" w:lineRule="auto"/>
        <w:ind w:left="693" w:right="329" w:hanging="708"/>
      </w:pPr>
      <w:r>
        <w:t xml:space="preserve">проверяя ответ на соответствие условию; составлять и решать уравнение (математическую модель реальной ситуации). </w:t>
      </w:r>
    </w:p>
    <w:p w:rsidR="00021FD1" w:rsidRDefault="003F789A">
      <w:pPr>
        <w:spacing w:after="182" w:line="259" w:lineRule="auto"/>
        <w:ind w:left="703" w:right="137" w:hanging="10"/>
      </w:pPr>
      <w:r>
        <w:t xml:space="preserve">Существуют следующие </w:t>
      </w:r>
      <w:r>
        <w:rPr>
          <w:b/>
        </w:rPr>
        <w:t>этапы решения задач с помощью уравнения</w:t>
      </w:r>
      <w:r>
        <w:t xml:space="preserve">: </w:t>
      </w:r>
    </w:p>
    <w:p w:rsidR="00021FD1" w:rsidRDefault="003F789A">
      <w:pPr>
        <w:numPr>
          <w:ilvl w:val="0"/>
          <w:numId w:val="21"/>
        </w:numPr>
        <w:spacing w:line="395" w:lineRule="auto"/>
        <w:ind w:right="149"/>
      </w:pPr>
      <w:r>
        <w:rPr>
          <w:b/>
        </w:rPr>
        <w:t>этап</w:t>
      </w:r>
      <w:r>
        <w:t xml:space="preserve">. Восприятие и осмысление задачи (определить вид задачи, составить краткую запись). </w:t>
      </w:r>
    </w:p>
    <w:p w:rsidR="00021FD1" w:rsidRDefault="003F789A">
      <w:pPr>
        <w:spacing w:after="25" w:line="377" w:lineRule="auto"/>
        <w:ind w:left="-15" w:right="149"/>
      </w:pPr>
      <w:r>
        <w:rPr>
          <w:u w:val="single" w:color="000000"/>
        </w:rPr>
        <w:t>Цель</w:t>
      </w:r>
      <w:r>
        <w:t xml:space="preserve">: понять задачу, т. е. установить в ней смысл каждого слова и на этой основе выделить множества, отношения, величины, зависимости, известные и неизвестные, искомое, требование. </w:t>
      </w:r>
    </w:p>
    <w:p w:rsidR="00021FD1" w:rsidRDefault="003F789A">
      <w:pPr>
        <w:numPr>
          <w:ilvl w:val="0"/>
          <w:numId w:val="21"/>
        </w:numPr>
        <w:spacing w:after="179"/>
        <w:ind w:right="149"/>
      </w:pPr>
      <w:r>
        <w:rPr>
          <w:b/>
        </w:rPr>
        <w:t>этап</w:t>
      </w:r>
      <w:r>
        <w:t xml:space="preserve">. Поиск плана решения (ввести переменную, составить уравнение). </w:t>
      </w:r>
    </w:p>
    <w:p w:rsidR="00021FD1" w:rsidRDefault="003F789A">
      <w:pPr>
        <w:spacing w:after="179"/>
        <w:ind w:left="708" w:right="149" w:firstLine="0"/>
      </w:pPr>
      <w:r>
        <w:rPr>
          <w:u w:val="single" w:color="000000"/>
        </w:rPr>
        <w:t>Цель</w:t>
      </w:r>
      <w:r>
        <w:t xml:space="preserve">: составить план решения задачи. </w:t>
      </w:r>
    </w:p>
    <w:p w:rsidR="00021FD1" w:rsidRDefault="003F789A">
      <w:pPr>
        <w:numPr>
          <w:ilvl w:val="0"/>
          <w:numId w:val="21"/>
        </w:numPr>
        <w:spacing w:after="179"/>
        <w:ind w:right="149"/>
      </w:pPr>
      <w:r>
        <w:rPr>
          <w:b/>
        </w:rPr>
        <w:t>этап</w:t>
      </w:r>
      <w:r>
        <w:t xml:space="preserve">. Выполнение плана решения (решить уравнение). </w:t>
      </w:r>
    </w:p>
    <w:p w:rsidR="00021FD1" w:rsidRDefault="003F789A">
      <w:pPr>
        <w:spacing w:after="173"/>
        <w:ind w:left="708" w:right="149" w:firstLine="0"/>
      </w:pPr>
      <w:r>
        <w:rPr>
          <w:u w:val="single" w:color="000000"/>
        </w:rPr>
        <w:t>Цель</w:t>
      </w:r>
      <w:r>
        <w:t xml:space="preserve">: найти ответ на вопрос задачи (выполнить требование задачи). </w:t>
      </w:r>
    </w:p>
    <w:p w:rsidR="00021FD1" w:rsidRDefault="003F789A">
      <w:pPr>
        <w:numPr>
          <w:ilvl w:val="0"/>
          <w:numId w:val="21"/>
        </w:numPr>
        <w:spacing w:after="124"/>
        <w:ind w:right="149"/>
      </w:pPr>
      <w:r>
        <w:rPr>
          <w:b/>
        </w:rPr>
        <w:t>этап</w:t>
      </w:r>
      <w:r>
        <w:t xml:space="preserve">. Проверка решения. </w:t>
      </w:r>
    </w:p>
    <w:p w:rsidR="00021FD1" w:rsidRDefault="003F789A">
      <w:pPr>
        <w:spacing w:line="398" w:lineRule="auto"/>
        <w:ind w:left="-15" w:right="149"/>
      </w:pPr>
      <w:r>
        <w:rPr>
          <w:u w:val="single" w:color="000000"/>
        </w:rPr>
        <w:t>Цель</w:t>
      </w:r>
      <w:r>
        <w:t xml:space="preserve">: установить, соответствует ли процесс и результат решения образцу правильного решения. </w:t>
      </w:r>
    </w:p>
    <w:p w:rsidR="00021FD1" w:rsidRDefault="003F789A">
      <w:pPr>
        <w:numPr>
          <w:ilvl w:val="0"/>
          <w:numId w:val="21"/>
        </w:numPr>
        <w:spacing w:line="395" w:lineRule="auto"/>
        <w:ind w:right="149"/>
      </w:pPr>
      <w:r>
        <w:rPr>
          <w:b/>
        </w:rPr>
        <w:t>этап</w:t>
      </w:r>
      <w:r>
        <w:t xml:space="preserve">. Формулировка ответа на вопрос задачи (вывода о выполнении требования). </w:t>
      </w:r>
    </w:p>
    <w:p w:rsidR="00021FD1" w:rsidRDefault="003F789A">
      <w:pPr>
        <w:spacing w:line="396" w:lineRule="auto"/>
        <w:ind w:left="-15" w:right="149"/>
      </w:pPr>
      <w:r>
        <w:rPr>
          <w:u w:val="single" w:color="000000"/>
        </w:rPr>
        <w:t>Цель:</w:t>
      </w:r>
      <w:r>
        <w:t xml:space="preserve"> дать ответ на вопрос задачи (подтвердить факт выполнения требования задачи). </w:t>
      </w:r>
    </w:p>
    <w:p w:rsidR="00021FD1" w:rsidRDefault="003F789A">
      <w:pPr>
        <w:numPr>
          <w:ilvl w:val="0"/>
          <w:numId w:val="21"/>
        </w:numPr>
        <w:ind w:right="149"/>
      </w:pPr>
      <w:r>
        <w:rPr>
          <w:b/>
        </w:rPr>
        <w:t>этап.</w:t>
      </w:r>
      <w:r>
        <w:t xml:space="preserve"> Исследование решения. </w:t>
      </w:r>
    </w:p>
    <w:p w:rsidR="00021FD1" w:rsidRDefault="003F789A">
      <w:pPr>
        <w:spacing w:line="377" w:lineRule="auto"/>
        <w:ind w:left="-15" w:right="149"/>
      </w:pPr>
      <w:r>
        <w:rPr>
          <w:u w:val="single" w:color="000000"/>
        </w:rPr>
        <w:lastRenderedPageBreak/>
        <w:t>Цель</w:t>
      </w:r>
      <w:r>
        <w:t xml:space="preserve">: установить, является ли данное решение (результат решения) единственным или возможны другие результаты (ответы на вопрос задачи), удовлетворяющие условию задачи. </w:t>
      </w:r>
    </w:p>
    <w:p w:rsidR="00021FD1" w:rsidRDefault="003F789A">
      <w:pPr>
        <w:spacing w:line="377" w:lineRule="auto"/>
        <w:ind w:left="-15" w:right="149"/>
      </w:pPr>
      <w:r>
        <w:t xml:space="preserve">Формируя компетенцию математической грамотности «распознавать математические объекты и закономерности в реальных жизненных ситуациях», мы, как правило, работаем с текстом, описывающим практическую ситуацию. Текстом неоднородным, содержащим личностно окрашенный или профессиональный контекст, лишние данные, данные, записанные в непривычном для обучающихся виде. Для выделения из него проблемной ситуации и задачи на этом этапе для опоры можно предложить обучающимся использовать предварительную таблицу 2, которая поможет им сориентироваться в тексте и понять, с какой математической задачей его можно соотнести.  </w:t>
      </w:r>
    </w:p>
    <w:p w:rsidR="00021FD1" w:rsidRDefault="003F789A">
      <w:pPr>
        <w:spacing w:after="0" w:line="259" w:lineRule="auto"/>
        <w:ind w:left="10" w:right="147" w:hanging="10"/>
        <w:jc w:val="right"/>
      </w:pPr>
      <w:r>
        <w:rPr>
          <w:i/>
        </w:rPr>
        <w:t xml:space="preserve">Таблица 2. Предварительная таблица </w:t>
      </w:r>
    </w:p>
    <w:tbl>
      <w:tblPr>
        <w:tblStyle w:val="TableGrid"/>
        <w:tblW w:w="9573" w:type="dxa"/>
        <w:tblInd w:w="5" w:type="dxa"/>
        <w:tblCellMar>
          <w:top w:w="9" w:type="dxa"/>
          <w:left w:w="109" w:type="dxa"/>
          <w:right w:w="46" w:type="dxa"/>
        </w:tblCellMar>
        <w:tblLook w:val="04A0" w:firstRow="1" w:lastRow="0" w:firstColumn="1" w:lastColumn="0" w:noHBand="0" w:noVBand="1"/>
      </w:tblPr>
      <w:tblGrid>
        <w:gridCol w:w="1245"/>
        <w:gridCol w:w="1330"/>
        <w:gridCol w:w="2113"/>
        <w:gridCol w:w="1371"/>
        <w:gridCol w:w="1875"/>
        <w:gridCol w:w="1639"/>
      </w:tblGrid>
      <w:tr w:rsidR="00021FD1">
        <w:trPr>
          <w:trHeight w:val="2494"/>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2" w:right="0" w:firstLine="0"/>
              <w:jc w:val="left"/>
            </w:pPr>
            <w:r>
              <w:rPr>
                <w:sz w:val="24"/>
              </w:rPr>
              <w:t xml:space="preserve">Объекты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5" w:right="0" w:firstLine="0"/>
              <w:jc w:val="left"/>
            </w:pPr>
            <w:r>
              <w:rPr>
                <w:sz w:val="24"/>
              </w:rPr>
              <w:t xml:space="preserve">Процессы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1" w:line="357" w:lineRule="auto"/>
              <w:ind w:left="39" w:right="0" w:hanging="39"/>
              <w:jc w:val="center"/>
            </w:pPr>
            <w:r>
              <w:rPr>
                <w:sz w:val="24"/>
              </w:rPr>
              <w:t xml:space="preserve">Характеризующие объекты и процессы </w:t>
            </w:r>
          </w:p>
          <w:p w:rsidR="00021FD1" w:rsidRDefault="003F789A">
            <w:pPr>
              <w:spacing w:after="112" w:line="259" w:lineRule="auto"/>
              <w:ind w:right="65" w:firstLine="0"/>
              <w:jc w:val="center"/>
            </w:pPr>
            <w:r>
              <w:rPr>
                <w:sz w:val="24"/>
              </w:rPr>
              <w:t xml:space="preserve">величины, </w:t>
            </w:r>
          </w:p>
          <w:p w:rsidR="00021FD1" w:rsidRDefault="003F789A">
            <w:pPr>
              <w:spacing w:after="0" w:line="259" w:lineRule="auto"/>
              <w:ind w:right="0" w:firstLine="0"/>
              <w:jc w:val="center"/>
            </w:pPr>
            <w:r>
              <w:rPr>
                <w:sz w:val="24"/>
              </w:rPr>
              <w:t xml:space="preserve">известные и неизвестные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Единицы измерения величин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8"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неоднородными величинами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8"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однородными величинами </w:t>
            </w:r>
          </w:p>
        </w:tc>
      </w:tr>
      <w:tr w:rsidR="00021FD1">
        <w:trPr>
          <w:trHeight w:val="494"/>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1" w:right="0" w:firstLine="0"/>
              <w:jc w:val="center"/>
            </w:pPr>
            <w:r>
              <w:t xml:space="preserve">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 w:right="0" w:firstLine="0"/>
              <w:jc w:val="center"/>
            </w:pPr>
            <w:r>
              <w:t xml:space="preserve">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 w:right="0" w:firstLine="0"/>
              <w:jc w:val="center"/>
            </w:pPr>
            <w: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 w:right="0" w:firstLine="0"/>
              <w:jc w:val="center"/>
            </w:pPr>
            <w:r>
              <w:t xml:space="preserve"> </w:t>
            </w:r>
          </w:p>
        </w:tc>
      </w:tr>
      <w:tr w:rsidR="00021FD1">
        <w:trPr>
          <w:trHeight w:val="492"/>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1" w:right="0" w:firstLine="0"/>
              <w:jc w:val="center"/>
            </w:pPr>
            <w:r>
              <w:t xml:space="preserve">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 w:right="0" w:firstLine="0"/>
              <w:jc w:val="center"/>
            </w:pPr>
            <w:r>
              <w:t xml:space="preserve">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 w:right="0" w:firstLine="0"/>
              <w:jc w:val="center"/>
            </w:pPr>
            <w: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 w:right="0" w:firstLine="0"/>
              <w:jc w:val="center"/>
            </w:pPr>
            <w:r>
              <w:t xml:space="preserve"> </w:t>
            </w:r>
          </w:p>
        </w:tc>
      </w:tr>
    </w:tbl>
    <w:p w:rsidR="00021FD1" w:rsidRDefault="003F789A">
      <w:pPr>
        <w:spacing w:line="487" w:lineRule="auto"/>
        <w:ind w:left="708" w:right="2519" w:firstLine="0"/>
      </w:pPr>
      <w:r>
        <w:t xml:space="preserve">Выделить в таблице: объекты (одушевленные, неодушевленные, их количество); </w:t>
      </w:r>
    </w:p>
    <w:p w:rsidR="00021FD1" w:rsidRDefault="003F789A">
      <w:pPr>
        <w:spacing w:after="188" w:line="259" w:lineRule="auto"/>
        <w:ind w:left="10" w:right="151" w:hanging="10"/>
        <w:jc w:val="right"/>
      </w:pPr>
      <w:r>
        <w:t xml:space="preserve">процессы (работа, движение, «купля-продажа», составление целого из частей, </w:t>
      </w:r>
    </w:p>
    <w:p w:rsidR="00021FD1" w:rsidRDefault="003F789A">
      <w:pPr>
        <w:spacing w:line="376" w:lineRule="auto"/>
        <w:ind w:left="-15" w:right="149" w:firstLine="0"/>
      </w:pPr>
      <w:r>
        <w:t xml:space="preserve">разложение целого на части); характеризующие объекты и процессы величины (известные и неизвестные, цена, количество, стоимость, скорость, время, расстояние, производительность, работа); единицы измерения величин; </w:t>
      </w:r>
    </w:p>
    <w:p w:rsidR="00021FD1" w:rsidRDefault="003F789A">
      <w:pPr>
        <w:spacing w:line="397" w:lineRule="auto"/>
        <w:ind w:left="-15" w:right="149"/>
      </w:pPr>
      <w:r>
        <w:t xml:space="preserve">отношения между однородными (разность, кратность, равенство, отношение «целого и частей») и неоднородными величинами (формулы). </w:t>
      </w:r>
    </w:p>
    <w:p w:rsidR="00021FD1" w:rsidRDefault="003F789A">
      <w:pPr>
        <w:spacing w:line="396" w:lineRule="auto"/>
        <w:ind w:left="-15" w:right="149"/>
      </w:pPr>
      <w:r>
        <w:t xml:space="preserve">Выполнив эту работу, можно переходить к формулированию и записи самой задачи, условия задачи путем заполнения стандартной таблицы: </w:t>
      </w:r>
    </w:p>
    <w:p w:rsidR="00021FD1" w:rsidRDefault="003F789A">
      <w:pPr>
        <w:spacing w:after="188" w:line="259" w:lineRule="auto"/>
        <w:ind w:left="10" w:right="151" w:hanging="10"/>
        <w:jc w:val="right"/>
      </w:pPr>
      <w:r>
        <w:lastRenderedPageBreak/>
        <w:t xml:space="preserve">оформление таблицы, определение числа строк, столбцов и частей каждого </w:t>
      </w:r>
    </w:p>
    <w:p w:rsidR="00021FD1" w:rsidRDefault="003F789A">
      <w:pPr>
        <w:spacing w:line="398" w:lineRule="auto"/>
        <w:ind w:left="693" w:right="149" w:hanging="708"/>
      </w:pPr>
      <w:r>
        <w:t xml:space="preserve">столбца; внесение в таблицу числовых значений величин, известных отношений между </w:t>
      </w:r>
    </w:p>
    <w:p w:rsidR="00021FD1" w:rsidRDefault="003F789A">
      <w:pPr>
        <w:spacing w:after="248" w:line="387" w:lineRule="auto"/>
        <w:ind w:left="693" w:right="1393" w:hanging="708"/>
        <w:jc w:val="left"/>
      </w:pPr>
      <w:r>
        <w:t xml:space="preserve">однородными и неоднородными величинами; указание искомых (неизвестных) величин; введение </w:t>
      </w:r>
      <w:r>
        <w:rPr>
          <w:i/>
        </w:rPr>
        <w:t>х</w:t>
      </w:r>
      <w:r>
        <w:t xml:space="preserve">; выражение через </w:t>
      </w:r>
      <w:r>
        <w:rPr>
          <w:i/>
        </w:rPr>
        <w:t>х</w:t>
      </w:r>
      <w:r>
        <w:t xml:space="preserve"> величин, для которых не дано числовое значение. </w:t>
      </w:r>
    </w:p>
    <w:p w:rsidR="00021FD1" w:rsidRDefault="003F789A">
      <w:pPr>
        <w:pStyle w:val="3"/>
        <w:spacing w:after="418"/>
        <w:ind w:left="37" w:right="179"/>
      </w:pPr>
      <w:r>
        <w:t>Задание 1. Озеро Байкал</w:t>
      </w:r>
      <w:r>
        <w:rPr>
          <w:b w:val="0"/>
        </w:rPr>
        <w:t xml:space="preserve"> [2] </w:t>
      </w:r>
    </w:p>
    <w:p w:rsidR="00021FD1" w:rsidRDefault="003F789A">
      <w:pPr>
        <w:spacing w:after="175"/>
        <w:ind w:left="703" w:right="0" w:hanging="10"/>
        <w:jc w:val="left"/>
      </w:pPr>
      <w:r>
        <w:rPr>
          <w:i/>
        </w:rPr>
        <w:t xml:space="preserve">Прочитайте текст. </w:t>
      </w:r>
    </w:p>
    <w:p w:rsidR="00021FD1" w:rsidRDefault="003F789A">
      <w:pPr>
        <w:spacing w:line="367" w:lineRule="auto"/>
        <w:ind w:left="-15" w:right="149"/>
      </w:pPr>
      <w:r>
        <w:t xml:space="preserve">Байкал – самое глубокое озеро на планете. Наибольшая глубина Байкала – 1642 метра. Байкал находится в Сибири между Иркутской областью и Республикой Бурятия. Живописные берега озера тянутся на 2000 километров, а площадь водной поверхности составляет 31 722 кв. км. Прибрежные зоны отличаются разнообразием флоры и фауны. Вода в Байкале удивительно прозрачна: видно дно на </w:t>
      </w:r>
      <w:proofErr w:type="gramStart"/>
      <w:r>
        <w:t>глубине  40</w:t>
      </w:r>
      <w:proofErr w:type="gramEnd"/>
      <w:r>
        <w:t xml:space="preserve"> метров. Запасы пресной воды в Байкале огромны: объём озера – 23 615 куб. км. Байкал является частью огромной экологической системы, охватывающей сотни тысяч квадратных километров. Специалисты считают, что снижение уровня воды в Байкале даже на 10 см приведёт к необратимым катастрофическим последствиям для всей Восточной Сибири. Есть план построить на берегу озера завод, который будет выпускать байкальскую воду в бутылках. Экологи сильно обеспокоены сложившейся ситуацией. </w:t>
      </w:r>
    </w:p>
    <w:p w:rsidR="00021FD1" w:rsidRDefault="003F789A">
      <w:pPr>
        <w:spacing w:after="0" w:line="376" w:lineRule="auto"/>
        <w:ind w:left="-15" w:right="147"/>
      </w:pPr>
      <w:r>
        <w:rPr>
          <w:i/>
        </w:rPr>
        <w:t xml:space="preserve">Предположим, что завод будет выпускать 20 миллионов пятилитровых бутылок в год. Будет ли заметно понижение уровня воды в Байкале, вызванное деятельностью завода в течение трёх лет? Ответ обоснуйте. </w:t>
      </w:r>
    </w:p>
    <w:p w:rsidR="00021FD1" w:rsidRDefault="003F789A">
      <w:pPr>
        <w:spacing w:after="0" w:line="259" w:lineRule="auto"/>
        <w:ind w:left="708" w:right="0" w:firstLine="0"/>
        <w:jc w:val="left"/>
      </w:pPr>
      <w:r>
        <w:rPr>
          <w:b/>
          <w:i/>
        </w:rPr>
        <w:t xml:space="preserve"> </w:t>
      </w:r>
    </w:p>
    <w:p w:rsidR="00021FD1" w:rsidRDefault="003F789A">
      <w:pPr>
        <w:spacing w:after="181" w:line="259" w:lineRule="auto"/>
        <w:ind w:left="703" w:right="0" w:hanging="10"/>
        <w:jc w:val="left"/>
      </w:pPr>
      <w:r>
        <w:rPr>
          <w:b/>
          <w:i/>
        </w:rPr>
        <w:t xml:space="preserve">Решение: </w:t>
      </w:r>
    </w:p>
    <w:p w:rsidR="00021FD1" w:rsidRDefault="003F789A">
      <w:pPr>
        <w:spacing w:after="117" w:line="397" w:lineRule="auto"/>
        <w:ind w:left="-15" w:right="149"/>
      </w:pPr>
      <w:r>
        <w:t xml:space="preserve">При прочтении текста обучающиеся должны разобраться, что Сибирь, Иркутская область, Республика Бурятия и т.д., а также часть величин (объем воды в озере, длина береговой линии, глубина) не имеют отношения к заданию, </w:t>
      </w:r>
      <w:proofErr w:type="gramStart"/>
      <w:r>
        <w:t>занести  в</w:t>
      </w:r>
      <w:proofErr w:type="gramEnd"/>
      <w:r>
        <w:t xml:space="preserve"> таблицу 2 только данные, имеющие отношение к заданию. </w:t>
      </w:r>
    </w:p>
    <w:p w:rsidR="00021FD1" w:rsidRDefault="003F789A">
      <w:pPr>
        <w:spacing w:after="0" w:line="259" w:lineRule="auto"/>
        <w:ind w:left="10" w:right="147" w:hanging="10"/>
        <w:jc w:val="right"/>
      </w:pPr>
      <w:r>
        <w:rPr>
          <w:i/>
        </w:rPr>
        <w:lastRenderedPageBreak/>
        <w:t xml:space="preserve">Таблица 2. Предварительная таблица </w:t>
      </w:r>
    </w:p>
    <w:tbl>
      <w:tblPr>
        <w:tblStyle w:val="TableGrid"/>
        <w:tblW w:w="9573" w:type="dxa"/>
        <w:tblInd w:w="5" w:type="dxa"/>
        <w:tblCellMar>
          <w:top w:w="10" w:type="dxa"/>
          <w:left w:w="108" w:type="dxa"/>
          <w:right w:w="46" w:type="dxa"/>
        </w:tblCellMar>
        <w:tblLook w:val="04A0" w:firstRow="1" w:lastRow="0" w:firstColumn="1" w:lastColumn="0" w:noHBand="0" w:noVBand="1"/>
      </w:tblPr>
      <w:tblGrid>
        <w:gridCol w:w="1245"/>
        <w:gridCol w:w="1330"/>
        <w:gridCol w:w="2113"/>
        <w:gridCol w:w="1371"/>
        <w:gridCol w:w="1875"/>
        <w:gridCol w:w="1639"/>
      </w:tblGrid>
      <w:tr w:rsidR="00021FD1">
        <w:trPr>
          <w:trHeight w:val="2494"/>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3" w:right="0" w:firstLine="0"/>
              <w:jc w:val="left"/>
            </w:pPr>
            <w:r>
              <w:rPr>
                <w:sz w:val="24"/>
              </w:rPr>
              <w:t xml:space="preserve">Объекты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6" w:right="0" w:firstLine="0"/>
              <w:jc w:val="left"/>
            </w:pPr>
            <w:r>
              <w:rPr>
                <w:sz w:val="24"/>
              </w:rPr>
              <w:t xml:space="preserve">Процессы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7" w:lineRule="auto"/>
              <w:ind w:left="39" w:right="0" w:hanging="39"/>
              <w:jc w:val="center"/>
            </w:pPr>
            <w:r>
              <w:rPr>
                <w:sz w:val="24"/>
              </w:rPr>
              <w:t xml:space="preserve">Характеризующие объекты и процессы </w:t>
            </w:r>
          </w:p>
          <w:p w:rsidR="00021FD1" w:rsidRDefault="003F789A">
            <w:pPr>
              <w:spacing w:after="115" w:line="259" w:lineRule="auto"/>
              <w:ind w:right="64" w:firstLine="0"/>
              <w:jc w:val="center"/>
            </w:pPr>
            <w:r>
              <w:rPr>
                <w:sz w:val="24"/>
              </w:rPr>
              <w:t xml:space="preserve">величины, </w:t>
            </w:r>
          </w:p>
          <w:p w:rsidR="00021FD1" w:rsidRDefault="003F789A">
            <w:pPr>
              <w:spacing w:after="0" w:line="259" w:lineRule="auto"/>
              <w:ind w:right="0" w:firstLine="0"/>
              <w:jc w:val="center"/>
            </w:pPr>
            <w:r>
              <w:rPr>
                <w:sz w:val="24"/>
              </w:rPr>
              <w:t xml:space="preserve">известные и неизвестные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Единицы измерения величин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2" w:line="356"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неоднородными величинами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2" w:line="356"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однородными величинами </w:t>
            </w:r>
          </w:p>
        </w:tc>
      </w:tr>
      <w:tr w:rsidR="00021FD1">
        <w:trPr>
          <w:trHeight w:val="2494"/>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sz w:val="24"/>
              </w:rPr>
              <w:t xml:space="preserve">Объем воды в озере Байкал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112" w:line="259" w:lineRule="auto"/>
              <w:ind w:right="0" w:firstLine="0"/>
              <w:jc w:val="left"/>
            </w:pPr>
            <w:r>
              <w:rPr>
                <w:sz w:val="24"/>
              </w:rPr>
              <w:t>Уменьшен</w:t>
            </w:r>
          </w:p>
          <w:p w:rsidR="00021FD1" w:rsidRDefault="003F789A">
            <w:pPr>
              <w:spacing w:after="115" w:line="259" w:lineRule="auto"/>
              <w:ind w:right="0" w:firstLine="0"/>
              <w:jc w:val="left"/>
            </w:pPr>
            <w:proofErr w:type="spellStart"/>
            <w:r>
              <w:rPr>
                <w:sz w:val="24"/>
              </w:rPr>
              <w:t>ие</w:t>
            </w:r>
            <w:proofErr w:type="spellEnd"/>
            <w:r>
              <w:rPr>
                <w:sz w:val="24"/>
              </w:rPr>
              <w:t xml:space="preserve">, </w:t>
            </w:r>
          </w:p>
          <w:p w:rsidR="00021FD1" w:rsidRDefault="003F789A">
            <w:pPr>
              <w:spacing w:after="157" w:line="259" w:lineRule="auto"/>
              <w:ind w:right="0" w:firstLine="0"/>
              <w:jc w:val="left"/>
            </w:pPr>
            <w:proofErr w:type="spellStart"/>
            <w:r>
              <w:rPr>
                <w:sz w:val="24"/>
              </w:rPr>
              <w:t>понижени</w:t>
            </w:r>
            <w:proofErr w:type="spellEnd"/>
          </w:p>
          <w:p w:rsidR="00021FD1" w:rsidRDefault="003F789A">
            <w:pPr>
              <w:spacing w:after="0" w:line="259" w:lineRule="auto"/>
              <w:ind w:right="0" w:firstLine="0"/>
              <w:jc w:val="left"/>
            </w:pPr>
            <w:r>
              <w:rPr>
                <w:sz w:val="24"/>
              </w:rPr>
              <w:t xml:space="preserve">е уровня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left"/>
            </w:pPr>
            <w:r>
              <w:rPr>
                <w:sz w:val="24"/>
              </w:rPr>
              <w:t xml:space="preserve">Объем воды, площадь поверхности, количество бутылок, объем бутылок, время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2" w:line="356" w:lineRule="auto"/>
              <w:ind w:left="2" w:right="0" w:firstLine="0"/>
              <w:jc w:val="left"/>
            </w:pPr>
            <w:r>
              <w:rPr>
                <w:sz w:val="24"/>
              </w:rPr>
              <w:t xml:space="preserve">куб. метр, кв. </w:t>
            </w:r>
          </w:p>
          <w:p w:rsidR="00021FD1" w:rsidRDefault="003F789A">
            <w:pPr>
              <w:spacing w:after="0" w:line="259" w:lineRule="auto"/>
              <w:ind w:left="2" w:right="0" w:firstLine="0"/>
              <w:jc w:val="left"/>
            </w:pPr>
            <w:r>
              <w:rPr>
                <w:sz w:val="24"/>
              </w:rPr>
              <w:t xml:space="preserve">километр, литр, штуки, годы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57" w:firstLine="0"/>
              <w:jc w:val="left"/>
            </w:pPr>
            <w:r>
              <w:rPr>
                <w:sz w:val="24"/>
              </w:rPr>
              <w:t xml:space="preserve">Объем забираемой воды = площадь поверхности × глубина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sz w:val="24"/>
              </w:rPr>
              <w:t xml:space="preserve">Умножение  </w:t>
            </w:r>
          </w:p>
        </w:tc>
      </w:tr>
      <w:tr w:rsidR="00021FD1">
        <w:trPr>
          <w:trHeight w:val="425"/>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rPr>
                <w:sz w:val="24"/>
              </w:rPr>
              <w:t xml:space="preserve">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rPr>
                <w:sz w:val="24"/>
              </w:rPr>
              <w:t xml:space="preserve">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sz w:val="24"/>
              </w:rPr>
              <w:t xml:space="preserve">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 </w:t>
            </w:r>
          </w:p>
        </w:tc>
      </w:tr>
    </w:tbl>
    <w:p w:rsidR="00021FD1" w:rsidRDefault="003F789A">
      <w:pPr>
        <w:spacing w:after="244"/>
        <w:ind w:left="708" w:right="149" w:firstLine="0"/>
      </w:pPr>
      <w:r>
        <w:rPr>
          <w:b/>
          <w:i/>
        </w:rPr>
        <w:t>Формы работы</w:t>
      </w:r>
      <w:r>
        <w:t xml:space="preserve">: индивидуальная с взаимопроверкой в парах. </w:t>
      </w:r>
    </w:p>
    <w:p w:rsidR="00021FD1" w:rsidRDefault="003F789A">
      <w:pPr>
        <w:spacing w:after="267" w:line="370" w:lineRule="auto"/>
        <w:ind w:left="-15" w:right="149"/>
      </w:pPr>
      <w:r>
        <w:t>Кроме работы с текстами практических ситуаций, нужно разнообразить и обогатить способы работы обучающихся с текстовыми задачами из учебника «</w:t>
      </w:r>
      <w:proofErr w:type="gramStart"/>
      <w:r>
        <w:t>Алгебра :</w:t>
      </w:r>
      <w:proofErr w:type="gramEnd"/>
      <w:r>
        <w:t xml:space="preserve"> 7 класс» А.Г. Мерзляка, В.Б. Полонского, М.С. Якира (далее приведены задания из этого учебника [6]). </w:t>
      </w:r>
    </w:p>
    <w:p w:rsidR="00021FD1" w:rsidRDefault="003F789A">
      <w:pPr>
        <w:pStyle w:val="3"/>
        <w:ind w:left="37" w:right="182"/>
      </w:pPr>
      <w:r>
        <w:t>Задача № 92</w:t>
      </w:r>
      <w:r>
        <w:rPr>
          <w:b w:val="0"/>
        </w:rPr>
        <w:t xml:space="preserve"> [6] </w:t>
      </w:r>
    </w:p>
    <w:p w:rsidR="00021FD1" w:rsidRDefault="003F789A">
      <w:pPr>
        <w:spacing w:line="376" w:lineRule="auto"/>
        <w:ind w:left="-15" w:right="149"/>
      </w:pPr>
      <w:r>
        <w:t xml:space="preserve">За 2 кг конфет одного вида заплатили столько же, сколько за 3,5 кг конфет другого вида. Какова цена каждого вида конфет, если 1 кг конфет первого вида на 48 руб. дороже 1 кг конфет второго вида? </w:t>
      </w:r>
    </w:p>
    <w:p w:rsidR="00021FD1" w:rsidRDefault="003F789A">
      <w:pPr>
        <w:spacing w:after="0" w:line="259" w:lineRule="auto"/>
        <w:ind w:left="708" w:right="0" w:firstLine="0"/>
        <w:jc w:val="left"/>
      </w:pPr>
      <w:r>
        <w:rPr>
          <w:b/>
          <w:i/>
        </w:rPr>
        <w:t xml:space="preserve"> </w:t>
      </w:r>
    </w:p>
    <w:p w:rsidR="00021FD1" w:rsidRDefault="003F789A">
      <w:pPr>
        <w:spacing w:after="0" w:line="259" w:lineRule="auto"/>
        <w:ind w:left="703" w:right="0" w:hanging="10"/>
        <w:jc w:val="left"/>
      </w:pPr>
      <w:r>
        <w:rPr>
          <w:b/>
          <w:i/>
        </w:rPr>
        <w:t xml:space="preserve">Решение: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2394"/>
        <w:gridCol w:w="2393"/>
        <w:gridCol w:w="2393"/>
        <w:gridCol w:w="2393"/>
      </w:tblGrid>
      <w:tr w:rsidR="00021FD1">
        <w:trPr>
          <w:trHeight w:val="495"/>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Вид конфет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Цена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Количество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Стоимость </w:t>
            </w:r>
          </w:p>
        </w:tc>
      </w:tr>
      <w:tr w:rsidR="00021FD1">
        <w:trPr>
          <w:trHeight w:val="492"/>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i/>
              </w:rPr>
              <w:t xml:space="preserve">1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i/>
              </w:rPr>
              <w:t xml:space="preserve">х+48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rPr>
                <w:i/>
              </w:rPr>
              <w:t xml:space="preserve">2 кг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i/>
              </w:rPr>
              <w:t xml:space="preserve">2 вид +48 руб. </w:t>
            </w:r>
          </w:p>
        </w:tc>
      </w:tr>
      <w:tr w:rsidR="00021FD1">
        <w:trPr>
          <w:trHeight w:val="494"/>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i/>
              </w:rPr>
              <w:t xml:space="preserve">2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rPr>
                <w:i/>
              </w:rPr>
              <w:t xml:space="preserve">х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i/>
              </w:rPr>
              <w:t xml:space="preserve">3,5 кг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8" w:right="0" w:firstLine="0"/>
              <w:jc w:val="center"/>
            </w:pPr>
            <w:r>
              <w:rPr>
                <w:i/>
              </w:rPr>
              <w:t xml:space="preserve"> </w:t>
            </w:r>
          </w:p>
        </w:tc>
      </w:tr>
    </w:tbl>
    <w:p w:rsidR="00021FD1" w:rsidRDefault="003F789A">
      <w:pPr>
        <w:spacing w:after="173" w:line="259" w:lineRule="auto"/>
        <w:ind w:left="708" w:right="0" w:firstLine="0"/>
        <w:jc w:val="left"/>
      </w:pPr>
      <w:r>
        <w:rPr>
          <w:b/>
          <w:i/>
        </w:rPr>
        <w:t xml:space="preserve"> </w:t>
      </w:r>
    </w:p>
    <w:p w:rsidR="00021FD1" w:rsidRDefault="003F789A">
      <w:pPr>
        <w:spacing w:line="396" w:lineRule="auto"/>
        <w:ind w:left="708" w:right="4747" w:firstLine="0"/>
      </w:pPr>
      <w:r>
        <w:t xml:space="preserve">2 · (х + 48) = 3,5 · х </w:t>
      </w:r>
      <w:proofErr w:type="spellStart"/>
      <w:r>
        <w:t>х</w:t>
      </w:r>
      <w:proofErr w:type="spellEnd"/>
      <w:r>
        <w:t xml:space="preserve"> = 64 (руб.) – цена конфет второго вида. </w:t>
      </w:r>
    </w:p>
    <w:p w:rsidR="00021FD1" w:rsidRDefault="003F789A">
      <w:pPr>
        <w:spacing w:after="300"/>
        <w:ind w:left="708" w:right="149" w:firstLine="0"/>
      </w:pPr>
      <w:r>
        <w:t xml:space="preserve">64 + 48=112 (руб.) – цена конфет первого вида. </w:t>
      </w:r>
    </w:p>
    <w:p w:rsidR="00021FD1" w:rsidRDefault="003F789A">
      <w:pPr>
        <w:spacing w:after="245"/>
        <w:ind w:left="708" w:right="149" w:firstLine="0"/>
      </w:pPr>
      <w:r>
        <w:rPr>
          <w:b/>
          <w:i/>
        </w:rPr>
        <w:lastRenderedPageBreak/>
        <w:t>Формы работы</w:t>
      </w:r>
      <w:r>
        <w:t xml:space="preserve">: фронтальная, индивидуальная. </w:t>
      </w:r>
    </w:p>
    <w:p w:rsidR="00021FD1" w:rsidRDefault="003F789A">
      <w:pPr>
        <w:spacing w:line="385" w:lineRule="auto"/>
        <w:ind w:left="-15" w:right="149"/>
      </w:pPr>
      <w:r>
        <w:t xml:space="preserve">После того, как задачу решили, выделяя три этапа математического моделирования, можно провести дополнительную работу с этим текстом с целью формирования математической грамотности. Усложняем текст задачи, добавляя лишние данные, добавляем вопросы, меняем размерности величин, одни данные записываем словами, другие – цифрами, личностно окрашиваем контекст. Подобную трансформацию задачи может сделать сам учитель, или это может быть творческой домашней работой обучающихся или проектной работой группы обучающихся на уроке. </w:t>
      </w:r>
    </w:p>
    <w:p w:rsidR="00021FD1" w:rsidRDefault="003F789A">
      <w:pPr>
        <w:spacing w:after="425"/>
        <w:ind w:left="708" w:right="149" w:firstLine="0"/>
      </w:pPr>
      <w:r>
        <w:t xml:space="preserve">В результате может получиться такая задача. </w:t>
      </w:r>
    </w:p>
    <w:p w:rsidR="00021FD1" w:rsidRDefault="003F789A">
      <w:pPr>
        <w:pStyle w:val="3"/>
        <w:ind w:left="37" w:right="183"/>
      </w:pPr>
      <w:r>
        <w:t xml:space="preserve">Задача  </w:t>
      </w:r>
    </w:p>
    <w:p w:rsidR="00021FD1" w:rsidRDefault="003F789A">
      <w:pPr>
        <w:spacing w:after="34" w:line="380" w:lineRule="auto"/>
        <w:ind w:left="-15" w:right="149"/>
      </w:pPr>
      <w:r>
        <w:t xml:space="preserve">Маше и Василию скоро исполнится 10 и 11 лет соответственно. Мама дала им одинаковую сумму денег, чтобы они купили конфет и угостили своих одноклассников. Маша купила 2 килограмма конфет «Алёнка», а Василий </w:t>
      </w:r>
      <w:proofErr w:type="gramStart"/>
      <w:r>
        <w:t>–  3500</w:t>
      </w:r>
      <w:proofErr w:type="gramEnd"/>
      <w:r>
        <w:t xml:space="preserve"> граммов конфет «Стратосфера». Какова цена каждого вида конфет, если 1 кг конфет одного вида на 48 рублей дороже 1 кг конфет другого вида? Сколько потратила Маша на свою покупку? </w:t>
      </w:r>
    </w:p>
    <w:p w:rsidR="00021FD1" w:rsidRDefault="003F789A">
      <w:pPr>
        <w:spacing w:after="181" w:line="259" w:lineRule="auto"/>
        <w:ind w:left="703" w:right="0" w:hanging="10"/>
        <w:jc w:val="left"/>
      </w:pPr>
      <w:r>
        <w:rPr>
          <w:b/>
          <w:i/>
        </w:rPr>
        <w:t xml:space="preserve">Решение: </w:t>
      </w:r>
    </w:p>
    <w:p w:rsidR="00021FD1" w:rsidRDefault="003F789A">
      <w:pPr>
        <w:ind w:left="-15" w:right="149" w:firstLine="0"/>
      </w:pPr>
      <w:r>
        <w:t xml:space="preserve">Работа с текстом: лишние данные – возраст детей, имена детей, названия конфет </w:t>
      </w:r>
    </w:p>
    <w:tbl>
      <w:tblPr>
        <w:tblStyle w:val="TableGrid"/>
        <w:tblW w:w="9573" w:type="dxa"/>
        <w:tblInd w:w="5" w:type="dxa"/>
        <w:tblCellMar>
          <w:top w:w="9" w:type="dxa"/>
          <w:left w:w="109" w:type="dxa"/>
          <w:bottom w:w="140" w:type="dxa"/>
          <w:right w:w="5" w:type="dxa"/>
        </w:tblCellMar>
        <w:tblLook w:val="04A0" w:firstRow="1" w:lastRow="0" w:firstColumn="1" w:lastColumn="0" w:noHBand="0" w:noVBand="1"/>
      </w:tblPr>
      <w:tblGrid>
        <w:gridCol w:w="1245"/>
        <w:gridCol w:w="1330"/>
        <w:gridCol w:w="2113"/>
        <w:gridCol w:w="1371"/>
        <w:gridCol w:w="1875"/>
        <w:gridCol w:w="1639"/>
      </w:tblGrid>
      <w:tr w:rsidR="00021FD1">
        <w:trPr>
          <w:trHeight w:val="2494"/>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2" w:right="0" w:firstLine="0"/>
              <w:jc w:val="left"/>
            </w:pPr>
            <w:r>
              <w:rPr>
                <w:sz w:val="24"/>
              </w:rPr>
              <w:t xml:space="preserve">Объекты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5" w:right="0" w:firstLine="0"/>
              <w:jc w:val="left"/>
            </w:pPr>
            <w:r>
              <w:rPr>
                <w:sz w:val="24"/>
              </w:rPr>
              <w:t xml:space="preserve">Процессы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1" w:line="357" w:lineRule="auto"/>
              <w:ind w:left="39" w:right="0" w:hanging="39"/>
              <w:jc w:val="center"/>
            </w:pPr>
            <w:r>
              <w:rPr>
                <w:sz w:val="24"/>
              </w:rPr>
              <w:t xml:space="preserve">Характеризующие объекты и процессы </w:t>
            </w:r>
          </w:p>
          <w:p w:rsidR="00021FD1" w:rsidRDefault="003F789A">
            <w:pPr>
              <w:spacing w:after="112" w:line="259" w:lineRule="auto"/>
              <w:ind w:right="106" w:firstLine="0"/>
              <w:jc w:val="center"/>
            </w:pPr>
            <w:r>
              <w:rPr>
                <w:sz w:val="24"/>
              </w:rPr>
              <w:t xml:space="preserve">величины, </w:t>
            </w:r>
          </w:p>
          <w:p w:rsidR="00021FD1" w:rsidRDefault="003F789A">
            <w:pPr>
              <w:spacing w:after="0" w:line="259" w:lineRule="auto"/>
              <w:ind w:right="0" w:firstLine="0"/>
              <w:jc w:val="center"/>
            </w:pPr>
            <w:r>
              <w:rPr>
                <w:sz w:val="24"/>
              </w:rPr>
              <w:t xml:space="preserve">известные и неизвестные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Единицы измерения величин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9"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неоднородными величинами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9"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однородными величинами </w:t>
            </w:r>
          </w:p>
        </w:tc>
      </w:tr>
      <w:tr w:rsidR="00021FD1">
        <w:trPr>
          <w:trHeight w:val="838"/>
        </w:trPr>
        <w:tc>
          <w:tcPr>
            <w:tcW w:w="124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Конфеты «Аленка»  </w:t>
            </w:r>
          </w:p>
        </w:tc>
        <w:tc>
          <w:tcPr>
            <w:tcW w:w="1330"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9" w:firstLine="0"/>
              <w:jc w:val="center"/>
            </w:pPr>
            <w:r>
              <w:rPr>
                <w:sz w:val="24"/>
              </w:rPr>
              <w:t xml:space="preserve">покупка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2" w:firstLine="0"/>
              <w:jc w:val="center"/>
            </w:pPr>
            <w:r>
              <w:rPr>
                <w:sz w:val="24"/>
              </w:rPr>
              <w:t xml:space="preserve">Цена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0" w:firstLine="0"/>
              <w:jc w:val="center"/>
            </w:pPr>
            <w:r>
              <w:rPr>
                <w:sz w:val="24"/>
              </w:rPr>
              <w:t xml:space="preserve">руб.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9" w:right="27" w:firstLine="0"/>
              <w:jc w:val="center"/>
            </w:pPr>
            <w:r>
              <w:rPr>
                <w:sz w:val="24"/>
              </w:rPr>
              <w:t xml:space="preserve">Цена </w:t>
            </w:r>
            <w:proofErr w:type="gramStart"/>
            <w:r>
              <w:rPr>
                <w:sz w:val="24"/>
              </w:rPr>
              <w:t>дороже  на</w:t>
            </w:r>
            <w:proofErr w:type="gramEnd"/>
            <w:r>
              <w:rPr>
                <w:sz w:val="24"/>
              </w:rPr>
              <w:t xml:space="preserve"> 48 руб.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1" w:firstLine="0"/>
              <w:jc w:val="center"/>
            </w:pPr>
            <w:r>
              <w:rPr>
                <w:sz w:val="24"/>
              </w:rPr>
              <w:t xml:space="preserve"> </w:t>
            </w:r>
          </w:p>
        </w:tc>
      </w:tr>
      <w:tr w:rsidR="00021FD1">
        <w:trPr>
          <w:trHeight w:val="425"/>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4" w:firstLine="0"/>
              <w:jc w:val="center"/>
            </w:pPr>
            <w:r>
              <w:rPr>
                <w:sz w:val="24"/>
              </w:rPr>
              <w:t xml:space="preserve">Количество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1" w:firstLine="0"/>
              <w:jc w:val="center"/>
            </w:pPr>
            <w:r>
              <w:rPr>
                <w:sz w:val="24"/>
              </w:rPr>
              <w:t xml:space="preserve">кг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2"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1" w:firstLine="0"/>
              <w:jc w:val="center"/>
            </w:pPr>
            <w:r>
              <w:rPr>
                <w:sz w:val="24"/>
              </w:rPr>
              <w:t xml:space="preserve"> </w:t>
            </w:r>
          </w:p>
        </w:tc>
      </w:tr>
      <w:tr w:rsidR="00021FD1">
        <w:trPr>
          <w:trHeight w:val="425"/>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rPr>
                <w:sz w:val="24"/>
              </w:rPr>
              <w:t xml:space="preserve">Стоимость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rPr>
                <w:sz w:val="24"/>
              </w:rPr>
              <w:t xml:space="preserve">руб.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2"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99" w:firstLine="0"/>
              <w:jc w:val="center"/>
            </w:pPr>
            <w:r>
              <w:rPr>
                <w:noProof/>
              </w:rPr>
              <w:drawing>
                <wp:inline distT="0" distB="0" distL="0" distR="0">
                  <wp:extent cx="589915" cy="161290"/>
                  <wp:effectExtent l="0" t="0" r="0" b="0"/>
                  <wp:docPr id="6364" name="Picture 6364"/>
                  <wp:cNvGraphicFramePr/>
                  <a:graphic xmlns:a="http://schemas.openxmlformats.org/drawingml/2006/main">
                    <a:graphicData uri="http://schemas.openxmlformats.org/drawingml/2006/picture">
                      <pic:pic xmlns:pic="http://schemas.openxmlformats.org/drawingml/2006/picture">
                        <pic:nvPicPr>
                          <pic:cNvPr id="6364" name="Picture 6364"/>
                          <pic:cNvPicPr/>
                        </pic:nvPicPr>
                        <pic:blipFill>
                          <a:blip r:embed="rId50"/>
                          <a:stretch>
                            <a:fillRect/>
                          </a:stretch>
                        </pic:blipFill>
                        <pic:spPr>
                          <a:xfrm>
                            <a:off x="0" y="0"/>
                            <a:ext cx="589915" cy="161290"/>
                          </a:xfrm>
                          <a:prstGeom prst="rect">
                            <a:avLst/>
                          </a:prstGeom>
                        </pic:spPr>
                      </pic:pic>
                    </a:graphicData>
                  </a:graphic>
                </wp:inline>
              </w:drawing>
            </w:r>
            <w:r>
              <w:rPr>
                <w:sz w:val="2"/>
              </w:rPr>
              <w:t xml:space="preserve"> </w:t>
            </w:r>
          </w:p>
        </w:tc>
      </w:tr>
      <w:tr w:rsidR="00021FD1">
        <w:trPr>
          <w:trHeight w:val="838"/>
        </w:trPr>
        <w:tc>
          <w:tcPr>
            <w:tcW w:w="124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113" w:line="259" w:lineRule="auto"/>
              <w:ind w:left="48" w:right="0" w:firstLine="0"/>
              <w:jc w:val="left"/>
            </w:pPr>
            <w:r>
              <w:rPr>
                <w:sz w:val="24"/>
              </w:rPr>
              <w:lastRenderedPageBreak/>
              <w:t xml:space="preserve">Конфеты </w:t>
            </w:r>
          </w:p>
          <w:p w:rsidR="00021FD1" w:rsidRDefault="003F789A">
            <w:pPr>
              <w:spacing w:after="0" w:line="259" w:lineRule="auto"/>
              <w:ind w:right="0" w:firstLine="0"/>
              <w:jc w:val="center"/>
            </w:pPr>
            <w:r>
              <w:rPr>
                <w:sz w:val="24"/>
              </w:rPr>
              <w:t>«</w:t>
            </w:r>
            <w:proofErr w:type="spellStart"/>
            <w:r>
              <w:rPr>
                <w:sz w:val="24"/>
              </w:rPr>
              <w:t>Стратос</w:t>
            </w:r>
            <w:proofErr w:type="spellEnd"/>
            <w:r>
              <w:rPr>
                <w:sz w:val="24"/>
              </w:rPr>
              <w:t xml:space="preserve"> </w:t>
            </w:r>
            <w:proofErr w:type="spellStart"/>
            <w:r>
              <w:rPr>
                <w:sz w:val="24"/>
              </w:rPr>
              <w:t>фера</w:t>
            </w:r>
            <w:proofErr w:type="spellEnd"/>
            <w:r>
              <w:rPr>
                <w:sz w:val="24"/>
              </w:rPr>
              <w:t xml:space="preserve">» </w:t>
            </w:r>
          </w:p>
        </w:tc>
        <w:tc>
          <w:tcPr>
            <w:tcW w:w="1330"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9" w:firstLine="0"/>
              <w:jc w:val="center"/>
            </w:pPr>
            <w:r>
              <w:rPr>
                <w:sz w:val="24"/>
              </w:rPr>
              <w:t xml:space="preserve">покупка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2" w:firstLine="0"/>
              <w:jc w:val="center"/>
            </w:pPr>
            <w:r>
              <w:rPr>
                <w:sz w:val="24"/>
              </w:rPr>
              <w:t xml:space="preserve">Цена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0" w:firstLine="0"/>
              <w:jc w:val="center"/>
            </w:pPr>
            <w:r>
              <w:rPr>
                <w:sz w:val="24"/>
              </w:rPr>
              <w:t xml:space="preserve">руб.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7" w:firstLine="0"/>
              <w:jc w:val="center"/>
            </w:pPr>
            <w:r>
              <w:rPr>
                <w:sz w:val="24"/>
              </w:rPr>
              <w:t xml:space="preserve">Цена дешевле на 48 руб.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1" w:firstLine="0"/>
              <w:jc w:val="center"/>
            </w:pPr>
            <w:r>
              <w:rPr>
                <w:sz w:val="24"/>
              </w:rPr>
              <w:t xml:space="preserve"> </w:t>
            </w:r>
          </w:p>
        </w:tc>
      </w:tr>
      <w:tr w:rsidR="00021FD1">
        <w:trPr>
          <w:trHeight w:val="425"/>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4" w:firstLine="0"/>
              <w:jc w:val="center"/>
            </w:pPr>
            <w:r>
              <w:rPr>
                <w:sz w:val="24"/>
              </w:rPr>
              <w:t xml:space="preserve">Количество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1" w:firstLine="0"/>
              <w:jc w:val="center"/>
            </w:pPr>
            <w:r>
              <w:rPr>
                <w:sz w:val="24"/>
              </w:rPr>
              <w:t xml:space="preserve">кг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2"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1" w:firstLine="0"/>
              <w:jc w:val="center"/>
            </w:pPr>
            <w:r>
              <w:rPr>
                <w:sz w:val="24"/>
              </w:rPr>
              <w:t xml:space="preserve"> </w:t>
            </w:r>
          </w:p>
        </w:tc>
      </w:tr>
      <w:tr w:rsidR="00021FD1">
        <w:trPr>
          <w:trHeight w:val="422"/>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rPr>
                <w:sz w:val="24"/>
              </w:rPr>
              <w:t xml:space="preserve">Стоимость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rPr>
                <w:sz w:val="24"/>
              </w:rPr>
              <w:t xml:space="preserve">руб.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2"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99" w:firstLine="0"/>
              <w:jc w:val="center"/>
            </w:pPr>
            <w:r>
              <w:rPr>
                <w:noProof/>
              </w:rPr>
              <w:drawing>
                <wp:inline distT="0" distB="0" distL="0" distR="0">
                  <wp:extent cx="589915" cy="161290"/>
                  <wp:effectExtent l="0" t="0" r="0" b="0"/>
                  <wp:docPr id="6449" name="Picture 6449"/>
                  <wp:cNvGraphicFramePr/>
                  <a:graphic xmlns:a="http://schemas.openxmlformats.org/drawingml/2006/main">
                    <a:graphicData uri="http://schemas.openxmlformats.org/drawingml/2006/picture">
                      <pic:pic xmlns:pic="http://schemas.openxmlformats.org/drawingml/2006/picture">
                        <pic:nvPicPr>
                          <pic:cNvPr id="6449" name="Picture 6449"/>
                          <pic:cNvPicPr/>
                        </pic:nvPicPr>
                        <pic:blipFill>
                          <a:blip r:embed="rId50"/>
                          <a:stretch>
                            <a:fillRect/>
                          </a:stretch>
                        </pic:blipFill>
                        <pic:spPr>
                          <a:xfrm>
                            <a:off x="0" y="0"/>
                            <a:ext cx="589915" cy="161290"/>
                          </a:xfrm>
                          <a:prstGeom prst="rect">
                            <a:avLst/>
                          </a:prstGeom>
                        </pic:spPr>
                      </pic:pic>
                    </a:graphicData>
                  </a:graphic>
                </wp:inline>
              </w:drawing>
            </w:r>
            <w:r>
              <w:rPr>
                <w:sz w:val="2"/>
              </w:rPr>
              <w:t xml:space="preserve"> </w:t>
            </w:r>
          </w:p>
        </w:tc>
      </w:tr>
    </w:tbl>
    <w:p w:rsidR="00021FD1" w:rsidRDefault="003F789A">
      <w:pPr>
        <w:spacing w:after="0" w:line="259" w:lineRule="auto"/>
        <w:ind w:right="0" w:firstLine="0"/>
        <w:jc w:val="left"/>
      </w:pPr>
      <w:r>
        <w:t xml:space="preserve">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2394"/>
        <w:gridCol w:w="2393"/>
        <w:gridCol w:w="2393"/>
        <w:gridCol w:w="2393"/>
      </w:tblGrid>
      <w:tr w:rsidR="00021FD1">
        <w:trPr>
          <w:trHeight w:val="494"/>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Вид конфет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Цена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Количество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Стоимость </w:t>
            </w:r>
          </w:p>
        </w:tc>
      </w:tr>
      <w:tr w:rsidR="00021FD1">
        <w:trPr>
          <w:trHeight w:val="492"/>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i/>
              </w:rPr>
              <w:t xml:space="preserve">1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i/>
              </w:rPr>
              <w:t xml:space="preserve">х+48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rPr>
                <w:i/>
              </w:rPr>
              <w:t xml:space="preserve">2 кг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i/>
              </w:rPr>
              <w:t xml:space="preserve">2 вид + 48 </w:t>
            </w:r>
            <w:proofErr w:type="spellStart"/>
            <w:r>
              <w:rPr>
                <w:i/>
              </w:rPr>
              <w:t>руб</w:t>
            </w:r>
            <w:proofErr w:type="spellEnd"/>
            <w:r>
              <w:rPr>
                <w:i/>
              </w:rPr>
              <w:t xml:space="preserve"> </w:t>
            </w:r>
          </w:p>
        </w:tc>
      </w:tr>
      <w:tr w:rsidR="00021FD1">
        <w:trPr>
          <w:trHeight w:val="494"/>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rPr>
                <w:i/>
              </w:rPr>
              <w:t xml:space="preserve">2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rPr>
                <w:i/>
              </w:rPr>
              <w:t xml:space="preserve">х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i/>
              </w:rPr>
              <w:t xml:space="preserve">3,5 кг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8" w:right="0" w:firstLine="0"/>
              <w:jc w:val="center"/>
            </w:pPr>
            <w:r>
              <w:rPr>
                <w:i/>
              </w:rPr>
              <w:t xml:space="preserve"> </w:t>
            </w:r>
          </w:p>
        </w:tc>
      </w:tr>
    </w:tbl>
    <w:p w:rsidR="00021FD1" w:rsidRDefault="003F789A">
      <w:pPr>
        <w:spacing w:after="184" w:line="259" w:lineRule="auto"/>
        <w:ind w:left="708" w:right="0" w:firstLine="0"/>
        <w:jc w:val="left"/>
      </w:pPr>
      <w:r>
        <w:t xml:space="preserve"> </w:t>
      </w:r>
    </w:p>
    <w:p w:rsidR="00021FD1" w:rsidRDefault="003F789A">
      <w:pPr>
        <w:spacing w:line="395" w:lineRule="auto"/>
        <w:ind w:left="708" w:right="4412" w:firstLine="144"/>
      </w:pPr>
      <w:r>
        <w:t xml:space="preserve">2 · (х + 48) = 3,5 · х     </w:t>
      </w:r>
      <w:proofErr w:type="spellStart"/>
      <w:r>
        <w:t>х</w:t>
      </w:r>
      <w:proofErr w:type="spellEnd"/>
      <w:r>
        <w:t xml:space="preserve"> = 64 (руб.) – цена конфет «Стратосфера». </w:t>
      </w:r>
    </w:p>
    <w:p w:rsidR="00021FD1" w:rsidRDefault="003F789A">
      <w:pPr>
        <w:spacing w:after="180"/>
        <w:ind w:left="708" w:right="149" w:firstLine="0"/>
      </w:pPr>
      <w:r>
        <w:t xml:space="preserve">64 + 48 = 112 (руб.) – цена конфет «Аленка». </w:t>
      </w:r>
    </w:p>
    <w:p w:rsidR="00021FD1" w:rsidRDefault="003F789A">
      <w:pPr>
        <w:spacing w:after="125"/>
        <w:ind w:left="708" w:right="149" w:firstLine="0"/>
      </w:pPr>
      <w:r>
        <w:t xml:space="preserve">112 · 2 = 224 (руб.) – стоимость конфет «Аленка». </w:t>
      </w:r>
    </w:p>
    <w:p w:rsidR="00021FD1" w:rsidRDefault="003F789A">
      <w:pPr>
        <w:spacing w:line="375" w:lineRule="auto"/>
        <w:ind w:left="-15" w:right="149"/>
      </w:pPr>
      <w:r>
        <w:rPr>
          <w:b/>
          <w:i/>
        </w:rPr>
        <w:t>Формы работы</w:t>
      </w:r>
      <w:r>
        <w:t xml:space="preserve">: парная работа с текстом с общим обсуждением, парное обсуждение проблем, парное решение со сменой ролей на каждом этапе (исполнитель – контролер). </w:t>
      </w:r>
    </w:p>
    <w:p w:rsidR="00021FD1" w:rsidRDefault="003F789A">
      <w:pPr>
        <w:pStyle w:val="3"/>
        <w:spacing w:after="126"/>
        <w:ind w:left="37" w:right="182"/>
      </w:pPr>
      <w:r>
        <w:t>Задача № 107</w:t>
      </w:r>
      <w:r>
        <w:rPr>
          <w:b w:val="0"/>
        </w:rPr>
        <w:t xml:space="preserve"> [6] </w:t>
      </w:r>
    </w:p>
    <w:p w:rsidR="00021FD1" w:rsidRDefault="003F789A">
      <w:pPr>
        <w:spacing w:line="396" w:lineRule="auto"/>
        <w:ind w:left="-15" w:right="149"/>
      </w:pPr>
      <w:r>
        <w:t xml:space="preserve">Из двух городов, расстояние между которыми 385 км, выехали навстречу друг другу легковой и грузовой автомобили. Легковой автомобиль ехал со </w:t>
      </w:r>
      <w:proofErr w:type="gramStart"/>
      <w:r>
        <w:t>скоростью  80</w:t>
      </w:r>
      <w:proofErr w:type="gramEnd"/>
      <w:r>
        <w:t xml:space="preserve"> км/ч, а грузовой – 50 км/ч. Сколько времени ехал до встречи каждый из них, если грузовой автомобиль выехал на 4 ч позже легкового? </w:t>
      </w:r>
    </w:p>
    <w:p w:rsidR="00021FD1" w:rsidRDefault="003F789A">
      <w:pPr>
        <w:spacing w:after="0" w:line="259" w:lineRule="auto"/>
        <w:ind w:left="703" w:right="0" w:hanging="10"/>
        <w:jc w:val="left"/>
      </w:pPr>
      <w:r>
        <w:rPr>
          <w:b/>
          <w:i/>
        </w:rPr>
        <w:t xml:space="preserve">Решение: </w:t>
      </w:r>
    </w:p>
    <w:tbl>
      <w:tblPr>
        <w:tblStyle w:val="TableGrid"/>
        <w:tblW w:w="9573" w:type="dxa"/>
        <w:tblInd w:w="5" w:type="dxa"/>
        <w:tblCellMar>
          <w:top w:w="46" w:type="dxa"/>
          <w:left w:w="115" w:type="dxa"/>
          <w:right w:w="115" w:type="dxa"/>
        </w:tblCellMar>
        <w:tblLook w:val="04A0" w:firstRow="1" w:lastRow="0" w:firstColumn="1" w:lastColumn="0" w:noHBand="0" w:noVBand="1"/>
      </w:tblPr>
      <w:tblGrid>
        <w:gridCol w:w="2394"/>
        <w:gridCol w:w="2393"/>
        <w:gridCol w:w="2393"/>
        <w:gridCol w:w="2393"/>
      </w:tblGrid>
      <w:tr w:rsidR="00021FD1">
        <w:trPr>
          <w:trHeight w:val="495"/>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Объект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Скорость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Время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Расстояние </w:t>
            </w:r>
          </w:p>
        </w:tc>
      </w:tr>
      <w:tr w:rsidR="00021FD1">
        <w:trPr>
          <w:trHeight w:val="492"/>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Л. автомобиль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80 км/ч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х + 4 </w:t>
            </w:r>
          </w:p>
        </w:tc>
        <w:tc>
          <w:tcPr>
            <w:tcW w:w="2393"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385 км </w:t>
            </w:r>
          </w:p>
        </w:tc>
      </w:tr>
      <w:tr w:rsidR="00021FD1">
        <w:trPr>
          <w:trHeight w:val="494"/>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Г. автомобиль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50 км/ч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х </w:t>
            </w: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r>
    </w:tbl>
    <w:p w:rsidR="00021FD1" w:rsidRDefault="003F789A">
      <w:pPr>
        <w:spacing w:after="178" w:line="259" w:lineRule="auto"/>
        <w:ind w:left="708" w:right="0" w:firstLine="0"/>
        <w:jc w:val="left"/>
      </w:pPr>
      <w:r>
        <w:t xml:space="preserve"> </w:t>
      </w:r>
    </w:p>
    <w:p w:rsidR="00021FD1" w:rsidRDefault="003F789A">
      <w:pPr>
        <w:spacing w:after="15" w:line="387" w:lineRule="auto"/>
        <w:ind w:left="718" w:right="3064" w:hanging="10"/>
        <w:jc w:val="left"/>
      </w:pPr>
      <w:r>
        <w:t xml:space="preserve">80 · (х + 4) + 50х = 385 х = 0,5 ч – время движения грузового автомобиля 0,5 + 4= 4,5 ч – время движения легкового автомобиля. </w:t>
      </w:r>
    </w:p>
    <w:p w:rsidR="00021FD1" w:rsidRDefault="003F789A">
      <w:pPr>
        <w:spacing w:after="245"/>
        <w:ind w:left="708" w:right="149" w:firstLine="0"/>
      </w:pPr>
      <w:r>
        <w:rPr>
          <w:b/>
          <w:i/>
        </w:rPr>
        <w:t>Формы работы</w:t>
      </w:r>
      <w:r>
        <w:t xml:space="preserve">: фронтальная, индивидуальная. </w:t>
      </w:r>
    </w:p>
    <w:p w:rsidR="00021FD1" w:rsidRDefault="003F789A">
      <w:pPr>
        <w:spacing w:after="263" w:line="383" w:lineRule="auto"/>
        <w:ind w:left="-15" w:right="149"/>
      </w:pPr>
      <w:r>
        <w:lastRenderedPageBreak/>
        <w:t xml:space="preserve">Познакомившись с текстом этой задачи, можно обсудить с обучающимися, отражением какой практической проблемы может быть данный текст? В каком виде могут быть представлены данные для этой задачи. Это может быть история о курьерской доставке или, например, такая. </w:t>
      </w:r>
    </w:p>
    <w:p w:rsidR="00021FD1" w:rsidRDefault="003F789A">
      <w:pPr>
        <w:pStyle w:val="3"/>
        <w:ind w:left="37" w:right="183"/>
      </w:pPr>
      <w:r>
        <w:t>Задача</w:t>
      </w:r>
      <w:r>
        <w:rPr>
          <w:b w:val="0"/>
        </w:rPr>
        <w:t xml:space="preserve"> </w:t>
      </w:r>
    </w:p>
    <w:p w:rsidR="00021FD1" w:rsidRDefault="003F789A">
      <w:pPr>
        <w:spacing w:after="170" w:line="368" w:lineRule="auto"/>
        <w:ind w:left="-15" w:right="149"/>
      </w:pPr>
      <w:r>
        <w:t xml:space="preserve">Иван провел летние каникулы у дедушки в Уфе. Дедушка договорился с родителями Ивана, живущими в Челябинске, что встретится с ними на трассе </w:t>
      </w:r>
      <w:proofErr w:type="spellStart"/>
      <w:r>
        <w:t>УфаЧелябинск</w:t>
      </w:r>
      <w:proofErr w:type="spellEnd"/>
      <w:r>
        <w:t xml:space="preserve">, (расстояние между городами 385 км можно вставить в условие в явном виде, а можно его заменить фрагментом карты в масштабе); и Иван пересядет в их машину. У дедушки небольшой грузовичок, который в среднем едет со скоростью 50 км/ч. Родители Ивана едут на легковой машине, ограничение скорости на трассе 80 км/ч (можно изобразить скорости знаками ограничения скорости). Договорились выехать в 8.00, но дедушкин грузовичок сломался, и он задержался с выездом на четыре часа. Сколько времени был в дороге Иван? В какое время каждый автомобиль вернулся домой, если их скорости не менялись и при встрече родственники перекусили в кафе, на что потратили 40 минут? </w:t>
      </w:r>
    </w:p>
    <w:p w:rsidR="00021FD1" w:rsidRDefault="003F789A">
      <w:pPr>
        <w:spacing w:after="299" w:line="259" w:lineRule="auto"/>
        <w:ind w:left="703" w:right="0" w:hanging="10"/>
        <w:jc w:val="left"/>
      </w:pPr>
      <w:r>
        <w:rPr>
          <w:b/>
          <w:i/>
        </w:rPr>
        <w:t xml:space="preserve">Решение: </w:t>
      </w:r>
    </w:p>
    <w:p w:rsidR="00021FD1" w:rsidRDefault="003F789A">
      <w:pPr>
        <w:ind w:left="708" w:right="149" w:firstLine="0"/>
      </w:pPr>
      <w:r>
        <w:t xml:space="preserve">Работа с текстом: лишние данные – названия городов, причина сдвига во времени. </w:t>
      </w:r>
    </w:p>
    <w:tbl>
      <w:tblPr>
        <w:tblStyle w:val="TableGrid"/>
        <w:tblW w:w="9573" w:type="dxa"/>
        <w:tblInd w:w="5" w:type="dxa"/>
        <w:tblCellMar>
          <w:top w:w="9" w:type="dxa"/>
          <w:left w:w="109" w:type="dxa"/>
          <w:bottom w:w="142" w:type="dxa"/>
          <w:right w:w="46" w:type="dxa"/>
        </w:tblCellMar>
        <w:tblLook w:val="04A0" w:firstRow="1" w:lastRow="0" w:firstColumn="1" w:lastColumn="0" w:noHBand="0" w:noVBand="1"/>
      </w:tblPr>
      <w:tblGrid>
        <w:gridCol w:w="1245"/>
        <w:gridCol w:w="1330"/>
        <w:gridCol w:w="2113"/>
        <w:gridCol w:w="1371"/>
        <w:gridCol w:w="1875"/>
        <w:gridCol w:w="1639"/>
      </w:tblGrid>
      <w:tr w:rsidR="00021FD1">
        <w:trPr>
          <w:trHeight w:val="2081"/>
        </w:trPr>
        <w:tc>
          <w:tcPr>
            <w:tcW w:w="124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2" w:right="0" w:firstLine="0"/>
              <w:jc w:val="left"/>
            </w:pPr>
            <w:r>
              <w:rPr>
                <w:sz w:val="24"/>
              </w:rPr>
              <w:t xml:space="preserve">Объекты </w:t>
            </w:r>
          </w:p>
        </w:tc>
        <w:tc>
          <w:tcPr>
            <w:tcW w:w="13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5" w:right="0" w:firstLine="0"/>
              <w:jc w:val="left"/>
            </w:pPr>
            <w:r>
              <w:rPr>
                <w:sz w:val="24"/>
              </w:rPr>
              <w:t xml:space="preserve">Процессы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22" w:right="0" w:hanging="122"/>
              <w:jc w:val="center"/>
            </w:pPr>
            <w:r>
              <w:rPr>
                <w:sz w:val="24"/>
              </w:rPr>
              <w:t xml:space="preserve">Характеризующие объекты и процессы, известные и неизвестные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Единицы измерения величин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9"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неоднородными величинами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9" w:lineRule="auto"/>
              <w:ind w:right="0" w:firstLine="0"/>
              <w:jc w:val="center"/>
            </w:pPr>
            <w:r>
              <w:rPr>
                <w:sz w:val="24"/>
              </w:rPr>
              <w:t xml:space="preserve">Отношения между </w:t>
            </w:r>
          </w:p>
          <w:p w:rsidR="00021FD1" w:rsidRDefault="003F789A">
            <w:pPr>
              <w:spacing w:after="0" w:line="259" w:lineRule="auto"/>
              <w:ind w:right="0" w:firstLine="0"/>
              <w:jc w:val="center"/>
            </w:pPr>
            <w:r>
              <w:rPr>
                <w:sz w:val="24"/>
              </w:rPr>
              <w:t xml:space="preserve">однородными величинами </w:t>
            </w:r>
          </w:p>
        </w:tc>
      </w:tr>
      <w:tr w:rsidR="00021FD1">
        <w:trPr>
          <w:trHeight w:val="838"/>
        </w:trPr>
        <w:tc>
          <w:tcPr>
            <w:tcW w:w="124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112" w:line="259" w:lineRule="auto"/>
              <w:ind w:right="58" w:firstLine="0"/>
              <w:jc w:val="center"/>
            </w:pPr>
            <w:r>
              <w:rPr>
                <w:sz w:val="24"/>
              </w:rPr>
              <w:t xml:space="preserve">Л. </w:t>
            </w:r>
          </w:p>
          <w:p w:rsidR="00021FD1" w:rsidRDefault="003F789A">
            <w:pPr>
              <w:spacing w:after="154" w:line="259" w:lineRule="auto"/>
              <w:ind w:left="33" w:right="0" w:firstLine="0"/>
              <w:jc w:val="left"/>
            </w:pPr>
            <w:proofErr w:type="spellStart"/>
            <w:r>
              <w:rPr>
                <w:sz w:val="24"/>
              </w:rPr>
              <w:t>автомоби</w:t>
            </w:r>
            <w:proofErr w:type="spellEnd"/>
          </w:p>
          <w:p w:rsidR="00021FD1" w:rsidRDefault="003F789A">
            <w:pPr>
              <w:spacing w:after="0" w:line="259" w:lineRule="auto"/>
              <w:ind w:right="61" w:firstLine="0"/>
              <w:jc w:val="center"/>
            </w:pPr>
            <w:r>
              <w:rPr>
                <w:sz w:val="24"/>
              </w:rPr>
              <w:t xml:space="preserve">ль  </w:t>
            </w:r>
          </w:p>
        </w:tc>
        <w:tc>
          <w:tcPr>
            <w:tcW w:w="1330"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Встречное движение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4" w:firstLine="0"/>
              <w:jc w:val="center"/>
            </w:pPr>
            <w:r>
              <w:rPr>
                <w:sz w:val="24"/>
              </w:rPr>
              <w:t xml:space="preserve">Время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9" w:firstLine="0"/>
              <w:jc w:val="center"/>
            </w:pPr>
            <w:r>
              <w:rPr>
                <w:sz w:val="24"/>
              </w:rPr>
              <w:t xml:space="preserve">ч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156" w:line="259" w:lineRule="auto"/>
              <w:ind w:left="95" w:right="0" w:firstLine="0"/>
              <w:jc w:val="left"/>
            </w:pPr>
            <w:r>
              <w:rPr>
                <w:sz w:val="24"/>
              </w:rPr>
              <w:t xml:space="preserve">Время больше </w:t>
            </w:r>
          </w:p>
          <w:p w:rsidR="00021FD1" w:rsidRDefault="003F789A">
            <w:pPr>
              <w:spacing w:after="0" w:line="259" w:lineRule="auto"/>
              <w:ind w:right="60" w:firstLine="0"/>
              <w:jc w:val="center"/>
            </w:pPr>
            <w:r>
              <w:rPr>
                <w:sz w:val="24"/>
              </w:rPr>
              <w:t xml:space="preserve">на 4 ч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 </w:t>
            </w:r>
          </w:p>
        </w:tc>
      </w:tr>
      <w:tr w:rsidR="00021FD1">
        <w:trPr>
          <w:trHeight w:val="838"/>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4" w:firstLine="0"/>
              <w:jc w:val="center"/>
            </w:pPr>
            <w:r>
              <w:rPr>
                <w:sz w:val="24"/>
              </w:rPr>
              <w:t xml:space="preserve">Скорость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1" w:firstLine="0"/>
              <w:jc w:val="center"/>
            </w:pPr>
            <w:r>
              <w:rPr>
                <w:sz w:val="24"/>
              </w:rPr>
              <w:t xml:space="preserve">км/ч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Скорость больше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 </w:t>
            </w:r>
          </w:p>
        </w:tc>
      </w:tr>
      <w:tr w:rsidR="00021FD1">
        <w:trPr>
          <w:trHeight w:val="425"/>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2" w:firstLine="0"/>
              <w:jc w:val="center"/>
            </w:pPr>
            <w:r>
              <w:rPr>
                <w:sz w:val="24"/>
              </w:rPr>
              <w:t xml:space="preserve">Расстояние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9" w:firstLine="0"/>
              <w:jc w:val="center"/>
            </w:pPr>
            <w:r>
              <w:rPr>
                <w:sz w:val="24"/>
              </w:rPr>
              <w:t xml:space="preserve">км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58" w:firstLine="0"/>
              <w:jc w:val="center"/>
            </w:pPr>
            <w:r>
              <w:rPr>
                <w:noProof/>
              </w:rPr>
              <w:drawing>
                <wp:inline distT="0" distB="0" distL="0" distR="0">
                  <wp:extent cx="513715" cy="161290"/>
                  <wp:effectExtent l="0" t="0" r="0" b="0"/>
                  <wp:docPr id="6917" name="Picture 6917"/>
                  <wp:cNvGraphicFramePr/>
                  <a:graphic xmlns:a="http://schemas.openxmlformats.org/drawingml/2006/main">
                    <a:graphicData uri="http://schemas.openxmlformats.org/drawingml/2006/picture">
                      <pic:pic xmlns:pic="http://schemas.openxmlformats.org/drawingml/2006/picture">
                        <pic:nvPicPr>
                          <pic:cNvPr id="6917" name="Picture 6917"/>
                          <pic:cNvPicPr/>
                        </pic:nvPicPr>
                        <pic:blipFill>
                          <a:blip r:embed="rId51"/>
                          <a:stretch>
                            <a:fillRect/>
                          </a:stretch>
                        </pic:blipFill>
                        <pic:spPr>
                          <a:xfrm>
                            <a:off x="0" y="0"/>
                            <a:ext cx="513715" cy="161290"/>
                          </a:xfrm>
                          <a:prstGeom prst="rect">
                            <a:avLst/>
                          </a:prstGeom>
                        </pic:spPr>
                      </pic:pic>
                    </a:graphicData>
                  </a:graphic>
                </wp:inline>
              </w:drawing>
            </w:r>
            <w:r>
              <w:rPr>
                <w:sz w:val="2"/>
              </w:rPr>
              <w:t xml:space="preserve"> </w:t>
            </w:r>
          </w:p>
        </w:tc>
      </w:tr>
      <w:tr w:rsidR="00021FD1">
        <w:trPr>
          <w:trHeight w:val="838"/>
        </w:trPr>
        <w:tc>
          <w:tcPr>
            <w:tcW w:w="124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113" w:line="259" w:lineRule="auto"/>
              <w:ind w:right="58" w:firstLine="0"/>
              <w:jc w:val="center"/>
            </w:pPr>
            <w:r>
              <w:rPr>
                <w:sz w:val="24"/>
              </w:rPr>
              <w:lastRenderedPageBreak/>
              <w:t xml:space="preserve">Г. </w:t>
            </w:r>
          </w:p>
          <w:p w:rsidR="00021FD1" w:rsidRDefault="003F789A">
            <w:pPr>
              <w:spacing w:after="0" w:line="259" w:lineRule="auto"/>
              <w:ind w:right="0" w:firstLine="0"/>
              <w:jc w:val="center"/>
            </w:pPr>
            <w:proofErr w:type="spellStart"/>
            <w:r>
              <w:rPr>
                <w:sz w:val="24"/>
              </w:rPr>
              <w:t>автомоби</w:t>
            </w:r>
            <w:proofErr w:type="spellEnd"/>
            <w:r>
              <w:rPr>
                <w:sz w:val="24"/>
              </w:rPr>
              <w:t xml:space="preserve"> ль </w:t>
            </w:r>
          </w:p>
        </w:tc>
        <w:tc>
          <w:tcPr>
            <w:tcW w:w="1330"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Встречное движение </w:t>
            </w: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4" w:firstLine="0"/>
              <w:jc w:val="center"/>
            </w:pPr>
            <w:r>
              <w:rPr>
                <w:sz w:val="24"/>
              </w:rPr>
              <w:t xml:space="preserve">Время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9" w:firstLine="0"/>
              <w:jc w:val="center"/>
            </w:pPr>
            <w:r>
              <w:rPr>
                <w:sz w:val="24"/>
              </w:rPr>
              <w:t xml:space="preserve">ч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156" w:line="259" w:lineRule="auto"/>
              <w:ind w:left="83" w:right="0" w:firstLine="0"/>
              <w:jc w:val="left"/>
            </w:pPr>
            <w:r>
              <w:rPr>
                <w:sz w:val="24"/>
              </w:rPr>
              <w:t xml:space="preserve">Время меньше </w:t>
            </w:r>
          </w:p>
          <w:p w:rsidR="00021FD1" w:rsidRDefault="003F789A">
            <w:pPr>
              <w:spacing w:after="0" w:line="259" w:lineRule="auto"/>
              <w:ind w:right="60" w:firstLine="0"/>
              <w:jc w:val="center"/>
            </w:pPr>
            <w:r>
              <w:rPr>
                <w:sz w:val="24"/>
              </w:rPr>
              <w:t xml:space="preserve">на 4 ч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 </w:t>
            </w:r>
          </w:p>
        </w:tc>
      </w:tr>
      <w:tr w:rsidR="00021FD1">
        <w:trPr>
          <w:trHeight w:val="838"/>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4" w:firstLine="0"/>
              <w:jc w:val="center"/>
            </w:pPr>
            <w:r>
              <w:rPr>
                <w:sz w:val="24"/>
              </w:rPr>
              <w:t xml:space="preserve">Скорость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1" w:firstLine="0"/>
              <w:jc w:val="center"/>
            </w:pPr>
            <w:r>
              <w:rPr>
                <w:sz w:val="24"/>
              </w:rPr>
              <w:t xml:space="preserve">км/ч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Скорость меньше </w:t>
            </w:r>
          </w:p>
        </w:tc>
        <w:tc>
          <w:tcPr>
            <w:tcW w:w="16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 </w:t>
            </w:r>
          </w:p>
        </w:tc>
      </w:tr>
      <w:tr w:rsidR="00021FD1">
        <w:trPr>
          <w:trHeight w:val="425"/>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211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2" w:firstLine="0"/>
              <w:jc w:val="center"/>
            </w:pPr>
            <w:r>
              <w:rPr>
                <w:sz w:val="24"/>
              </w:rPr>
              <w:t xml:space="preserve">Расстояние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9" w:firstLine="0"/>
              <w:jc w:val="center"/>
            </w:pPr>
            <w:r>
              <w:rPr>
                <w:sz w:val="24"/>
              </w:rPr>
              <w:t xml:space="preserve">км </w:t>
            </w:r>
          </w:p>
        </w:tc>
        <w:tc>
          <w:tcPr>
            <w:tcW w:w="18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rPr>
                <w:sz w:val="24"/>
              </w:rPr>
              <w:t xml:space="preserve"> </w:t>
            </w:r>
          </w:p>
        </w:tc>
        <w:tc>
          <w:tcPr>
            <w:tcW w:w="1639"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58" w:firstLine="0"/>
              <w:jc w:val="center"/>
            </w:pPr>
            <w:r>
              <w:rPr>
                <w:noProof/>
              </w:rPr>
              <w:drawing>
                <wp:inline distT="0" distB="0" distL="0" distR="0">
                  <wp:extent cx="513715" cy="161290"/>
                  <wp:effectExtent l="0" t="0" r="0" b="0"/>
                  <wp:docPr id="7004" name="Picture 7004"/>
                  <wp:cNvGraphicFramePr/>
                  <a:graphic xmlns:a="http://schemas.openxmlformats.org/drawingml/2006/main">
                    <a:graphicData uri="http://schemas.openxmlformats.org/drawingml/2006/picture">
                      <pic:pic xmlns:pic="http://schemas.openxmlformats.org/drawingml/2006/picture">
                        <pic:nvPicPr>
                          <pic:cNvPr id="7004" name="Picture 7004"/>
                          <pic:cNvPicPr/>
                        </pic:nvPicPr>
                        <pic:blipFill>
                          <a:blip r:embed="rId51"/>
                          <a:stretch>
                            <a:fillRect/>
                          </a:stretch>
                        </pic:blipFill>
                        <pic:spPr>
                          <a:xfrm>
                            <a:off x="0" y="0"/>
                            <a:ext cx="513715" cy="161290"/>
                          </a:xfrm>
                          <a:prstGeom prst="rect">
                            <a:avLst/>
                          </a:prstGeom>
                        </pic:spPr>
                      </pic:pic>
                    </a:graphicData>
                  </a:graphic>
                </wp:inline>
              </w:drawing>
            </w:r>
            <w:r>
              <w:rPr>
                <w:sz w:val="2"/>
              </w:rPr>
              <w:t xml:space="preserve"> </w:t>
            </w:r>
          </w:p>
        </w:tc>
      </w:tr>
    </w:tbl>
    <w:p w:rsidR="00021FD1" w:rsidRDefault="003F789A">
      <w:pPr>
        <w:spacing w:after="0" w:line="259" w:lineRule="auto"/>
        <w:ind w:left="708" w:right="0" w:firstLine="0"/>
        <w:jc w:val="left"/>
      </w:pPr>
      <w:r>
        <w:t xml:space="preserve"> </w:t>
      </w:r>
    </w:p>
    <w:tbl>
      <w:tblPr>
        <w:tblStyle w:val="TableGrid"/>
        <w:tblW w:w="9573" w:type="dxa"/>
        <w:tblInd w:w="5" w:type="dxa"/>
        <w:tblCellMar>
          <w:top w:w="46" w:type="dxa"/>
          <w:left w:w="115" w:type="dxa"/>
          <w:right w:w="115" w:type="dxa"/>
        </w:tblCellMar>
        <w:tblLook w:val="04A0" w:firstRow="1" w:lastRow="0" w:firstColumn="1" w:lastColumn="0" w:noHBand="0" w:noVBand="1"/>
      </w:tblPr>
      <w:tblGrid>
        <w:gridCol w:w="2394"/>
        <w:gridCol w:w="2393"/>
        <w:gridCol w:w="2393"/>
        <w:gridCol w:w="2393"/>
      </w:tblGrid>
      <w:tr w:rsidR="00021FD1">
        <w:trPr>
          <w:trHeight w:val="492"/>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Объект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Скорость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Время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Расстояние </w:t>
            </w:r>
          </w:p>
        </w:tc>
      </w:tr>
      <w:tr w:rsidR="00021FD1">
        <w:trPr>
          <w:trHeight w:val="494"/>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Л. автомобиль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80 км/ч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х+4 </w:t>
            </w:r>
          </w:p>
        </w:tc>
        <w:tc>
          <w:tcPr>
            <w:tcW w:w="2393"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385 км </w:t>
            </w:r>
          </w:p>
        </w:tc>
      </w:tr>
      <w:tr w:rsidR="00021FD1">
        <w:trPr>
          <w:trHeight w:val="492"/>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Г. автомобиль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50 км/ч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х </w:t>
            </w: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r>
    </w:tbl>
    <w:p w:rsidR="00021FD1" w:rsidRDefault="003F789A">
      <w:pPr>
        <w:spacing w:line="397" w:lineRule="auto"/>
        <w:ind w:left="708" w:right="3649" w:firstLine="0"/>
      </w:pPr>
      <w:r>
        <w:t xml:space="preserve">80 · (х + 4) + 50х = 385 х = 0,5 ч – время движения грузового автомобиля. </w:t>
      </w:r>
    </w:p>
    <w:p w:rsidR="00021FD1" w:rsidRDefault="003F789A">
      <w:pPr>
        <w:spacing w:after="178"/>
        <w:ind w:left="708" w:right="149" w:firstLine="0"/>
      </w:pPr>
      <w:r>
        <w:t xml:space="preserve">0,5 + 4 = 4,5 ч – время движения легкового автомобиля. </w:t>
      </w:r>
    </w:p>
    <w:p w:rsidR="00021FD1" w:rsidRDefault="003F789A">
      <w:pPr>
        <w:spacing w:after="179"/>
        <w:ind w:left="708" w:right="149" w:firstLine="0"/>
      </w:pPr>
      <w:r>
        <w:t xml:space="preserve">4,5 + 0,5 = 5 ч был в дороге Иван. </w:t>
      </w:r>
    </w:p>
    <w:p w:rsidR="00021FD1" w:rsidRDefault="003F789A">
      <w:pPr>
        <w:spacing w:line="395" w:lineRule="auto"/>
        <w:ind w:left="-15" w:right="149"/>
      </w:pPr>
      <w:r>
        <w:t xml:space="preserve">8 ч + 2 · 4 ч 30 мин + 40 мин = 17 ч 40 мин – время возвращения домой легкового автомобиля. </w:t>
      </w:r>
    </w:p>
    <w:p w:rsidR="00021FD1" w:rsidRDefault="003F789A">
      <w:pPr>
        <w:spacing w:line="395" w:lineRule="auto"/>
        <w:ind w:left="-15" w:right="149"/>
      </w:pPr>
      <w:r>
        <w:t xml:space="preserve">8 ч + 4 ч + 2 · 30 мин + 40 мин = 13 ч 40 мин – время возвращения домой грузового автомобиля. </w:t>
      </w:r>
    </w:p>
    <w:p w:rsidR="00021FD1" w:rsidRDefault="003F789A">
      <w:pPr>
        <w:spacing w:after="15" w:line="387" w:lineRule="auto"/>
        <w:ind w:left="-15" w:right="153" w:firstLine="708"/>
        <w:jc w:val="left"/>
      </w:pPr>
      <w:r>
        <w:rPr>
          <w:b/>
          <w:i/>
        </w:rPr>
        <w:t>Формы работы</w:t>
      </w:r>
      <w:r>
        <w:t xml:space="preserve">: индивидуальная работа с текстом с последующей взаимопроверкой, коллективное обсуждение проблем, парное решение со сменой позиции на каждом этапе (исполнитель – контролер). </w:t>
      </w:r>
    </w:p>
    <w:p w:rsidR="00021FD1" w:rsidRDefault="003F789A">
      <w:pPr>
        <w:spacing w:line="382" w:lineRule="auto"/>
        <w:ind w:left="-15" w:right="149"/>
      </w:pPr>
      <w:r>
        <w:t xml:space="preserve">Таким образом, формированию математической грамотности в направлении «распознавать математические объекты и закономерности в реальных жизненных ситуациях» способствует организация работы обучающихся с типовыми </w:t>
      </w:r>
      <w:proofErr w:type="gramStart"/>
      <w:r>
        <w:t>задачами  из</w:t>
      </w:r>
      <w:proofErr w:type="gramEnd"/>
      <w:r>
        <w:t xml:space="preserve"> УМК: </w:t>
      </w:r>
    </w:p>
    <w:p w:rsidR="00021FD1" w:rsidRDefault="003F789A">
      <w:pPr>
        <w:numPr>
          <w:ilvl w:val="0"/>
          <w:numId w:val="22"/>
        </w:numPr>
        <w:spacing w:after="124"/>
        <w:ind w:right="0"/>
        <w:jc w:val="left"/>
      </w:pPr>
      <w:r>
        <w:rPr>
          <w:i/>
        </w:rPr>
        <w:t>По анализу условия задачи</w:t>
      </w:r>
      <w:r>
        <w:t xml:space="preserve">:  </w:t>
      </w:r>
    </w:p>
    <w:p w:rsidR="00021FD1" w:rsidRDefault="003F789A">
      <w:pPr>
        <w:spacing w:after="30" w:line="370" w:lineRule="auto"/>
        <w:ind w:left="-15" w:right="149"/>
      </w:pPr>
      <w:r>
        <w:t xml:space="preserve">Из каких источников могли попасть данные в задачу? В каком виде они могли встречаться в этом источнике (например, в задачах на движение можно использовать знаки ограничения скорости, расписание движения поездов)? В каких единицах представлены данные? </w:t>
      </w:r>
    </w:p>
    <w:p w:rsidR="00021FD1" w:rsidRDefault="003F789A">
      <w:pPr>
        <w:numPr>
          <w:ilvl w:val="0"/>
          <w:numId w:val="22"/>
        </w:numPr>
        <w:spacing w:after="126"/>
        <w:ind w:right="0"/>
        <w:jc w:val="left"/>
      </w:pPr>
      <w:r>
        <w:rPr>
          <w:i/>
        </w:rPr>
        <w:t>По анализу вопроса задачи</w:t>
      </w:r>
      <w:r>
        <w:t xml:space="preserve">:  </w:t>
      </w:r>
    </w:p>
    <w:p w:rsidR="00021FD1" w:rsidRDefault="003F789A">
      <w:pPr>
        <w:spacing w:line="395" w:lineRule="auto"/>
        <w:ind w:left="-15" w:right="149"/>
      </w:pPr>
      <w:r>
        <w:lastRenderedPageBreak/>
        <w:t xml:space="preserve">Для какой жизненной ситуации может быть важен ответ на этот вопрос? Кому может быть нужен этот ответ? В каких единицах лучше всего представить </w:t>
      </w:r>
      <w:proofErr w:type="gramStart"/>
      <w:r>
        <w:t>ответ  в</w:t>
      </w:r>
      <w:proofErr w:type="gramEnd"/>
      <w:r>
        <w:t xml:space="preserve"> зависимости от ситуации?  </w:t>
      </w:r>
    </w:p>
    <w:p w:rsidR="00021FD1" w:rsidRDefault="003F789A">
      <w:pPr>
        <w:numPr>
          <w:ilvl w:val="0"/>
          <w:numId w:val="22"/>
        </w:numPr>
        <w:spacing w:line="395" w:lineRule="auto"/>
        <w:ind w:right="0"/>
        <w:jc w:val="left"/>
      </w:pPr>
      <w:r>
        <w:rPr>
          <w:i/>
        </w:rPr>
        <w:t>По придумыванию вместе</w:t>
      </w:r>
      <w:r>
        <w:t xml:space="preserve"> с детьми </w:t>
      </w:r>
      <w:r>
        <w:rPr>
          <w:i/>
        </w:rPr>
        <w:t>учебных заданий</w:t>
      </w:r>
      <w:r>
        <w:t xml:space="preserve"> на основе </w:t>
      </w:r>
      <w:proofErr w:type="gramStart"/>
      <w:r>
        <w:t>задач  из</w:t>
      </w:r>
      <w:proofErr w:type="gramEnd"/>
      <w:r>
        <w:t xml:space="preserve"> учебника:  </w:t>
      </w:r>
    </w:p>
    <w:p w:rsidR="00021FD1" w:rsidRDefault="003F789A">
      <w:pPr>
        <w:spacing w:after="15" w:line="387" w:lineRule="auto"/>
        <w:ind w:left="718" w:right="153" w:hanging="10"/>
        <w:jc w:val="left"/>
      </w:pPr>
      <w:r>
        <w:t xml:space="preserve">с лишними данными (например, таблицы с лишними столбцами или строками), с недостающими данными, с данными в различных размерностях, с новым контекстом, с несколькими вопросами, </w:t>
      </w:r>
    </w:p>
    <w:p w:rsidR="00021FD1" w:rsidRDefault="003F789A">
      <w:pPr>
        <w:spacing w:after="55" w:line="356" w:lineRule="auto"/>
        <w:ind w:left="708" w:right="149" w:firstLine="0"/>
      </w:pPr>
      <w:r>
        <w:t xml:space="preserve">с вопросами, помогающими разрешить жизненно важные проблемы, с использованием информации из различных источников в аутентичном виде </w:t>
      </w:r>
    </w:p>
    <w:p w:rsidR="00021FD1" w:rsidRDefault="003F789A">
      <w:pPr>
        <w:spacing w:line="398" w:lineRule="auto"/>
        <w:ind w:left="693" w:right="2694" w:hanging="708"/>
      </w:pPr>
      <w:r>
        <w:t xml:space="preserve">(диаграммы, графики, ценники, рекламные объявления и т.д.), с реальными числами и величинами, </w:t>
      </w:r>
    </w:p>
    <w:p w:rsidR="00021FD1" w:rsidRDefault="003F789A">
      <w:pPr>
        <w:spacing w:line="397" w:lineRule="auto"/>
        <w:ind w:left="-15" w:right="149"/>
      </w:pPr>
      <w:r>
        <w:t xml:space="preserve">с использованием записи чисел в разных формах (стандартная запись числа, использование сокращений тыс., млн, запись числительными) и т. д. </w:t>
      </w:r>
    </w:p>
    <w:p w:rsidR="00021FD1" w:rsidRDefault="003F789A">
      <w:pPr>
        <w:spacing w:after="0" w:line="259" w:lineRule="auto"/>
        <w:ind w:left="2797" w:right="0" w:firstLine="0"/>
        <w:jc w:val="center"/>
      </w:pPr>
      <w:r>
        <w:t xml:space="preserve"> </w:t>
      </w:r>
      <w:r>
        <w:tab/>
        <w:t xml:space="preserve"> </w:t>
      </w:r>
    </w:p>
    <w:p w:rsidR="00021FD1" w:rsidRDefault="003F789A">
      <w:pPr>
        <w:pStyle w:val="1"/>
        <w:spacing w:after="462"/>
        <w:ind w:left="37" w:right="183"/>
      </w:pPr>
      <w:bookmarkStart w:id="5" w:name="_Toc216689"/>
      <w:r>
        <w:t xml:space="preserve">Кейс № 6. Учебный раздел «Числа и вычисления» </w:t>
      </w:r>
      <w:bookmarkEnd w:id="5"/>
    </w:p>
    <w:p w:rsidR="00021FD1" w:rsidRDefault="003F789A">
      <w:pPr>
        <w:spacing w:after="464"/>
        <w:ind w:left="37" w:right="185" w:hanging="10"/>
        <w:jc w:val="center"/>
      </w:pPr>
      <w:r>
        <w:rPr>
          <w:b/>
        </w:rPr>
        <w:t xml:space="preserve">Тема «Решение задач на проценты» (7 класс) </w:t>
      </w:r>
    </w:p>
    <w:p w:rsidR="00021FD1" w:rsidRDefault="003F789A">
      <w:pPr>
        <w:spacing w:after="464"/>
        <w:ind w:left="37" w:right="183" w:hanging="10"/>
        <w:jc w:val="center"/>
      </w:pPr>
      <w:r>
        <w:rPr>
          <w:b/>
        </w:rPr>
        <w:t xml:space="preserve">Предпраздничная распродажа </w:t>
      </w:r>
    </w:p>
    <w:p w:rsidR="00021FD1" w:rsidRDefault="003F789A">
      <w:pPr>
        <w:pStyle w:val="3"/>
        <w:spacing w:after="402"/>
        <w:ind w:left="37" w:right="182"/>
      </w:pPr>
      <w:r>
        <w:t xml:space="preserve">Методическая проблема </w:t>
      </w:r>
    </w:p>
    <w:p w:rsidR="00021FD1" w:rsidRDefault="003F789A">
      <w:pPr>
        <w:spacing w:after="169" w:line="367" w:lineRule="auto"/>
        <w:ind w:left="-15" w:right="149"/>
      </w:pPr>
      <w:r>
        <w:t xml:space="preserve">Формирование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«Решение задач на проценты» в разделе «Числа и вычисления». </w:t>
      </w:r>
    </w:p>
    <w:p w:rsidR="00021FD1" w:rsidRDefault="003F789A">
      <w:pPr>
        <w:pStyle w:val="3"/>
        <w:ind w:left="37" w:right="183"/>
      </w:pPr>
      <w:r>
        <w:t xml:space="preserve">Анализ методической проблемы </w:t>
      </w:r>
    </w:p>
    <w:p w:rsidR="00021FD1" w:rsidRDefault="003F789A">
      <w:pPr>
        <w:spacing w:line="374" w:lineRule="auto"/>
        <w:ind w:left="-15" w:right="149"/>
      </w:pPr>
      <w:r>
        <w:t xml:space="preserve">В Примерной основной образовательной программе основного общего образования (протокол от 18 марта 2022 г. № 1/22) [9] записано, что на уровне </w:t>
      </w:r>
      <w:r>
        <w:lastRenderedPageBreak/>
        <w:t xml:space="preserve">основного общего образования учебный материал группируется вокруг рациональных выражений. Алгебра демонстрирует значение математики как языка для построения математических моделей, описания процессов и явлений реального мира. В задачи обучения алгебре входят также дальнейшее развитие алгоритмического мышления, необходимого, в частности, для освоения курса информатики, и овладение навыками дедуктивных рассуждений. Преобразование символьных форм вносит свой специфический вклад в развитие воображения, способностей к математическому творчеству [9].  </w:t>
      </w:r>
    </w:p>
    <w:p w:rsidR="00021FD1" w:rsidRDefault="003F789A">
      <w:pPr>
        <w:spacing w:after="27" w:line="376" w:lineRule="auto"/>
        <w:ind w:left="-15" w:right="149"/>
      </w:pPr>
      <w:r>
        <w:t xml:space="preserve">Важную роль при изучении раздела «Числа и вычисления» играет формирование понятия процента и умение выделять математическое содержание в контексте реальной ситуации при решении задач с процентами.  </w:t>
      </w:r>
    </w:p>
    <w:p w:rsidR="00021FD1" w:rsidRDefault="003F789A">
      <w:pPr>
        <w:spacing w:line="397" w:lineRule="auto"/>
        <w:ind w:left="-15" w:right="149"/>
      </w:pPr>
      <w:r>
        <w:t xml:space="preserve">В школьном курсе математики тема «Проценты» начинает </w:t>
      </w:r>
      <w:proofErr w:type="gramStart"/>
      <w:r>
        <w:t>изучаться  в</w:t>
      </w:r>
      <w:proofErr w:type="gramEnd"/>
      <w:r>
        <w:t xml:space="preserve"> 5–6 классах, но данной теме отводится немного учебного времени, поэтому многие обучающиеся испытывают трудности, когда встречаются с понятием процента.  </w:t>
      </w:r>
    </w:p>
    <w:p w:rsidR="00021FD1" w:rsidRDefault="003F789A">
      <w:pPr>
        <w:spacing w:line="374" w:lineRule="auto"/>
        <w:ind w:left="-15" w:right="149"/>
      </w:pPr>
      <w:r>
        <w:t xml:space="preserve">При рассмотрении учебных заданий, содержащих проценты, видим, что в большей степени присутствуют задания, в которых осваивается математический аппарат (перевод десятичных и обыкновенных дробей в проценты и обратная работа) при работе с темой «Проценты», и мало заданий, которые помогают формировать компетенцию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spacing w:line="364" w:lineRule="auto"/>
        <w:ind w:left="-15" w:right="149"/>
      </w:pPr>
      <w:r>
        <w:t xml:space="preserve">В 7 классе продолжается изучение темы «Проценты» на более высоком уровне, усложняются задачи на проценты, используется контекст реальной практики. В Примерной рабочей программе описаны планируемые результаты: «Решать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учётом ограничений, связанных со свойствами рассматриваемых объектов» </w:t>
      </w:r>
    </w:p>
    <w:p w:rsidR="00021FD1" w:rsidRDefault="003F789A">
      <w:pPr>
        <w:spacing w:after="305"/>
        <w:ind w:left="-15" w:right="149" w:firstLine="0"/>
      </w:pPr>
      <w:r>
        <w:t xml:space="preserve">[9]. </w:t>
      </w:r>
    </w:p>
    <w:p w:rsidR="00021FD1" w:rsidRDefault="003F789A">
      <w:pPr>
        <w:pStyle w:val="3"/>
        <w:ind w:left="37" w:right="180"/>
      </w:pPr>
      <w:r>
        <w:lastRenderedPageBreak/>
        <w:t xml:space="preserve">Цель </w:t>
      </w:r>
    </w:p>
    <w:p w:rsidR="00021FD1" w:rsidRDefault="003F789A">
      <w:pPr>
        <w:spacing w:after="152" w:line="377" w:lineRule="auto"/>
        <w:ind w:left="-15" w:right="149"/>
      </w:pPr>
      <w:r>
        <w:t>Раскрыть способы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раздела «Числа и вычисления» по теме «Решение задач на проценты».</w:t>
      </w:r>
      <w:r>
        <w:rPr>
          <w:i/>
        </w:rPr>
        <w:t xml:space="preserve"> </w:t>
      </w:r>
    </w:p>
    <w:p w:rsidR="00021FD1" w:rsidRDefault="003F789A">
      <w:pPr>
        <w:pStyle w:val="3"/>
        <w:spacing w:after="294"/>
        <w:ind w:left="37" w:right="179"/>
      </w:pPr>
      <w:r>
        <w:t xml:space="preserve">Задачи </w:t>
      </w:r>
    </w:p>
    <w:p w:rsidR="00021FD1" w:rsidRDefault="003F789A">
      <w:pPr>
        <w:numPr>
          <w:ilvl w:val="0"/>
          <w:numId w:val="23"/>
        </w:numPr>
        <w:spacing w:line="370" w:lineRule="auto"/>
        <w:ind w:right="149"/>
      </w:pPr>
      <w:r>
        <w:t xml:space="preserve">Выделить перечень умений необходимых для формирования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теме «Решение задач на проценты». </w:t>
      </w:r>
    </w:p>
    <w:p w:rsidR="00021FD1" w:rsidRDefault="003F789A">
      <w:pPr>
        <w:numPr>
          <w:ilvl w:val="0"/>
          <w:numId w:val="23"/>
        </w:numPr>
        <w:spacing w:line="358" w:lineRule="auto"/>
        <w:ind w:right="149"/>
      </w:pPr>
      <w:r>
        <w:t xml:space="preserve">Разработать систему типовых заданий на формирование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23"/>
        </w:numPr>
        <w:spacing w:after="170" w:line="366" w:lineRule="auto"/>
        <w:ind w:right="149"/>
      </w:pPr>
      <w:r>
        <w:t xml:space="preserve">Описать методические приемы формирования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«Решение задач на проценты». </w:t>
      </w:r>
    </w:p>
    <w:p w:rsidR="00021FD1" w:rsidRDefault="003F789A">
      <w:pPr>
        <w:pStyle w:val="3"/>
        <w:ind w:left="37" w:right="184"/>
      </w:pPr>
      <w:r>
        <w:t xml:space="preserve">Способы решения методической проблемы </w:t>
      </w:r>
    </w:p>
    <w:p w:rsidR="00021FD1" w:rsidRDefault="003F789A">
      <w:pPr>
        <w:spacing w:after="119" w:line="397" w:lineRule="auto"/>
        <w:ind w:left="-15" w:right="149" w:firstLine="567"/>
      </w:pPr>
      <w:r>
        <w:t xml:space="preserve">В таблице 1 представлены характеристики деятельности обучающихся в основном </w:t>
      </w:r>
      <w:proofErr w:type="gramStart"/>
      <w:r>
        <w:t>содержании  темы</w:t>
      </w:r>
      <w:proofErr w:type="gramEnd"/>
      <w:r>
        <w:t xml:space="preserve"> «Решение задач на проценты» раздела «Числа и вычисления». </w:t>
      </w:r>
    </w:p>
    <w:p w:rsidR="00021FD1" w:rsidRDefault="003F789A">
      <w:pPr>
        <w:spacing w:after="3"/>
        <w:ind w:left="1100" w:right="0" w:hanging="900"/>
        <w:jc w:val="left"/>
      </w:pPr>
      <w:r>
        <w:rPr>
          <w:i/>
        </w:rPr>
        <w:t xml:space="preserve">Таблица 1. Характеристики деятельности обучающихся в основном содержании темы «Решение задач на проценты» раздела «Числа и вычисления» </w:t>
      </w:r>
    </w:p>
    <w:tbl>
      <w:tblPr>
        <w:tblStyle w:val="TableGrid"/>
        <w:tblW w:w="9573" w:type="dxa"/>
        <w:tblInd w:w="5" w:type="dxa"/>
        <w:tblCellMar>
          <w:top w:w="65" w:type="dxa"/>
          <w:left w:w="108" w:type="dxa"/>
          <w:right w:w="9" w:type="dxa"/>
        </w:tblCellMar>
        <w:tblLook w:val="04A0" w:firstRow="1" w:lastRow="0" w:firstColumn="1" w:lastColumn="0" w:noHBand="0" w:noVBand="1"/>
      </w:tblPr>
      <w:tblGrid>
        <w:gridCol w:w="2804"/>
        <w:gridCol w:w="6769"/>
      </w:tblGrid>
      <w:tr w:rsidR="00021FD1">
        <w:trPr>
          <w:trHeight w:val="97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0" w:firstLine="0"/>
              <w:jc w:val="center"/>
            </w:pPr>
            <w:r>
              <w:rPr>
                <w:b/>
              </w:rPr>
              <w:t xml:space="preserve">Характеристики деятельности обучающихся </w:t>
            </w:r>
          </w:p>
        </w:tc>
      </w:tr>
      <w:tr w:rsidR="00021FD1">
        <w:trPr>
          <w:trHeight w:val="6289"/>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7" w:lineRule="auto"/>
              <w:ind w:left="2" w:right="72" w:firstLine="0"/>
              <w:jc w:val="left"/>
            </w:pPr>
            <w:r>
              <w:lastRenderedPageBreak/>
              <w:t xml:space="preserve">Понятие рационального числа. </w:t>
            </w:r>
          </w:p>
          <w:p w:rsidR="00021FD1" w:rsidRDefault="003F789A">
            <w:pPr>
              <w:spacing w:after="165" w:line="259" w:lineRule="auto"/>
              <w:ind w:left="2" w:right="0" w:firstLine="0"/>
              <w:jc w:val="left"/>
            </w:pPr>
            <w:r>
              <w:t xml:space="preserve">Арифметические </w:t>
            </w:r>
          </w:p>
          <w:p w:rsidR="00021FD1" w:rsidRDefault="003F789A">
            <w:pPr>
              <w:spacing w:after="19" w:line="368" w:lineRule="auto"/>
              <w:ind w:left="2" w:right="0" w:firstLine="0"/>
              <w:jc w:val="left"/>
            </w:pPr>
            <w:r>
              <w:t xml:space="preserve">действия </w:t>
            </w:r>
            <w:r>
              <w:tab/>
              <w:t xml:space="preserve">с рациональными числами. Сравнение, упорядочивание рациональных чисел.  </w:t>
            </w:r>
          </w:p>
          <w:p w:rsidR="00021FD1" w:rsidRDefault="003F789A">
            <w:pPr>
              <w:tabs>
                <w:tab w:val="right" w:pos="2687"/>
              </w:tabs>
              <w:spacing w:after="139" w:line="259" w:lineRule="auto"/>
              <w:ind w:right="0" w:firstLine="0"/>
              <w:jc w:val="left"/>
            </w:pPr>
            <w:r>
              <w:t xml:space="preserve">Степень </w:t>
            </w:r>
            <w:r>
              <w:tab/>
              <w:t xml:space="preserve">с </w:t>
            </w:r>
          </w:p>
          <w:p w:rsidR="00021FD1" w:rsidRDefault="003F789A">
            <w:pPr>
              <w:spacing w:after="32" w:line="358" w:lineRule="auto"/>
              <w:ind w:left="2" w:right="0" w:firstLine="0"/>
              <w:jc w:val="left"/>
            </w:pPr>
            <w:r>
              <w:t xml:space="preserve">натуральным показателем. </w:t>
            </w:r>
          </w:p>
          <w:p w:rsidR="00021FD1" w:rsidRDefault="003F789A">
            <w:pPr>
              <w:tabs>
                <w:tab w:val="right" w:pos="2687"/>
              </w:tabs>
              <w:spacing w:after="0" w:line="259" w:lineRule="auto"/>
              <w:ind w:right="0" w:firstLine="0"/>
              <w:jc w:val="left"/>
            </w:pPr>
            <w:r>
              <w:t xml:space="preserve">Решение </w:t>
            </w:r>
            <w:r>
              <w:tab/>
              <w:t xml:space="preserve">основных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41" w:line="373" w:lineRule="auto"/>
              <w:ind w:right="97" w:firstLine="0"/>
            </w:pPr>
            <w:r>
              <w:rPr>
                <w:b/>
              </w:rPr>
              <w:t>Систематизировать и обогащать</w:t>
            </w:r>
            <w:r>
              <w:t xml:space="preserve"> знания об обыкновенных и десятичных дробях. </w:t>
            </w:r>
            <w:r>
              <w:rPr>
                <w:b/>
              </w:rPr>
              <w:t>Сравнивать и упорядочивать</w:t>
            </w:r>
            <w:r>
              <w:t xml:space="preserve"> дроби, преобразовывая при необходимости десятичные дроби в обыкновенные, обыкновенные в десятичные, в частности в бесконечную десятичную дробь. </w:t>
            </w:r>
          </w:p>
          <w:p w:rsidR="00021FD1" w:rsidRDefault="003F789A">
            <w:pPr>
              <w:spacing w:after="0" w:line="259" w:lineRule="auto"/>
              <w:ind w:right="100" w:firstLine="0"/>
            </w:pPr>
            <w:r>
              <w:rPr>
                <w:b/>
              </w:rPr>
              <w:t>Применять</w:t>
            </w:r>
            <w:r>
              <w:t xml:space="preserve"> </w:t>
            </w:r>
            <w:r>
              <w:rPr>
                <w:b/>
              </w:rPr>
              <w:t>разнообразные способы и приёмы вычисления значений дробных выражений</w:t>
            </w:r>
            <w:r>
              <w:t xml:space="preserve">, содержащих обыкновенные и десятичные дроби: заменять при необходимости десятичную дробь обыкновенной и обыкновенную десятичной, приводить выражение к форме, наиболее удобной для вычислений, преобразовывать дробные выражения на </w:t>
            </w:r>
          </w:p>
        </w:tc>
      </w:tr>
      <w:tr w:rsidR="00021FD1">
        <w:trPr>
          <w:trHeight w:val="97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2" w:firstLine="0"/>
              <w:jc w:val="center"/>
            </w:pPr>
            <w:r>
              <w:rPr>
                <w:b/>
              </w:rPr>
              <w:t xml:space="preserve">Характеристики деятельности обучающихся </w:t>
            </w:r>
          </w:p>
        </w:tc>
      </w:tr>
      <w:tr w:rsidR="00021FD1">
        <w:trPr>
          <w:trHeight w:val="7256"/>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70" w:firstLine="0"/>
            </w:pPr>
            <w:r>
              <w:t>задач на дроби, проценты из реальной практики.</w:t>
            </w:r>
            <w:r>
              <w:rPr>
                <w:i/>
              </w:rP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10" w:line="396" w:lineRule="auto"/>
              <w:ind w:right="0" w:firstLine="0"/>
            </w:pPr>
            <w:r>
              <w:t xml:space="preserve">умножение и деление десятичных дробей к действиям с целыми числами.  </w:t>
            </w:r>
          </w:p>
          <w:p w:rsidR="00021FD1" w:rsidRDefault="003F789A">
            <w:pPr>
              <w:spacing w:after="31" w:line="376" w:lineRule="auto"/>
              <w:ind w:right="68" w:firstLine="0"/>
            </w:pPr>
            <w:r>
              <w:rPr>
                <w:b/>
              </w:rPr>
              <w:t>Приводить числовые и буквенные примеры</w:t>
            </w:r>
            <w:r>
              <w:t xml:space="preserve"> степени с натуральным показателем, объясняя значения основания степени и показателя степени, находить значения степеней вида </w:t>
            </w:r>
            <w:proofErr w:type="spellStart"/>
            <w:r>
              <w:rPr>
                <w:i/>
              </w:rPr>
              <w:t>a</w:t>
            </w:r>
            <w:r>
              <w:rPr>
                <w:i/>
                <w:vertAlign w:val="superscript"/>
              </w:rPr>
              <w:t>n</w:t>
            </w:r>
            <w:proofErr w:type="spellEnd"/>
            <w:r>
              <w:t xml:space="preserve"> (</w:t>
            </w:r>
            <w:r>
              <w:rPr>
                <w:i/>
              </w:rPr>
              <w:t>a</w:t>
            </w:r>
            <w:r>
              <w:t xml:space="preserve"> – любое рациональное число, </w:t>
            </w:r>
            <w:r>
              <w:rPr>
                <w:i/>
              </w:rPr>
              <w:t xml:space="preserve">n </w:t>
            </w:r>
            <w:r>
              <w:t xml:space="preserve">– натуральное число).  </w:t>
            </w:r>
          </w:p>
          <w:p w:rsidR="00021FD1" w:rsidRDefault="003F789A">
            <w:pPr>
              <w:spacing w:after="43" w:line="369" w:lineRule="auto"/>
              <w:ind w:right="72" w:firstLine="0"/>
            </w:pPr>
            <w:r>
              <w:rPr>
                <w:b/>
              </w:rPr>
              <w:t>Решать задачи</w:t>
            </w:r>
            <w:r>
              <w:t xml:space="preserve"> на части, проценты, пропорции, на нахождение дроби (процента) от величины и величину по её дроби (проценту), который составляет одна величина от другой. </w:t>
            </w:r>
          </w:p>
          <w:p w:rsidR="00021FD1" w:rsidRDefault="003F789A">
            <w:pPr>
              <w:spacing w:after="0" w:line="396" w:lineRule="auto"/>
              <w:ind w:right="0" w:firstLine="0"/>
            </w:pPr>
            <w:r>
              <w:rPr>
                <w:b/>
              </w:rPr>
              <w:t>Приводить, разбирать, оценивать</w:t>
            </w:r>
            <w:r>
              <w:t xml:space="preserve"> различные решения, записи текстовых задач… </w:t>
            </w:r>
          </w:p>
          <w:p w:rsidR="00021FD1" w:rsidRDefault="003F789A">
            <w:pPr>
              <w:spacing w:after="0" w:line="259" w:lineRule="auto"/>
              <w:ind w:right="0" w:firstLine="0"/>
            </w:pPr>
            <w:r>
              <w:rPr>
                <w:b/>
              </w:rPr>
              <w:t>Решать</w:t>
            </w:r>
            <w:r>
              <w:t xml:space="preserve"> практико-ориентированные задачи на дроби, проценты, прямую и обратную пропорциональность. </w:t>
            </w:r>
          </w:p>
        </w:tc>
      </w:tr>
    </w:tbl>
    <w:p w:rsidR="00021FD1" w:rsidRDefault="003F789A">
      <w:pPr>
        <w:spacing w:after="26" w:line="375" w:lineRule="auto"/>
        <w:ind w:left="-15" w:right="149"/>
      </w:pPr>
      <w:r>
        <w:lastRenderedPageBreak/>
        <w:t xml:space="preserve">Тема «Проценты» начинает изучаться в 5–6 классах. Обучающиеся знакомились с определением процента и рассмотрели три основных типа задач на проценты. </w:t>
      </w:r>
    </w:p>
    <w:p w:rsidR="00021FD1" w:rsidRDefault="003F789A">
      <w:pPr>
        <w:spacing w:line="396" w:lineRule="auto"/>
        <w:ind w:left="-15" w:right="149"/>
      </w:pPr>
      <w:r>
        <w:rPr>
          <w:b/>
        </w:rPr>
        <w:t>I тип</w:t>
      </w:r>
      <w:r>
        <w:t xml:space="preserve"> – вычисление процента от числа; </w:t>
      </w:r>
      <w:r>
        <w:rPr>
          <w:b/>
        </w:rPr>
        <w:t>II тип</w:t>
      </w:r>
      <w:r>
        <w:t xml:space="preserve"> – вычисления числа по его процентам; </w:t>
      </w:r>
      <w:r>
        <w:rPr>
          <w:b/>
        </w:rPr>
        <w:t>III тип</w:t>
      </w:r>
      <w:r>
        <w:t xml:space="preserve"> – какой процент составляет одно число от другого. </w:t>
      </w:r>
    </w:p>
    <w:p w:rsidR="00021FD1" w:rsidRDefault="003F789A">
      <w:pPr>
        <w:spacing w:line="376" w:lineRule="auto"/>
        <w:ind w:left="-15" w:right="149"/>
      </w:pPr>
      <w:r>
        <w:t xml:space="preserve">Все эти задачи решаются нахождением части, соответствующего 1%, после умножением или делением на число процентов. На этом этапе большинство обучающихся хорошо справляются с поставленной задачей. После изучения десятичных дробей проценты переводят в десятичные дроби и решают базовые типы задач по алгоритмам: </w:t>
      </w:r>
    </w:p>
    <w:p w:rsidR="00021FD1" w:rsidRDefault="003F789A">
      <w:pPr>
        <w:numPr>
          <w:ilvl w:val="0"/>
          <w:numId w:val="24"/>
        </w:numPr>
        <w:spacing w:after="175"/>
        <w:ind w:right="149"/>
      </w:pPr>
      <w:r>
        <w:rPr>
          <w:b/>
        </w:rPr>
        <w:t>тип</w:t>
      </w:r>
      <w:r>
        <w:t xml:space="preserve"> – умножением величины на десятичную дробь;  </w:t>
      </w:r>
    </w:p>
    <w:p w:rsidR="00021FD1" w:rsidRDefault="003F789A">
      <w:pPr>
        <w:numPr>
          <w:ilvl w:val="0"/>
          <w:numId w:val="24"/>
        </w:numPr>
        <w:ind w:right="149"/>
      </w:pPr>
      <w:r>
        <w:rPr>
          <w:b/>
        </w:rPr>
        <w:t>тип</w:t>
      </w:r>
      <w:r>
        <w:t xml:space="preserve"> – делением величины на десятичную дробь;  </w:t>
      </w:r>
    </w:p>
    <w:p w:rsidR="00021FD1" w:rsidRDefault="003F789A">
      <w:pPr>
        <w:numPr>
          <w:ilvl w:val="0"/>
          <w:numId w:val="24"/>
        </w:numPr>
        <w:spacing w:line="395" w:lineRule="auto"/>
        <w:ind w:right="149"/>
      </w:pPr>
      <w:r>
        <w:rPr>
          <w:b/>
        </w:rPr>
        <w:t xml:space="preserve">тип – </w:t>
      </w:r>
      <w:r>
        <w:t xml:space="preserve">нахождением отношения одной величины к другой и затем умножением на 100%. </w:t>
      </w:r>
    </w:p>
    <w:p w:rsidR="00021FD1" w:rsidRDefault="003F789A">
      <w:pPr>
        <w:spacing w:after="15" w:line="387" w:lineRule="auto"/>
        <w:ind w:left="-15" w:right="153" w:firstLine="708"/>
        <w:jc w:val="left"/>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при изучении темы «Решение задач на проценты» в рамках раздела «Числа и вычисления» следует осуществлять поэтапно. </w:t>
      </w:r>
    </w:p>
    <w:p w:rsidR="00021FD1" w:rsidRDefault="003F789A">
      <w:pPr>
        <w:spacing w:after="15" w:line="387" w:lineRule="auto"/>
        <w:ind w:left="-15" w:right="153" w:firstLine="708"/>
        <w:jc w:val="left"/>
      </w:pPr>
      <w:r>
        <w:t xml:space="preserve">На первом этапе необходимо вспомнить с обучающимися всё, что было изучено по теме «Проценты» в 5–6 классах. В частности, определение процента и рассмотрение трёх основных типов задач на проценты. </w:t>
      </w:r>
    </w:p>
    <w:p w:rsidR="00021FD1" w:rsidRDefault="003F789A">
      <w:pPr>
        <w:spacing w:after="181"/>
        <w:ind w:left="708" w:right="149" w:firstLine="0"/>
      </w:pPr>
      <w:r>
        <w:t xml:space="preserve">Для этого можно предложить следующие задания. </w:t>
      </w:r>
    </w:p>
    <w:p w:rsidR="00021FD1" w:rsidRDefault="003F789A">
      <w:pPr>
        <w:numPr>
          <w:ilvl w:val="0"/>
          <w:numId w:val="25"/>
        </w:numPr>
        <w:spacing w:after="124"/>
        <w:ind w:right="149" w:hanging="281"/>
      </w:pPr>
      <w:r>
        <w:t xml:space="preserve">Запишите в виде десятичной дроби: 1%; 5%; 25%;112%; 2,5%; 0,7%.  </w:t>
      </w:r>
    </w:p>
    <w:p w:rsidR="00021FD1" w:rsidRDefault="003F789A">
      <w:pPr>
        <w:spacing w:after="179"/>
        <w:ind w:left="708" w:right="149" w:firstLine="0"/>
      </w:pPr>
      <w:r>
        <w:t xml:space="preserve">(0,01; 0,05; 0,25; 1,12; 0,025; 0,007) </w:t>
      </w:r>
    </w:p>
    <w:p w:rsidR="00021FD1" w:rsidRDefault="003F789A">
      <w:pPr>
        <w:numPr>
          <w:ilvl w:val="0"/>
          <w:numId w:val="25"/>
        </w:numPr>
        <w:spacing w:after="124"/>
        <w:ind w:right="149" w:hanging="281"/>
      </w:pPr>
      <w:r>
        <w:t xml:space="preserve">Запишите в процентах десятичные дроби: 0,37; 0,05; 1,05; 0,026; 0,93. </w:t>
      </w:r>
    </w:p>
    <w:p w:rsidR="00021FD1" w:rsidRDefault="003F789A">
      <w:pPr>
        <w:spacing w:after="179"/>
        <w:ind w:left="708" w:right="149" w:firstLine="0"/>
      </w:pPr>
      <w:r>
        <w:t xml:space="preserve">(37%; 5%; 105%; 2,6%; 93%) </w:t>
      </w:r>
    </w:p>
    <w:p w:rsidR="00021FD1" w:rsidRDefault="003F789A">
      <w:pPr>
        <w:numPr>
          <w:ilvl w:val="0"/>
          <w:numId w:val="25"/>
        </w:numPr>
        <w:spacing w:after="153"/>
        <w:ind w:right="149" w:hanging="281"/>
      </w:pPr>
      <w:r>
        <w:t xml:space="preserve">Найдите 1% от числа: а) 2465; б) 5,43.  </w:t>
      </w:r>
    </w:p>
    <w:p w:rsidR="00021FD1" w:rsidRDefault="003F789A">
      <w:pPr>
        <w:spacing w:after="163"/>
        <w:ind w:left="708" w:right="149" w:firstLine="0"/>
      </w:pPr>
      <w:r>
        <w:rPr>
          <w:b/>
          <w:i/>
        </w:rPr>
        <w:t>Решение</w:t>
      </w:r>
      <w:r>
        <w:t xml:space="preserve">: 1% = 0,01 </w:t>
      </w:r>
    </w:p>
    <w:p w:rsidR="00021FD1" w:rsidRDefault="003F789A">
      <w:pPr>
        <w:spacing w:after="178"/>
        <w:ind w:left="708" w:right="149" w:firstLine="0"/>
      </w:pPr>
      <w:r>
        <w:t xml:space="preserve">а) 2465 ∙ 0,01 = 24,65; </w:t>
      </w:r>
    </w:p>
    <w:p w:rsidR="00021FD1" w:rsidRDefault="003F789A">
      <w:pPr>
        <w:spacing w:after="178"/>
        <w:ind w:left="708" w:right="149" w:firstLine="0"/>
      </w:pPr>
      <w:r>
        <w:t xml:space="preserve">б) 54,3 ∙ 0,01 = 0,543. </w:t>
      </w:r>
    </w:p>
    <w:p w:rsidR="00021FD1" w:rsidRDefault="003F789A">
      <w:pPr>
        <w:numPr>
          <w:ilvl w:val="0"/>
          <w:numId w:val="25"/>
        </w:numPr>
        <w:spacing w:after="180"/>
        <w:ind w:right="149" w:hanging="281"/>
      </w:pPr>
      <w:r>
        <w:lastRenderedPageBreak/>
        <w:t xml:space="preserve">Найти 12 % от 3265 </w:t>
      </w:r>
    </w:p>
    <w:p w:rsidR="00021FD1" w:rsidRDefault="003F789A">
      <w:pPr>
        <w:spacing w:after="179"/>
        <w:ind w:left="708" w:right="149" w:firstLine="0"/>
      </w:pPr>
      <w:r>
        <w:t xml:space="preserve">(3265 ∙ 0,12 = 391,8) </w:t>
      </w:r>
    </w:p>
    <w:p w:rsidR="00021FD1" w:rsidRDefault="003F789A">
      <w:pPr>
        <w:spacing w:after="124"/>
        <w:ind w:left="708" w:right="149" w:firstLine="0"/>
      </w:pPr>
      <w:r>
        <w:t xml:space="preserve">5. Найти число, если 4% его составляет 7,16 </w:t>
      </w:r>
    </w:p>
    <w:p w:rsidR="00021FD1" w:rsidRDefault="003F789A">
      <w:pPr>
        <w:spacing w:after="180"/>
        <w:ind w:left="708" w:right="149" w:firstLine="0"/>
      </w:pPr>
      <w:r>
        <w:t>(7,</w:t>
      </w:r>
      <w:proofErr w:type="gramStart"/>
      <w:r>
        <w:t>16 :</w:t>
      </w:r>
      <w:proofErr w:type="gramEnd"/>
      <w:r>
        <w:t xml:space="preserve"> 0, 04 = 179) </w:t>
      </w:r>
    </w:p>
    <w:p w:rsidR="00021FD1" w:rsidRDefault="003F789A">
      <w:pPr>
        <w:spacing w:after="126"/>
        <w:ind w:left="708" w:right="149" w:firstLine="0"/>
      </w:pPr>
      <w:r>
        <w:rPr>
          <w:b/>
          <w:i/>
        </w:rPr>
        <w:t>Формы работы</w:t>
      </w:r>
      <w:r>
        <w:t xml:space="preserve">: коллективное обсуждение. </w:t>
      </w:r>
    </w:p>
    <w:p w:rsidR="00021FD1" w:rsidRDefault="003F789A">
      <w:pPr>
        <w:spacing w:after="15" w:line="387" w:lineRule="auto"/>
        <w:ind w:left="-15" w:right="153" w:firstLine="708"/>
        <w:jc w:val="left"/>
      </w:pPr>
      <w:r>
        <w:t xml:space="preserve">На следующем этапе следует предложить обучающимся описать ситуацию как математическую задачу, определить тип задачи и необходимый для решения математический аппарат. </w:t>
      </w:r>
    </w:p>
    <w:p w:rsidR="00021FD1" w:rsidRDefault="003F789A">
      <w:pPr>
        <w:spacing w:after="3" w:line="397" w:lineRule="auto"/>
        <w:ind w:right="0" w:firstLine="708"/>
        <w:jc w:val="left"/>
      </w:pPr>
      <w:r>
        <w:rPr>
          <w:i/>
        </w:rPr>
        <w:t xml:space="preserve">Опишите реальную ситуацию в математических терминах, какие знания помогут решить данную задачу.  </w:t>
      </w:r>
    </w:p>
    <w:p w:rsidR="00021FD1" w:rsidRDefault="003F789A">
      <w:pPr>
        <w:numPr>
          <w:ilvl w:val="0"/>
          <w:numId w:val="26"/>
        </w:numPr>
        <w:spacing w:line="396" w:lineRule="auto"/>
        <w:ind w:right="149"/>
      </w:pPr>
      <w:r>
        <w:t xml:space="preserve">Из молока получают 12% творога. Сколько творога можно получить из 50 кг молока? Сколько нужно взять молока, чтобы получить 2,4 кг творога? </w:t>
      </w:r>
    </w:p>
    <w:p w:rsidR="00021FD1" w:rsidRDefault="003F789A">
      <w:pPr>
        <w:spacing w:after="178"/>
        <w:ind w:left="708" w:right="149" w:firstLine="0"/>
      </w:pPr>
      <w:r>
        <w:rPr>
          <w:b/>
          <w:i/>
        </w:rPr>
        <w:t>Решение</w:t>
      </w:r>
      <w:r>
        <w:rPr>
          <w:b/>
        </w:rPr>
        <w:t>:</w:t>
      </w:r>
      <w:r>
        <w:t xml:space="preserve"> 12% = 0,12 </w:t>
      </w:r>
    </w:p>
    <w:p w:rsidR="00021FD1" w:rsidRDefault="003F789A">
      <w:pPr>
        <w:spacing w:after="179"/>
        <w:ind w:left="708" w:right="149" w:firstLine="0"/>
      </w:pPr>
      <w:r>
        <w:t xml:space="preserve">а) 50 ∙ 0,12 = 6 (кг) – творога; </w:t>
      </w:r>
    </w:p>
    <w:p w:rsidR="00021FD1" w:rsidRDefault="003F789A">
      <w:pPr>
        <w:spacing w:after="124"/>
        <w:ind w:left="708" w:right="149" w:firstLine="0"/>
      </w:pPr>
      <w:r>
        <w:t>б) 2,</w:t>
      </w:r>
      <w:proofErr w:type="gramStart"/>
      <w:r>
        <w:t>4 :</w:t>
      </w:r>
      <w:proofErr w:type="gramEnd"/>
      <w:r>
        <w:t xml:space="preserve"> 0,12 = 20 (кг) – молока. </w:t>
      </w:r>
    </w:p>
    <w:p w:rsidR="00021FD1" w:rsidRDefault="003F789A">
      <w:pPr>
        <w:numPr>
          <w:ilvl w:val="0"/>
          <w:numId w:val="26"/>
        </w:numPr>
        <w:spacing w:line="396" w:lineRule="auto"/>
        <w:ind w:right="149"/>
      </w:pPr>
      <w:r>
        <w:t xml:space="preserve">Длина железной дороги 480 км, 120 км этой дороги проходит через лесной массив. Сколько процентов от всей дороги составляет окружение лесным массивом?  </w:t>
      </w:r>
    </w:p>
    <w:p w:rsidR="00021FD1" w:rsidRDefault="003F789A">
      <w:pPr>
        <w:spacing w:after="182"/>
        <w:ind w:left="708" w:right="149" w:firstLine="0"/>
      </w:pPr>
      <w:r>
        <w:rPr>
          <w:b/>
          <w:i/>
        </w:rPr>
        <w:t>Решение</w:t>
      </w:r>
      <w:r>
        <w:rPr>
          <w:b/>
        </w:rPr>
        <w:t>:</w:t>
      </w:r>
      <w:r>
        <w:t xml:space="preserve"> (</w:t>
      </w:r>
      <w:proofErr w:type="gramStart"/>
      <w:r>
        <w:t>120 :</w:t>
      </w:r>
      <w:proofErr w:type="gramEnd"/>
      <w:r>
        <w:t xml:space="preserve"> 480) ∙ 100% = 25% </w:t>
      </w:r>
    </w:p>
    <w:p w:rsidR="00021FD1" w:rsidRDefault="003F789A">
      <w:pPr>
        <w:spacing w:after="124"/>
        <w:ind w:left="708" w:right="149" w:firstLine="0"/>
      </w:pPr>
      <w:r>
        <w:rPr>
          <w:b/>
          <w:i/>
        </w:rPr>
        <w:t>Формы работы:</w:t>
      </w:r>
      <w:r>
        <w:rPr>
          <w:i/>
        </w:rPr>
        <w:t xml:space="preserve"> </w:t>
      </w:r>
      <w:r>
        <w:t xml:space="preserve">коллективное обсуждение решения. </w:t>
      </w:r>
    </w:p>
    <w:p w:rsidR="00021FD1" w:rsidRDefault="003F789A">
      <w:pPr>
        <w:spacing w:line="396" w:lineRule="auto"/>
        <w:ind w:left="-15" w:right="149"/>
      </w:pPr>
      <w:r>
        <w:t xml:space="preserve">Далее можно предложить задачу на самостоятельную работу из открытого банка заданий [4].  </w:t>
      </w:r>
    </w:p>
    <w:p w:rsidR="00021FD1" w:rsidRDefault="003F789A">
      <w:pPr>
        <w:spacing w:after="287"/>
        <w:ind w:left="37" w:right="184" w:hanging="10"/>
        <w:jc w:val="center"/>
      </w:pPr>
      <w:r>
        <w:rPr>
          <w:b/>
        </w:rPr>
        <w:t xml:space="preserve">Задание 1. Предпраздничная распродажа </w:t>
      </w:r>
      <w:r>
        <w:t>[4].</w:t>
      </w:r>
      <w:r>
        <w:rPr>
          <w:b/>
        </w:rPr>
        <w:t xml:space="preserve"> </w:t>
      </w:r>
    </w:p>
    <w:p w:rsidR="00021FD1" w:rsidRDefault="003F789A">
      <w:pPr>
        <w:spacing w:line="395" w:lineRule="auto"/>
        <w:ind w:left="-15" w:right="149"/>
      </w:pPr>
      <w:r>
        <w:t>Чтобы привлечь покупателей и распродать товар, магазины устраивают сезонные распродажи.</w:t>
      </w:r>
      <w:r>
        <w:rPr>
          <w:b/>
        </w:rPr>
        <w:t xml:space="preserve">  </w:t>
      </w:r>
    </w:p>
    <w:p w:rsidR="00021FD1" w:rsidRDefault="003F789A">
      <w:pPr>
        <w:spacing w:after="87" w:line="376" w:lineRule="auto"/>
        <w:ind w:left="-15" w:right="149"/>
      </w:pPr>
      <w:r>
        <w:t xml:space="preserve">У торговой компании, продающей спортивную одежду и обувь, два магазина – «Спринт» и «Спурт». Ассортимент и цены на товары в этих магазинах одинаковые, но в период предпраздничной распродажи в магазинах ввели разные системы скидок.  </w:t>
      </w:r>
    </w:p>
    <w:p w:rsidR="00021FD1" w:rsidRDefault="003F789A">
      <w:pPr>
        <w:spacing w:after="128" w:line="259" w:lineRule="auto"/>
        <w:ind w:right="1241" w:firstLine="0"/>
        <w:jc w:val="right"/>
      </w:pPr>
      <w:r>
        <w:rPr>
          <w:noProof/>
        </w:rPr>
        <w:lastRenderedPageBreak/>
        <w:drawing>
          <wp:inline distT="0" distB="0" distL="0" distR="0">
            <wp:extent cx="5286756" cy="1336548"/>
            <wp:effectExtent l="0" t="0" r="0" b="0"/>
            <wp:docPr id="7892" name="Picture 7892"/>
            <wp:cNvGraphicFramePr/>
            <a:graphic xmlns:a="http://schemas.openxmlformats.org/drawingml/2006/main">
              <a:graphicData uri="http://schemas.openxmlformats.org/drawingml/2006/picture">
                <pic:pic xmlns:pic="http://schemas.openxmlformats.org/drawingml/2006/picture">
                  <pic:nvPicPr>
                    <pic:cNvPr id="7892" name="Picture 7892"/>
                    <pic:cNvPicPr/>
                  </pic:nvPicPr>
                  <pic:blipFill>
                    <a:blip r:embed="rId52"/>
                    <a:stretch>
                      <a:fillRect/>
                    </a:stretch>
                  </pic:blipFill>
                  <pic:spPr>
                    <a:xfrm>
                      <a:off x="0" y="0"/>
                      <a:ext cx="5286756" cy="1336548"/>
                    </a:xfrm>
                    <a:prstGeom prst="rect">
                      <a:avLst/>
                    </a:prstGeom>
                  </pic:spPr>
                </pic:pic>
              </a:graphicData>
            </a:graphic>
          </wp:inline>
        </w:drawing>
      </w:r>
      <w:r>
        <w:t xml:space="preserve"> </w:t>
      </w:r>
    </w:p>
    <w:p w:rsidR="00021FD1" w:rsidRDefault="003F789A">
      <w:pPr>
        <w:pStyle w:val="3"/>
        <w:spacing w:after="174"/>
        <w:ind w:left="37" w:right="181"/>
      </w:pPr>
      <w:r>
        <w:t xml:space="preserve">Задание 1/4 </w:t>
      </w:r>
    </w:p>
    <w:p w:rsidR="00021FD1" w:rsidRDefault="003F789A">
      <w:pPr>
        <w:spacing w:after="124"/>
        <w:ind w:left="703" w:right="0" w:hanging="10"/>
        <w:jc w:val="left"/>
      </w:pPr>
      <w:r>
        <w:rPr>
          <w:i/>
        </w:rPr>
        <w:t>Отметьте нужный вариант ответа, а затем объясните свой ответ</w:t>
      </w:r>
      <w:r>
        <w:t xml:space="preserve">. </w:t>
      </w:r>
    </w:p>
    <w:p w:rsidR="00021FD1" w:rsidRDefault="003F789A">
      <w:pPr>
        <w:spacing w:line="396" w:lineRule="auto"/>
        <w:ind w:left="-15" w:right="149"/>
      </w:pPr>
      <w:r>
        <w:t xml:space="preserve">Юра собирается купить кроссовки, футболку и бейсболку, которые до распродажи стоили: кроссовки – 2500 р., бейсболка – 1200 р., футболка – 700 р.  </w:t>
      </w:r>
    </w:p>
    <w:p w:rsidR="00021FD1" w:rsidRDefault="003F789A">
      <w:pPr>
        <w:spacing w:after="155"/>
        <w:ind w:left="708" w:right="149" w:firstLine="0"/>
      </w:pPr>
      <w:r>
        <w:t xml:space="preserve">В каком магазине ему выгоднее сделать эту покупку?  </w:t>
      </w:r>
    </w:p>
    <w:p w:rsidR="00021FD1" w:rsidRDefault="003F789A">
      <w:pPr>
        <w:spacing w:after="153"/>
        <w:ind w:left="708" w:right="149"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simplePos x="0" y="0"/>
                <wp:positionH relativeFrom="column">
                  <wp:posOffset>769620</wp:posOffset>
                </wp:positionH>
                <wp:positionV relativeFrom="paragraph">
                  <wp:posOffset>-9998</wp:posOffset>
                </wp:positionV>
                <wp:extent cx="149352" cy="457200"/>
                <wp:effectExtent l="0" t="0" r="0" b="0"/>
                <wp:wrapSquare wrapText="bothSides"/>
                <wp:docPr id="174565" name="Group 174565"/>
                <wp:cNvGraphicFramePr/>
                <a:graphic xmlns:a="http://schemas.openxmlformats.org/drawingml/2006/main">
                  <a:graphicData uri="http://schemas.microsoft.com/office/word/2010/wordprocessingGroup">
                    <wpg:wgp>
                      <wpg:cNvGrpSpPr/>
                      <wpg:grpSpPr>
                        <a:xfrm>
                          <a:off x="0" y="0"/>
                          <a:ext cx="149352" cy="457200"/>
                          <a:chOff x="0" y="0"/>
                          <a:chExt cx="149352" cy="457200"/>
                        </a:xfrm>
                      </wpg:grpSpPr>
                      <wps:wsp>
                        <wps:cNvPr id="7894" name="Shape 7894"/>
                        <wps:cNvSpPr/>
                        <wps:spPr>
                          <a:xfrm>
                            <a:off x="0" y="0"/>
                            <a:ext cx="149352" cy="152400"/>
                          </a:xfrm>
                          <a:custGeom>
                            <a:avLst/>
                            <a:gdLst/>
                            <a:ahLst/>
                            <a:cxnLst/>
                            <a:rect l="0" t="0" r="0" b="0"/>
                            <a:pathLst>
                              <a:path w="149352" h="152400">
                                <a:moveTo>
                                  <a:pt x="149352" y="76200"/>
                                </a:moveTo>
                                <a:cubicBezTo>
                                  <a:pt x="149352" y="34163"/>
                                  <a:pt x="115951" y="0"/>
                                  <a:pt x="74676" y="0"/>
                                </a:cubicBezTo>
                                <a:cubicBezTo>
                                  <a:pt x="33401" y="0"/>
                                  <a:pt x="0" y="34163"/>
                                  <a:pt x="0" y="76200"/>
                                </a:cubicBezTo>
                                <a:cubicBezTo>
                                  <a:pt x="0" y="118237"/>
                                  <a:pt x="33401" y="152400"/>
                                  <a:pt x="74676" y="152400"/>
                                </a:cubicBezTo>
                                <a:cubicBezTo>
                                  <a:pt x="115951" y="152400"/>
                                  <a:pt x="149352" y="118237"/>
                                  <a:pt x="149352" y="76200"/>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896" name="Shape 7896"/>
                        <wps:cNvSpPr/>
                        <wps:spPr>
                          <a:xfrm>
                            <a:off x="0" y="304800"/>
                            <a:ext cx="149352" cy="152400"/>
                          </a:xfrm>
                          <a:custGeom>
                            <a:avLst/>
                            <a:gdLst/>
                            <a:ahLst/>
                            <a:cxnLst/>
                            <a:rect l="0" t="0" r="0" b="0"/>
                            <a:pathLst>
                              <a:path w="149352" h="152400">
                                <a:moveTo>
                                  <a:pt x="149352" y="76200"/>
                                </a:moveTo>
                                <a:cubicBezTo>
                                  <a:pt x="149352" y="34163"/>
                                  <a:pt x="115951" y="0"/>
                                  <a:pt x="74676" y="0"/>
                                </a:cubicBezTo>
                                <a:cubicBezTo>
                                  <a:pt x="33401" y="0"/>
                                  <a:pt x="0" y="34163"/>
                                  <a:pt x="0" y="76200"/>
                                </a:cubicBezTo>
                                <a:cubicBezTo>
                                  <a:pt x="0" y="118237"/>
                                  <a:pt x="33401" y="152400"/>
                                  <a:pt x="74676" y="152400"/>
                                </a:cubicBezTo>
                                <a:cubicBezTo>
                                  <a:pt x="115951" y="152400"/>
                                  <a:pt x="149352" y="118237"/>
                                  <a:pt x="149352" y="76200"/>
                                </a:cubicBezTo>
                                <a:close/>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4565" style="width:11.76pt;height:36pt;position:absolute;mso-position-horizontal-relative:text;mso-position-horizontal:absolute;margin-left:60.6pt;mso-position-vertical-relative:text;margin-top:-0.787292pt;" coordsize="1493,4572">
                <v:shape id="Shape 7894" style="position:absolute;width:1493;height:1524;left:0;top:0;" coordsize="149352,152400" path="m149352,76200c149352,34163,115951,0,74676,0c33401,0,0,34163,0,76200c0,118237,33401,152400,74676,152400c115951,152400,149352,118237,149352,76200x">
                  <v:stroke weight="0.72pt" endcap="flat" joinstyle="round" on="true" color="#000000"/>
                  <v:fill on="false" color="#000000" opacity="0"/>
                </v:shape>
                <v:shape id="Shape 7896" style="position:absolute;width:1493;height:1524;left:0;top:3048;" coordsize="149352,152400" path="m149352,76200c149352,34163,115951,0,74676,0c33401,0,0,34163,0,76200c0,118237,33401,152400,74676,152400c115951,152400,149352,118237,149352,76200x">
                  <v:stroke weight="0.72pt" endcap="flat" joinstyle="round" on="true" color="#000000"/>
                  <v:fill on="false" color="#000000" opacity="0"/>
                </v:shape>
                <w10:wrap type="square"/>
              </v:group>
            </w:pict>
          </mc:Fallback>
        </mc:AlternateContent>
      </w:r>
      <w:r>
        <w:t xml:space="preserve">             «Спринт»  </w:t>
      </w:r>
    </w:p>
    <w:p w:rsidR="00021FD1" w:rsidRDefault="003F789A">
      <w:pPr>
        <w:spacing w:after="178"/>
        <w:ind w:left="708" w:right="149" w:firstLine="0"/>
      </w:pPr>
      <w:r>
        <w:t xml:space="preserve">             «Спурт»  </w:t>
      </w:r>
    </w:p>
    <w:p w:rsidR="00021FD1" w:rsidRDefault="003F789A">
      <w:pPr>
        <w:spacing w:after="181"/>
        <w:ind w:left="708" w:right="149" w:firstLine="0"/>
      </w:pPr>
      <w:r>
        <w:t xml:space="preserve">Объясните свой ответ. </w:t>
      </w:r>
    </w:p>
    <w:p w:rsidR="00021FD1" w:rsidRDefault="003F789A">
      <w:pPr>
        <w:ind w:left="708" w:right="149" w:firstLine="0"/>
      </w:pPr>
      <w:r>
        <w:rPr>
          <w:b/>
          <w:i/>
        </w:rPr>
        <w:t>Ответ:</w:t>
      </w:r>
      <w:r>
        <w:t xml:space="preserve"> магазин «Спринт». </w:t>
      </w:r>
    </w:p>
    <w:p w:rsidR="00021FD1" w:rsidRDefault="003F789A">
      <w:pPr>
        <w:spacing w:line="397" w:lineRule="auto"/>
        <w:ind w:left="-15" w:right="149"/>
      </w:pPr>
      <w:r>
        <w:rPr>
          <w:b/>
        </w:rPr>
        <w:t>Обоснование</w:t>
      </w:r>
      <w:r>
        <w:t xml:space="preserve"> должно содержать сведения об имеющихся вычисленных скидках в двух магазинах или о вычисленной разнице в складках.  </w:t>
      </w:r>
    </w:p>
    <w:p w:rsidR="00021FD1" w:rsidRDefault="003F789A">
      <w:pPr>
        <w:spacing w:after="181" w:line="259" w:lineRule="auto"/>
        <w:ind w:left="703" w:right="0" w:hanging="10"/>
        <w:jc w:val="left"/>
      </w:pPr>
      <w:r>
        <w:rPr>
          <w:b/>
          <w:i/>
        </w:rPr>
        <w:t>Решение.</w:t>
      </w:r>
      <w:r>
        <w:t xml:space="preserve">  </w:t>
      </w:r>
    </w:p>
    <w:p w:rsidR="00021FD1" w:rsidRDefault="003F789A">
      <w:pPr>
        <w:spacing w:after="176"/>
        <w:ind w:left="708" w:right="149" w:firstLine="0"/>
      </w:pPr>
      <w:r>
        <w:t xml:space="preserve">Скидка в магазине «Спринт»: (2500 + 1200 + 700) ∙ 0,1= 440 (р.) </w:t>
      </w:r>
    </w:p>
    <w:p w:rsidR="00021FD1" w:rsidRDefault="003F789A">
      <w:pPr>
        <w:spacing w:line="394" w:lineRule="auto"/>
        <w:ind w:left="708" w:right="3377" w:firstLine="0"/>
      </w:pPr>
      <w:r>
        <w:t xml:space="preserve">Скидка в магазине «Спурт»: 120 + 140 = 260 (р.)  440 </w:t>
      </w:r>
      <w:proofErr w:type="gramStart"/>
      <w:r>
        <w:t>р. &gt;</w:t>
      </w:r>
      <w:proofErr w:type="gramEnd"/>
      <w:r>
        <w:t xml:space="preserve"> 260 р. </w:t>
      </w:r>
    </w:p>
    <w:p w:rsidR="00021FD1" w:rsidRDefault="003F789A">
      <w:pPr>
        <w:spacing w:after="306"/>
        <w:ind w:left="708" w:right="149" w:firstLine="0"/>
      </w:pPr>
      <w:r>
        <w:rPr>
          <w:b/>
          <w:i/>
        </w:rPr>
        <w:t>Формы работы</w:t>
      </w:r>
      <w:r>
        <w:t xml:space="preserve">: индивидуальная.  </w:t>
      </w:r>
    </w:p>
    <w:p w:rsidR="00021FD1" w:rsidRDefault="003F789A">
      <w:pPr>
        <w:pStyle w:val="3"/>
        <w:spacing w:after="287"/>
        <w:ind w:left="37" w:right="181"/>
      </w:pPr>
      <w:r>
        <w:t xml:space="preserve">Задание 2/4 </w:t>
      </w:r>
    </w:p>
    <w:p w:rsidR="00021FD1" w:rsidRDefault="003F789A">
      <w:pPr>
        <w:spacing w:after="245"/>
        <w:ind w:left="10" w:right="0" w:hanging="10"/>
        <w:jc w:val="left"/>
      </w:pPr>
      <w:r>
        <w:rPr>
          <w:b/>
        </w:rPr>
        <w:t xml:space="preserve">            </w:t>
      </w:r>
      <w:r>
        <w:rPr>
          <w:i/>
        </w:rPr>
        <w:t xml:space="preserve">Отметьте в таблице нужные варианты ответа. </w:t>
      </w:r>
      <w:r>
        <w:rPr>
          <w:b/>
        </w:rPr>
        <w:t xml:space="preserve"> </w:t>
      </w:r>
    </w:p>
    <w:p w:rsidR="00021FD1" w:rsidRDefault="003F789A">
      <w:pPr>
        <w:spacing w:line="383" w:lineRule="auto"/>
        <w:ind w:left="-15" w:right="149" w:firstLine="852"/>
      </w:pPr>
      <w:r>
        <w:t xml:space="preserve">Магазин мужской одежды проводит предпраздничную акцию: «За покупку до 30 тыс. р. даётся скидка 5%, а при покупке от 30 до 40 тыс. р. – скидка 10%». Покупатель выбрал костюм стоимостью 28 тыс. р. Продавец предлагает ему купить ещё какой-нибудь аксессуар, чтобы получить скидку 10%. Покупатель выбрал шарф. </w:t>
      </w:r>
    </w:p>
    <w:p w:rsidR="00021FD1" w:rsidRDefault="003F789A">
      <w:pPr>
        <w:spacing w:after="178"/>
        <w:ind w:left="-15" w:right="149" w:firstLine="0"/>
      </w:pPr>
      <w:r>
        <w:t xml:space="preserve">Стоимость шарфа − 3 тыс. р.  </w:t>
      </w:r>
    </w:p>
    <w:p w:rsidR="00021FD1" w:rsidRDefault="003F789A">
      <w:pPr>
        <w:spacing w:after="185" w:line="259" w:lineRule="auto"/>
        <w:ind w:left="380" w:right="587" w:hanging="10"/>
        <w:jc w:val="center"/>
      </w:pPr>
      <w:r>
        <w:t xml:space="preserve">Какие из утверждений ниже являются верными, а какие – неверными?  </w:t>
      </w:r>
    </w:p>
    <w:p w:rsidR="00021FD1" w:rsidRDefault="003F789A">
      <w:pPr>
        <w:spacing w:after="54"/>
        <w:ind w:left="852" w:right="149" w:firstLine="0"/>
      </w:pPr>
      <w:r>
        <w:t xml:space="preserve">Отметьте «Верно» или «Неверно» для каждого утверждения.  </w:t>
      </w:r>
    </w:p>
    <w:tbl>
      <w:tblPr>
        <w:tblStyle w:val="TableGrid"/>
        <w:tblW w:w="10197" w:type="dxa"/>
        <w:tblInd w:w="5" w:type="dxa"/>
        <w:tblCellMar>
          <w:top w:w="9" w:type="dxa"/>
          <w:left w:w="110" w:type="dxa"/>
          <w:right w:w="39" w:type="dxa"/>
        </w:tblCellMar>
        <w:tblLook w:val="04A0" w:firstRow="1" w:lastRow="0" w:firstColumn="1" w:lastColumn="0" w:noHBand="0" w:noVBand="1"/>
      </w:tblPr>
      <w:tblGrid>
        <w:gridCol w:w="6517"/>
        <w:gridCol w:w="1839"/>
        <w:gridCol w:w="1841"/>
      </w:tblGrid>
      <w:tr w:rsidR="00021FD1">
        <w:trPr>
          <w:trHeight w:val="492"/>
        </w:trPr>
        <w:tc>
          <w:tcPr>
            <w:tcW w:w="651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6" w:firstLine="0"/>
              <w:jc w:val="center"/>
            </w:pPr>
            <w:r>
              <w:lastRenderedPageBreak/>
              <w:t xml:space="preserve">Утверждение </w:t>
            </w:r>
          </w:p>
        </w:tc>
        <w:tc>
          <w:tcPr>
            <w:tcW w:w="18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proofErr w:type="gramStart"/>
            <w:r>
              <w:t>Верно</w:t>
            </w:r>
            <w:proofErr w:type="gramEnd"/>
            <w:r>
              <w:t xml:space="preserve"> </w:t>
            </w:r>
          </w:p>
        </w:tc>
        <w:tc>
          <w:tcPr>
            <w:tcW w:w="184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t xml:space="preserve">Неверно </w:t>
            </w:r>
          </w:p>
        </w:tc>
      </w:tr>
      <w:tr w:rsidR="00021FD1">
        <w:trPr>
          <w:trHeight w:val="977"/>
        </w:trPr>
        <w:tc>
          <w:tcPr>
            <w:tcW w:w="651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t xml:space="preserve">За костюм и шарф покупатель заплатил меньше, чем заплатил бы за один костюм со скидкой. </w:t>
            </w:r>
          </w:p>
        </w:tc>
        <w:tc>
          <w:tcPr>
            <w:tcW w:w="18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c>
          <w:tcPr>
            <w:tcW w:w="184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jc w:val="center"/>
            </w:pPr>
            <w:r>
              <w:rPr>
                <w:b/>
              </w:rPr>
              <w:t xml:space="preserve">+ </w:t>
            </w:r>
          </w:p>
        </w:tc>
      </w:tr>
      <w:tr w:rsidR="00021FD1">
        <w:trPr>
          <w:trHeight w:val="492"/>
        </w:trPr>
        <w:tc>
          <w:tcPr>
            <w:tcW w:w="651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t xml:space="preserve">Покупка шарфа обошлась покупателю в 2,85 тыс. р. </w:t>
            </w:r>
          </w:p>
        </w:tc>
        <w:tc>
          <w:tcPr>
            <w:tcW w:w="18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c>
          <w:tcPr>
            <w:tcW w:w="184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jc w:val="center"/>
            </w:pPr>
            <w:r>
              <w:rPr>
                <w:b/>
              </w:rPr>
              <w:t xml:space="preserve">+ </w:t>
            </w:r>
          </w:p>
        </w:tc>
      </w:tr>
      <w:tr w:rsidR="00021FD1">
        <w:trPr>
          <w:trHeight w:val="977"/>
        </w:trPr>
        <w:tc>
          <w:tcPr>
            <w:tcW w:w="651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За счёт скидок покупатель примерно за одни и те же деньги купил не один товар, а два. </w:t>
            </w:r>
            <w:r>
              <w:rPr>
                <w:b/>
              </w:rPr>
              <w:t xml:space="preserve"> </w:t>
            </w:r>
          </w:p>
        </w:tc>
        <w:tc>
          <w:tcPr>
            <w:tcW w:w="183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6" w:firstLine="0"/>
              <w:jc w:val="center"/>
            </w:pPr>
            <w:r>
              <w:rPr>
                <w:b/>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r>
    </w:tbl>
    <w:p w:rsidR="00021FD1" w:rsidRDefault="003F789A">
      <w:pPr>
        <w:spacing w:after="188" w:line="259" w:lineRule="auto"/>
        <w:ind w:left="852" w:right="0" w:firstLine="0"/>
        <w:jc w:val="left"/>
      </w:pPr>
      <w:r>
        <w:t xml:space="preserve"> </w:t>
      </w:r>
    </w:p>
    <w:p w:rsidR="00021FD1" w:rsidRDefault="003F789A">
      <w:pPr>
        <w:spacing w:after="181"/>
        <w:ind w:left="708" w:right="149" w:firstLine="0"/>
      </w:pPr>
      <w:r>
        <w:rPr>
          <w:b/>
          <w:i/>
        </w:rPr>
        <w:t>Формы работы</w:t>
      </w:r>
      <w:r>
        <w:t xml:space="preserve">: коллективное обсуждение.  </w:t>
      </w:r>
    </w:p>
    <w:p w:rsidR="00021FD1" w:rsidRDefault="003F789A">
      <w:pPr>
        <w:spacing w:line="396" w:lineRule="auto"/>
        <w:ind w:left="-15" w:right="149"/>
      </w:pPr>
      <w:r>
        <w:t xml:space="preserve">В следующем задании целесообразно использовать вопрос, для ответа на который нужно выполнить оценку. </w:t>
      </w:r>
    </w:p>
    <w:p w:rsidR="00021FD1" w:rsidRDefault="003F789A">
      <w:pPr>
        <w:spacing w:after="3" w:line="383" w:lineRule="auto"/>
        <w:ind w:right="4293" w:firstLine="4381"/>
        <w:jc w:val="left"/>
      </w:pPr>
      <w:r>
        <w:rPr>
          <w:b/>
        </w:rPr>
        <w:t xml:space="preserve">Задание 3/4 </w:t>
      </w:r>
      <w:r>
        <w:rPr>
          <w:i/>
        </w:rPr>
        <w:t xml:space="preserve">           В ответ запишите - да или нет.  </w:t>
      </w:r>
    </w:p>
    <w:p w:rsidR="00021FD1" w:rsidRDefault="003F789A">
      <w:pPr>
        <w:spacing w:after="15" w:line="387" w:lineRule="auto"/>
        <w:ind w:left="-15" w:right="153" w:firstLine="708"/>
        <w:jc w:val="left"/>
      </w:pPr>
      <w:r>
        <w:t xml:space="preserve">Магазин детской одежды «Малыш» установил перед праздниками скидки на покупку: до 3 тыс. р. − 10%, свыше 3 тыс. р. – 15%. Покупатель выбрал детский костюм стоимость 5400 рублей. Хватит ли ему пяти тысяч, чтобы оплатить покупку? </w:t>
      </w:r>
    </w:p>
    <w:p w:rsidR="00021FD1" w:rsidRDefault="003F789A">
      <w:pPr>
        <w:spacing w:after="181" w:line="259" w:lineRule="auto"/>
        <w:ind w:left="703" w:right="0" w:hanging="10"/>
        <w:jc w:val="left"/>
      </w:pPr>
      <w:r>
        <w:rPr>
          <w:b/>
          <w:i/>
        </w:rPr>
        <w:t xml:space="preserve">Решение:  </w:t>
      </w:r>
    </w:p>
    <w:p w:rsidR="00021FD1" w:rsidRDefault="003F789A">
      <w:pPr>
        <w:spacing w:after="161"/>
        <w:ind w:left="708" w:right="149" w:firstLine="0"/>
      </w:pPr>
      <w:proofErr w:type="gramStart"/>
      <w:r>
        <w:t>5400</w:t>
      </w:r>
      <w:r>
        <w:rPr>
          <w:b/>
          <w:i/>
        </w:rPr>
        <w:t xml:space="preserve"> &gt;</w:t>
      </w:r>
      <w:proofErr w:type="gramEnd"/>
      <w:r>
        <w:rPr>
          <w:b/>
          <w:i/>
        </w:rPr>
        <w:t xml:space="preserve"> </w:t>
      </w:r>
      <w:r>
        <w:t xml:space="preserve">3000, значит, скидка составляет 15 % </w:t>
      </w:r>
    </w:p>
    <w:p w:rsidR="00021FD1" w:rsidRDefault="003F789A">
      <w:pPr>
        <w:spacing w:after="124"/>
        <w:ind w:left="708" w:right="149" w:firstLine="0"/>
      </w:pPr>
      <w:r>
        <w:t xml:space="preserve">5400 – 5400 ∙ 0,15 = 4590(р.) – стоит костюм со скидкой </w:t>
      </w:r>
    </w:p>
    <w:p w:rsidR="00021FD1" w:rsidRDefault="003F789A">
      <w:pPr>
        <w:spacing w:after="124" w:line="395" w:lineRule="auto"/>
        <w:ind w:left="708" w:right="7111" w:firstLine="0"/>
      </w:pPr>
      <w:proofErr w:type="gramStart"/>
      <w:r>
        <w:t>5000 &gt;</w:t>
      </w:r>
      <w:proofErr w:type="gramEnd"/>
      <w:r>
        <w:t xml:space="preserve"> 4590 </w:t>
      </w:r>
      <w:r>
        <w:rPr>
          <w:b/>
          <w:i/>
        </w:rPr>
        <w:t xml:space="preserve"> Ответ: </w:t>
      </w:r>
      <w:r>
        <w:t>да.</w:t>
      </w:r>
      <w:r>
        <w:rPr>
          <w:b/>
        </w:rPr>
        <w:t xml:space="preserve"> </w:t>
      </w:r>
    </w:p>
    <w:p w:rsidR="00021FD1" w:rsidRDefault="003F789A">
      <w:pPr>
        <w:spacing w:after="308"/>
        <w:ind w:left="-15" w:right="149" w:firstLine="0"/>
      </w:pPr>
      <w:r>
        <w:rPr>
          <w:b/>
          <w:i/>
        </w:rPr>
        <w:t>Формы работы</w:t>
      </w:r>
      <w:r>
        <w:t xml:space="preserve">: коллективное обсуждение.     </w:t>
      </w:r>
    </w:p>
    <w:p w:rsidR="00021FD1" w:rsidRDefault="003F789A">
      <w:pPr>
        <w:pStyle w:val="3"/>
        <w:spacing w:after="294"/>
        <w:ind w:left="37" w:right="181"/>
      </w:pPr>
      <w:r>
        <w:t xml:space="preserve">Задание 4/4 </w:t>
      </w:r>
    </w:p>
    <w:p w:rsidR="00021FD1" w:rsidRDefault="003F789A">
      <w:pPr>
        <w:spacing w:after="124"/>
        <w:ind w:left="703" w:right="0" w:hanging="10"/>
        <w:jc w:val="left"/>
      </w:pPr>
      <w:r>
        <w:rPr>
          <w:i/>
        </w:rPr>
        <w:t xml:space="preserve">Запишите свой ответ на вопрос в виде числа, а затем объясните свой ответ. </w:t>
      </w:r>
    </w:p>
    <w:p w:rsidR="00021FD1" w:rsidRDefault="003F789A">
      <w:pPr>
        <w:spacing w:line="396" w:lineRule="auto"/>
        <w:ind w:left="-15" w:right="149"/>
      </w:pPr>
      <w:r>
        <w:t xml:space="preserve">Магазин спортивной одежды «Спринт» установил перед праздниками скидки на покупку: до 5 тыс. р. − 10%, свыше 5 тыс. р. – 20%. Покупатель получил скидку 1150 рублей. Сколько рублей заплатил покупатель за свою покупку?  </w:t>
      </w:r>
    </w:p>
    <w:p w:rsidR="00021FD1" w:rsidRDefault="003F789A">
      <w:pPr>
        <w:spacing w:after="124"/>
        <w:ind w:left="703" w:right="0" w:hanging="10"/>
        <w:jc w:val="left"/>
      </w:pPr>
      <w:r>
        <w:rPr>
          <w:i/>
        </w:rPr>
        <w:t xml:space="preserve">Запишите свой ответ в виде числа. </w:t>
      </w:r>
    </w:p>
    <w:p w:rsidR="00021FD1" w:rsidRDefault="003F789A">
      <w:pPr>
        <w:spacing w:after="0" w:line="259" w:lineRule="auto"/>
        <w:ind w:left="708" w:right="0" w:firstLine="0"/>
        <w:jc w:val="left"/>
      </w:pPr>
      <w:r>
        <w:t xml:space="preserve"> </w:t>
      </w:r>
      <w:r>
        <w:rPr>
          <w:rFonts w:ascii="Calibri" w:eastAsia="Calibri" w:hAnsi="Calibri" w:cs="Calibri"/>
          <w:noProof/>
          <w:sz w:val="22"/>
        </w:rPr>
        <mc:AlternateContent>
          <mc:Choice Requires="wpg">
            <w:drawing>
              <wp:inline distT="0" distB="0" distL="0" distR="0">
                <wp:extent cx="1629156" cy="284988"/>
                <wp:effectExtent l="0" t="0" r="0" b="0"/>
                <wp:docPr id="177327" name="Group 177327"/>
                <wp:cNvGraphicFramePr/>
                <a:graphic xmlns:a="http://schemas.openxmlformats.org/drawingml/2006/main">
                  <a:graphicData uri="http://schemas.microsoft.com/office/word/2010/wordprocessingGroup">
                    <wpg:wgp>
                      <wpg:cNvGrpSpPr/>
                      <wpg:grpSpPr>
                        <a:xfrm>
                          <a:off x="0" y="0"/>
                          <a:ext cx="1629156" cy="284988"/>
                          <a:chOff x="0" y="0"/>
                          <a:chExt cx="1629156" cy="284988"/>
                        </a:xfrm>
                      </wpg:grpSpPr>
                      <wps:wsp>
                        <wps:cNvPr id="8223" name="Shape 8223"/>
                        <wps:cNvSpPr/>
                        <wps:spPr>
                          <a:xfrm>
                            <a:off x="0" y="0"/>
                            <a:ext cx="1629156" cy="284988"/>
                          </a:xfrm>
                          <a:custGeom>
                            <a:avLst/>
                            <a:gdLst/>
                            <a:ahLst/>
                            <a:cxnLst/>
                            <a:rect l="0" t="0" r="0" b="0"/>
                            <a:pathLst>
                              <a:path w="1629156" h="284988">
                                <a:moveTo>
                                  <a:pt x="0" y="284988"/>
                                </a:moveTo>
                                <a:lnTo>
                                  <a:pt x="1629156" y="284988"/>
                                </a:lnTo>
                                <a:lnTo>
                                  <a:pt x="1629156"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327" style="width:128.28pt;height:22.44pt;mso-position-horizontal-relative:char;mso-position-vertical-relative:line" coordsize="16291,2849">
                <v:shape id="Shape 8223" style="position:absolute;width:16291;height:2849;left:0;top:0;" coordsize="1629156,284988" path="m0,284988l1629156,284988l1629156,0l0,0x">
                  <v:stroke weight="0.72pt" endcap="flat" joinstyle="miter" miterlimit="10" on="true" color="#000000"/>
                  <v:fill on="false" color="#000000" opacity="0"/>
                </v:shape>
              </v:group>
            </w:pict>
          </mc:Fallback>
        </mc:AlternateContent>
      </w:r>
    </w:p>
    <w:p w:rsidR="00021FD1" w:rsidRDefault="003F789A">
      <w:pPr>
        <w:spacing w:after="177"/>
        <w:ind w:left="708" w:right="149" w:firstLine="0"/>
      </w:pPr>
      <w:r>
        <w:t xml:space="preserve">                                         р.   </w:t>
      </w:r>
    </w:p>
    <w:p w:rsidR="00021FD1" w:rsidRDefault="003F789A">
      <w:pPr>
        <w:spacing w:line="394" w:lineRule="auto"/>
        <w:ind w:left="-15" w:right="149"/>
      </w:pPr>
      <w:r>
        <w:rPr>
          <w:b/>
          <w:i/>
        </w:rPr>
        <w:lastRenderedPageBreak/>
        <w:t xml:space="preserve">Решение: </w:t>
      </w:r>
      <w:r>
        <w:t xml:space="preserve">максимальная скидка при стоимости покупки до 5 тыс. рублей – 500 рублей, </w:t>
      </w:r>
      <w:proofErr w:type="gramStart"/>
      <w:r>
        <w:t>1150 &gt;</w:t>
      </w:r>
      <w:proofErr w:type="gramEnd"/>
      <w:r>
        <w:t xml:space="preserve"> 500, значит, скидка покупателя – 20%;  </w:t>
      </w:r>
    </w:p>
    <w:p w:rsidR="00021FD1" w:rsidRDefault="003F789A">
      <w:pPr>
        <w:spacing w:line="394" w:lineRule="auto"/>
        <w:ind w:left="708" w:right="2486" w:firstLine="0"/>
      </w:pPr>
      <w:proofErr w:type="gramStart"/>
      <w:r>
        <w:t>1150 :</w:t>
      </w:r>
      <w:proofErr w:type="gramEnd"/>
      <w:r>
        <w:t xml:space="preserve"> 0,2 = 5750 (р.) – стоимость покупки без скидки;  5750 х 0,8 = 4600 (р.) – стоимость покупки со скидкой 20%.  </w:t>
      </w:r>
    </w:p>
    <w:p w:rsidR="00021FD1" w:rsidRDefault="003F789A">
      <w:pPr>
        <w:spacing w:after="168"/>
        <w:ind w:left="708" w:right="149" w:firstLine="0"/>
      </w:pPr>
      <w:r>
        <w:rPr>
          <w:b/>
          <w:i/>
        </w:rPr>
        <w:t>Ответ:</w:t>
      </w:r>
      <w:r>
        <w:t xml:space="preserve"> 4600 р.</w:t>
      </w:r>
      <w:r>
        <w:rPr>
          <w:b/>
          <w:i/>
        </w:rPr>
        <w:t xml:space="preserve"> </w:t>
      </w:r>
    </w:p>
    <w:p w:rsidR="00021FD1" w:rsidRDefault="003F789A">
      <w:pPr>
        <w:spacing w:after="125"/>
        <w:ind w:left="708" w:right="149" w:firstLine="0"/>
      </w:pPr>
      <w:r>
        <w:rPr>
          <w:b/>
          <w:i/>
        </w:rPr>
        <w:t>Формы работы</w:t>
      </w:r>
      <w:r>
        <w:t xml:space="preserve">: индивидуальная.                  </w:t>
      </w:r>
    </w:p>
    <w:p w:rsidR="00021FD1" w:rsidRDefault="003F789A">
      <w:pPr>
        <w:spacing w:after="131" w:line="259" w:lineRule="auto"/>
        <w:ind w:left="708" w:right="0" w:firstLine="0"/>
        <w:jc w:val="left"/>
      </w:pPr>
      <w:r>
        <w:t xml:space="preserve"> </w:t>
      </w:r>
    </w:p>
    <w:p w:rsidR="00021FD1" w:rsidRDefault="003F789A">
      <w:pPr>
        <w:spacing w:after="131" w:line="259" w:lineRule="auto"/>
        <w:ind w:left="708" w:right="0" w:firstLine="0"/>
        <w:jc w:val="left"/>
      </w:pPr>
      <w:r>
        <w:t xml:space="preserve"> </w:t>
      </w:r>
    </w:p>
    <w:p w:rsidR="00021FD1" w:rsidRDefault="003F789A">
      <w:pPr>
        <w:spacing w:after="136" w:line="259" w:lineRule="auto"/>
        <w:ind w:right="0" w:firstLine="0"/>
        <w:jc w:val="left"/>
      </w:pPr>
      <w:r>
        <w:t xml:space="preserve"> </w:t>
      </w:r>
    </w:p>
    <w:p w:rsidR="00021FD1" w:rsidRDefault="003F789A">
      <w:pPr>
        <w:spacing w:after="0" w:line="259" w:lineRule="auto"/>
        <w:ind w:right="0" w:firstLine="0"/>
        <w:jc w:val="left"/>
      </w:pPr>
      <w:r>
        <w:t xml:space="preserve"> </w:t>
      </w:r>
      <w:r>
        <w:tab/>
      </w:r>
      <w:r>
        <w:rPr>
          <w:b/>
        </w:rPr>
        <w:t xml:space="preserve"> </w:t>
      </w:r>
    </w:p>
    <w:p w:rsidR="00021FD1" w:rsidRDefault="003F789A">
      <w:pPr>
        <w:pStyle w:val="1"/>
        <w:spacing w:after="454"/>
        <w:ind w:left="37" w:right="190"/>
      </w:pPr>
      <w:bookmarkStart w:id="6" w:name="_Toc216690"/>
      <w:r>
        <w:t xml:space="preserve">Кейс № 7. Учебная тема «Решение задач арифметическим методом»   </w:t>
      </w:r>
      <w:bookmarkEnd w:id="6"/>
    </w:p>
    <w:p w:rsidR="00021FD1" w:rsidRDefault="003F789A">
      <w:pPr>
        <w:spacing w:after="0" w:line="606" w:lineRule="auto"/>
        <w:ind w:left="3402" w:right="3540" w:hanging="10"/>
        <w:jc w:val="center"/>
      </w:pPr>
      <w:r>
        <w:rPr>
          <w:b/>
        </w:rPr>
        <w:t xml:space="preserve">(5–8 классы) Организация путешествий  </w:t>
      </w:r>
    </w:p>
    <w:p w:rsidR="00021FD1" w:rsidRDefault="003F789A">
      <w:pPr>
        <w:pStyle w:val="3"/>
        <w:spacing w:after="457"/>
        <w:ind w:left="37" w:right="182"/>
      </w:pPr>
      <w:r>
        <w:t xml:space="preserve">Методическая проблема </w:t>
      </w:r>
    </w:p>
    <w:p w:rsidR="00021FD1" w:rsidRDefault="003F789A">
      <w:pPr>
        <w:spacing w:after="169" w:line="366" w:lineRule="auto"/>
        <w:ind w:left="-15" w:right="149"/>
      </w:pPr>
      <w:r>
        <w:t xml:space="preserve">Формирование компетенции математической грамотности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«Решение задач арифметическим методом». </w:t>
      </w:r>
    </w:p>
    <w:p w:rsidR="00021FD1" w:rsidRDefault="003F789A">
      <w:pPr>
        <w:pStyle w:val="3"/>
        <w:ind w:left="37" w:right="183"/>
      </w:pPr>
      <w:r>
        <w:t xml:space="preserve">Анализ методической проблемы  </w:t>
      </w:r>
    </w:p>
    <w:p w:rsidR="00021FD1" w:rsidRDefault="003F789A">
      <w:pPr>
        <w:spacing w:after="32" w:line="373" w:lineRule="auto"/>
        <w:ind w:left="-15" w:right="149"/>
      </w:pPr>
      <w:r>
        <w:t xml:space="preserve">Без сформированного умения распознавать математические объекты и закономерности в реальных жизненных ситуациях невозможен переход к другим компетенциям математической грамотности. Одной из целей учебного курса математики, зафиксированной в Примерной основной образовательной программе основного общего образования (протокол от 18 марта 2022 г. № 1/22) [9], является формирование математической компетенции «умение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w:t>
      </w:r>
      <w:r>
        <w:lastRenderedPageBreak/>
        <w:t xml:space="preserve">закономерностей». «При обучении решению текстовых задач в 5–6 классах используются арифметические приёмы решения. Текстовые задачи, решаемые при отработке вычислительных навыков в 5–6 классах, рассматриваются задачи следующих видов: задачи на движение, на части, на покупки, на работу и производительность, на проценты, на отношения и пропорции» [9].  </w:t>
      </w:r>
    </w:p>
    <w:p w:rsidR="00021FD1" w:rsidRDefault="003F789A">
      <w:pPr>
        <w:spacing w:line="370" w:lineRule="auto"/>
        <w:ind w:left="-15" w:right="149"/>
      </w:pPr>
      <w:r>
        <w:t xml:space="preserve"> Содержание данной темы позволяет использовать широкий спектр реальных жизненных ситуаций, обновляя его в соответствии с актуальным моментом, представлять информацию в различных формах, что позволяет создавать условия для формирования умения распознавать математические объекты и закономерности. </w:t>
      </w:r>
    </w:p>
    <w:p w:rsidR="00021FD1" w:rsidRDefault="003F789A">
      <w:pPr>
        <w:pStyle w:val="3"/>
        <w:spacing w:after="295"/>
        <w:ind w:left="37" w:right="185"/>
      </w:pPr>
      <w:r>
        <w:t xml:space="preserve">Цель  </w:t>
      </w:r>
    </w:p>
    <w:p w:rsidR="00021FD1" w:rsidRDefault="003F789A">
      <w:pPr>
        <w:spacing w:after="169" w:line="366" w:lineRule="auto"/>
        <w:ind w:left="-15" w:right="149"/>
      </w:pPr>
      <w:r>
        <w:t xml:space="preserve">Раскрыть способы формирования математической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«Решение задач арифметическим методом». </w:t>
      </w:r>
    </w:p>
    <w:p w:rsidR="00021FD1" w:rsidRDefault="003F789A">
      <w:pPr>
        <w:pStyle w:val="3"/>
        <w:ind w:left="37" w:right="179"/>
      </w:pPr>
      <w:r>
        <w:t xml:space="preserve">Задачи </w:t>
      </w:r>
    </w:p>
    <w:p w:rsidR="00021FD1" w:rsidRDefault="003F789A">
      <w:pPr>
        <w:numPr>
          <w:ilvl w:val="0"/>
          <w:numId w:val="27"/>
        </w:numPr>
        <w:spacing w:line="396" w:lineRule="auto"/>
        <w:ind w:right="149"/>
      </w:pPr>
      <w:r>
        <w:t xml:space="preserve">Выделить математическое содержание темы «Решение задач арифметическим методом». </w:t>
      </w:r>
    </w:p>
    <w:p w:rsidR="00021FD1" w:rsidRDefault="003F789A">
      <w:pPr>
        <w:numPr>
          <w:ilvl w:val="0"/>
          <w:numId w:val="27"/>
        </w:numPr>
        <w:spacing w:line="383" w:lineRule="auto"/>
        <w:ind w:right="149"/>
      </w:pPr>
      <w:r>
        <w:t xml:space="preserve">Выделить перечень знаний, умений, навыков, необходимых для формирования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27"/>
        </w:numPr>
        <w:spacing w:after="36" w:line="370" w:lineRule="auto"/>
        <w:ind w:right="149"/>
      </w:pPr>
      <w:r>
        <w:t xml:space="preserve">Разработать систему типовых заданий на формирование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27"/>
        </w:numPr>
        <w:spacing w:after="170" w:line="366" w:lineRule="auto"/>
        <w:ind w:right="149"/>
      </w:pPr>
      <w:r>
        <w:t xml:space="preserve">Описать методические приемы формирования компетенции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w:t>
      </w:r>
      <w:r>
        <w:lastRenderedPageBreak/>
        <w:t xml:space="preserve">проявления зависимостей и закономерностей» в рамках изучения темы «Решение задач арифметическим методом». </w:t>
      </w:r>
    </w:p>
    <w:p w:rsidR="00021FD1" w:rsidRDefault="003F789A">
      <w:pPr>
        <w:pStyle w:val="3"/>
        <w:ind w:left="37" w:right="184"/>
      </w:pPr>
      <w:r>
        <w:t xml:space="preserve">Способы решения методической проблемы  </w:t>
      </w:r>
    </w:p>
    <w:p w:rsidR="00021FD1" w:rsidRDefault="003F789A">
      <w:pPr>
        <w:spacing w:line="396" w:lineRule="auto"/>
        <w:ind w:left="-15" w:right="149"/>
      </w:pPr>
      <w:r>
        <w:t xml:space="preserve">В таблице 1 представлены характеристики деятельности обучающихся в основном содержании темы «Решение задач арифметическим методом». </w:t>
      </w:r>
    </w:p>
    <w:p w:rsidR="00021FD1" w:rsidRDefault="003F789A">
      <w:pPr>
        <w:spacing w:after="124"/>
        <w:ind w:left="-15" w:right="149" w:firstLine="0"/>
      </w:pPr>
      <w:r>
        <w:t xml:space="preserve">Изготовление мороженого и организация путешествий. </w:t>
      </w:r>
    </w:p>
    <w:p w:rsidR="00021FD1" w:rsidRDefault="003F789A">
      <w:pPr>
        <w:spacing w:after="0" w:line="259" w:lineRule="auto"/>
        <w:ind w:right="84" w:firstLine="0"/>
        <w:jc w:val="right"/>
      </w:pPr>
      <w:r>
        <w:rPr>
          <w:i/>
        </w:rPr>
        <w:t xml:space="preserve"> </w:t>
      </w:r>
    </w:p>
    <w:p w:rsidR="00021FD1" w:rsidRDefault="003F789A">
      <w:pPr>
        <w:pStyle w:val="4"/>
        <w:spacing w:line="356" w:lineRule="auto"/>
      </w:pPr>
      <w:r>
        <w:t xml:space="preserve">Таблица 1. Характеристики деятельности обучающихся в основном содержании темы «Решение задач арифметическим методом» Изготовление мороженого и организация путешествий </w:t>
      </w:r>
    </w:p>
    <w:tbl>
      <w:tblPr>
        <w:tblStyle w:val="TableGrid"/>
        <w:tblW w:w="9573" w:type="dxa"/>
        <w:tblInd w:w="5" w:type="dxa"/>
        <w:tblCellMar>
          <w:top w:w="65" w:type="dxa"/>
          <w:left w:w="108" w:type="dxa"/>
          <w:right w:w="36" w:type="dxa"/>
        </w:tblCellMar>
        <w:tblLook w:val="04A0" w:firstRow="1" w:lastRow="0" w:firstColumn="1" w:lastColumn="0" w:noHBand="0" w:noVBand="1"/>
      </w:tblPr>
      <w:tblGrid>
        <w:gridCol w:w="2804"/>
        <w:gridCol w:w="6769"/>
      </w:tblGrid>
      <w:tr w:rsidR="00021FD1">
        <w:trPr>
          <w:trHeight w:val="653"/>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3" w:firstLine="0"/>
              <w:jc w:val="center"/>
            </w:pPr>
            <w:r>
              <w:rPr>
                <w:b/>
              </w:rPr>
              <w:t xml:space="preserve">Характеристики деятельности обучающихся </w:t>
            </w:r>
          </w:p>
        </w:tc>
      </w:tr>
      <w:tr w:rsidR="00021FD1">
        <w:trPr>
          <w:trHeight w:val="494"/>
        </w:trPr>
        <w:tc>
          <w:tcPr>
            <w:tcW w:w="9573"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5" w:firstLine="0"/>
              <w:jc w:val="center"/>
            </w:pPr>
            <w:r>
              <w:rPr>
                <w:b/>
                <w:color w:val="231F20"/>
              </w:rPr>
              <w:t xml:space="preserve">Математика. 5 класс </w:t>
            </w:r>
          </w:p>
        </w:tc>
      </w:tr>
      <w:tr w:rsidR="00021FD1">
        <w:trPr>
          <w:trHeight w:val="7254"/>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6" w:lineRule="auto"/>
              <w:ind w:left="2" w:right="0" w:firstLine="0"/>
            </w:pPr>
            <w:r>
              <w:rPr>
                <w:color w:val="231F20"/>
              </w:rPr>
              <w:t xml:space="preserve">Решение текстовых задач на все </w:t>
            </w:r>
          </w:p>
          <w:p w:rsidR="00021FD1" w:rsidRDefault="003F789A">
            <w:pPr>
              <w:spacing w:after="168" w:line="259" w:lineRule="auto"/>
              <w:ind w:left="2" w:right="0" w:firstLine="0"/>
              <w:jc w:val="left"/>
            </w:pPr>
            <w:r>
              <w:rPr>
                <w:color w:val="231F20"/>
              </w:rPr>
              <w:t xml:space="preserve">арифметические </w:t>
            </w:r>
          </w:p>
          <w:p w:rsidR="00021FD1" w:rsidRDefault="003F789A">
            <w:pPr>
              <w:tabs>
                <w:tab w:val="right" w:pos="2660"/>
              </w:tabs>
              <w:spacing w:after="193" w:line="259" w:lineRule="auto"/>
              <w:ind w:right="0" w:firstLine="0"/>
              <w:jc w:val="left"/>
            </w:pPr>
            <w:r>
              <w:rPr>
                <w:color w:val="231F20"/>
              </w:rPr>
              <w:t xml:space="preserve">действия, </w:t>
            </w:r>
            <w:r>
              <w:rPr>
                <w:color w:val="231F20"/>
              </w:rPr>
              <w:tab/>
              <w:t xml:space="preserve">на </w:t>
            </w:r>
          </w:p>
          <w:p w:rsidR="00021FD1" w:rsidRDefault="003F789A">
            <w:pPr>
              <w:spacing w:after="0" w:line="259" w:lineRule="auto"/>
              <w:ind w:left="2" w:right="0" w:firstLine="0"/>
              <w:jc w:val="left"/>
            </w:pPr>
            <w:r>
              <w:rPr>
                <w:color w:val="231F20"/>
              </w:rPr>
              <w:t>движение и покупки</w:t>
            </w:r>
            <w:r>
              <w:rPr>
                <w:i/>
              </w:rP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63" w:lineRule="auto"/>
              <w:ind w:right="66" w:firstLine="0"/>
            </w:pPr>
            <w:r>
              <w:rPr>
                <w:b/>
                <w:color w:val="231F20"/>
              </w:rPr>
              <w:t xml:space="preserve">Решать </w:t>
            </w:r>
            <w:r>
              <w:rPr>
                <w:color w:val="231F20"/>
              </w:rPr>
              <w:t xml:space="preserve">текстовые задачи арифметическим способом, </w:t>
            </w:r>
            <w:r>
              <w:rPr>
                <w:b/>
                <w:color w:val="231F20"/>
              </w:rPr>
              <w:t xml:space="preserve">использовать зависимости </w:t>
            </w:r>
            <w:r>
              <w:rPr>
                <w:color w:val="231F20"/>
              </w:rPr>
              <w:t xml:space="preserve">между величинами (скорость, время, расстояние; цена, количество, стоимость и др.): </w:t>
            </w:r>
            <w:r>
              <w:rPr>
                <w:b/>
                <w:color w:val="231F20"/>
              </w:rPr>
              <w:t xml:space="preserve">анализировать </w:t>
            </w:r>
            <w:r>
              <w:rPr>
                <w:color w:val="231F20"/>
              </w:rPr>
              <w:t xml:space="preserve">и </w:t>
            </w:r>
            <w:r>
              <w:rPr>
                <w:b/>
                <w:color w:val="231F20"/>
              </w:rPr>
              <w:t xml:space="preserve">осмысливать </w:t>
            </w:r>
            <w:r>
              <w:rPr>
                <w:color w:val="231F20"/>
              </w:rPr>
              <w:t xml:space="preserve">текст задачи, </w:t>
            </w:r>
            <w:r>
              <w:rPr>
                <w:b/>
                <w:color w:val="231F20"/>
              </w:rPr>
              <w:t xml:space="preserve">переформулировать </w:t>
            </w:r>
            <w:r>
              <w:rPr>
                <w:color w:val="231F20"/>
              </w:rPr>
              <w:t xml:space="preserve">условие, </w:t>
            </w:r>
            <w:r>
              <w:rPr>
                <w:b/>
                <w:color w:val="231F20"/>
              </w:rPr>
              <w:t xml:space="preserve">извлекать </w:t>
            </w:r>
            <w:r>
              <w:rPr>
                <w:color w:val="231F20"/>
              </w:rPr>
              <w:t xml:space="preserve">необходимые данные, </w:t>
            </w:r>
            <w:r>
              <w:rPr>
                <w:b/>
                <w:color w:val="231F20"/>
              </w:rPr>
              <w:t>устанавливат</w:t>
            </w:r>
            <w:r>
              <w:rPr>
                <w:color w:val="231F20"/>
              </w:rPr>
              <w:t xml:space="preserve">ь зависимости между величинами, </w:t>
            </w:r>
            <w:r>
              <w:rPr>
                <w:b/>
                <w:color w:val="231F20"/>
              </w:rPr>
              <w:t xml:space="preserve">строить </w:t>
            </w:r>
            <w:r>
              <w:rPr>
                <w:color w:val="231F20"/>
              </w:rPr>
              <w:t>логическую цепочку рассуждений.</w:t>
            </w:r>
            <w:r>
              <w:t xml:space="preserve"> </w:t>
            </w:r>
          </w:p>
          <w:p w:rsidR="00021FD1" w:rsidRDefault="003F789A">
            <w:pPr>
              <w:spacing w:after="0" w:line="396" w:lineRule="auto"/>
              <w:ind w:right="0" w:firstLine="0"/>
            </w:pPr>
            <w:r>
              <w:rPr>
                <w:b/>
                <w:color w:val="231F20"/>
              </w:rPr>
              <w:t xml:space="preserve">Моделировать </w:t>
            </w:r>
            <w:r>
              <w:rPr>
                <w:color w:val="231F20"/>
              </w:rPr>
              <w:t>ход решения задачи с помощью рисунка, схемы, таблицы.</w:t>
            </w:r>
            <w:r>
              <w:t xml:space="preserve"> </w:t>
            </w:r>
          </w:p>
          <w:p w:rsidR="00021FD1" w:rsidRDefault="003F789A">
            <w:pPr>
              <w:spacing w:after="0" w:line="398" w:lineRule="auto"/>
              <w:ind w:right="0" w:firstLine="0"/>
            </w:pPr>
            <w:r>
              <w:rPr>
                <w:b/>
                <w:color w:val="231F20"/>
              </w:rPr>
              <w:t xml:space="preserve">Приводить, разбирать, оценивать </w:t>
            </w:r>
            <w:r>
              <w:rPr>
                <w:color w:val="231F20"/>
              </w:rPr>
              <w:t>различные решения, записи решений текстовых задач.</w:t>
            </w:r>
            <w:r>
              <w:t xml:space="preserve"> </w:t>
            </w:r>
          </w:p>
          <w:p w:rsidR="00021FD1" w:rsidRDefault="003F789A">
            <w:pPr>
              <w:spacing w:after="0" w:line="259" w:lineRule="auto"/>
              <w:ind w:right="75" w:firstLine="0"/>
            </w:pPr>
            <w:r>
              <w:rPr>
                <w:b/>
                <w:color w:val="231F20"/>
              </w:rPr>
              <w:t xml:space="preserve">Критически оценивать </w:t>
            </w:r>
            <w:r>
              <w:rPr>
                <w:color w:val="231F20"/>
              </w:rPr>
              <w:t xml:space="preserve">полученный результат, </w:t>
            </w:r>
            <w:r>
              <w:rPr>
                <w:b/>
                <w:color w:val="231F20"/>
              </w:rPr>
              <w:t xml:space="preserve">осуществлять </w:t>
            </w:r>
            <w:r>
              <w:rPr>
                <w:color w:val="231F20"/>
              </w:rPr>
              <w:t xml:space="preserve">самоконтроль, проверяя ответ на соответствие условию, </w:t>
            </w:r>
            <w:r>
              <w:rPr>
                <w:b/>
                <w:color w:val="231F20"/>
              </w:rPr>
              <w:t xml:space="preserve">находить </w:t>
            </w:r>
            <w:r>
              <w:rPr>
                <w:color w:val="231F20"/>
              </w:rPr>
              <w:t>ошибки.</w:t>
            </w:r>
            <w:r>
              <w:rPr>
                <w:i/>
              </w:rPr>
              <w:t xml:space="preserve"> </w:t>
            </w:r>
          </w:p>
        </w:tc>
      </w:tr>
      <w:tr w:rsidR="00021FD1">
        <w:trPr>
          <w:trHeight w:val="3392"/>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5" w:lineRule="auto"/>
              <w:ind w:left="2" w:right="72" w:firstLine="0"/>
            </w:pPr>
            <w:r>
              <w:rPr>
                <w:color w:val="231F20"/>
              </w:rPr>
              <w:lastRenderedPageBreak/>
              <w:t xml:space="preserve">Решение текстовых задач, содержащих дроби.  </w:t>
            </w:r>
          </w:p>
          <w:p w:rsidR="00021FD1" w:rsidRDefault="003F789A">
            <w:pPr>
              <w:spacing w:after="0" w:line="259" w:lineRule="auto"/>
              <w:ind w:left="2" w:right="0" w:firstLine="0"/>
              <w:jc w:val="left"/>
            </w:pPr>
            <w:r>
              <w:rPr>
                <w:color w:val="231F20"/>
              </w:rPr>
              <w:t xml:space="preserve">Основные задачи на дроби.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7" w:lineRule="auto"/>
              <w:ind w:right="72" w:firstLine="0"/>
            </w:pPr>
            <w:r>
              <w:rPr>
                <w:b/>
                <w:color w:val="231F20"/>
              </w:rPr>
              <w:t xml:space="preserve">Решать </w:t>
            </w:r>
            <w:r>
              <w:rPr>
                <w:color w:val="231F20"/>
              </w:rPr>
              <w:t xml:space="preserve">текстовые задачи, содержащие дробные данные, и задачи на нахождение части целого и целого по его части; </w:t>
            </w:r>
            <w:r>
              <w:rPr>
                <w:b/>
                <w:color w:val="231F20"/>
              </w:rPr>
              <w:t xml:space="preserve">выявлять их сходства и различия. </w:t>
            </w:r>
          </w:p>
          <w:p w:rsidR="00021FD1" w:rsidRDefault="003F789A">
            <w:pPr>
              <w:spacing w:after="0" w:line="398" w:lineRule="auto"/>
              <w:ind w:right="0" w:firstLine="0"/>
            </w:pPr>
            <w:r>
              <w:rPr>
                <w:b/>
                <w:color w:val="231F20"/>
              </w:rPr>
              <w:t xml:space="preserve">Моделировать </w:t>
            </w:r>
            <w:r>
              <w:rPr>
                <w:color w:val="231F20"/>
              </w:rPr>
              <w:t>ход решения задачи с помощью рисунка, схемы, таблицы.</w:t>
            </w:r>
            <w:r>
              <w:t xml:space="preserve"> </w:t>
            </w:r>
          </w:p>
          <w:p w:rsidR="00021FD1" w:rsidRDefault="003F789A">
            <w:pPr>
              <w:spacing w:after="0" w:line="259" w:lineRule="auto"/>
              <w:ind w:right="0" w:firstLine="0"/>
            </w:pPr>
            <w:r>
              <w:rPr>
                <w:b/>
                <w:color w:val="231F20"/>
              </w:rPr>
              <w:t xml:space="preserve">Приводить, разбирать, оценивать </w:t>
            </w:r>
            <w:r>
              <w:rPr>
                <w:color w:val="231F20"/>
              </w:rPr>
              <w:t>различные решения, записи решений текстовых задач.</w:t>
            </w:r>
            <w:r>
              <w:rPr>
                <w:b/>
                <w:color w:val="231F20"/>
              </w:rPr>
              <w:t xml:space="preserve"> </w:t>
            </w:r>
          </w:p>
        </w:tc>
      </w:tr>
    </w:tbl>
    <w:p w:rsidR="00021FD1" w:rsidRDefault="00021FD1">
      <w:pPr>
        <w:spacing w:after="0" w:line="259" w:lineRule="auto"/>
        <w:ind w:left="-1133" w:right="783" w:firstLine="0"/>
        <w:jc w:val="left"/>
      </w:pPr>
    </w:p>
    <w:tbl>
      <w:tblPr>
        <w:tblStyle w:val="TableGrid"/>
        <w:tblW w:w="9573" w:type="dxa"/>
        <w:tblInd w:w="5" w:type="dxa"/>
        <w:tblCellMar>
          <w:top w:w="14" w:type="dxa"/>
          <w:left w:w="108" w:type="dxa"/>
          <w:right w:w="35" w:type="dxa"/>
        </w:tblCellMar>
        <w:tblLook w:val="04A0" w:firstRow="1" w:lastRow="0" w:firstColumn="1" w:lastColumn="0" w:noHBand="0" w:noVBand="1"/>
      </w:tblPr>
      <w:tblGrid>
        <w:gridCol w:w="2804"/>
        <w:gridCol w:w="6769"/>
      </w:tblGrid>
      <w:tr w:rsidR="00021FD1">
        <w:trPr>
          <w:trHeight w:val="656"/>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1459"/>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b/>
                <w:color w:val="231F20"/>
              </w:rP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6" w:firstLine="0"/>
            </w:pPr>
            <w:r>
              <w:rPr>
                <w:b/>
                <w:color w:val="231F20"/>
              </w:rPr>
              <w:t xml:space="preserve">Критически оценивать </w:t>
            </w:r>
            <w:r>
              <w:rPr>
                <w:color w:val="231F20"/>
              </w:rPr>
              <w:t xml:space="preserve">полученный результат, осуществлять самоконтроль, проверяя ответ на соответствие условию, </w:t>
            </w:r>
            <w:r>
              <w:rPr>
                <w:b/>
                <w:color w:val="231F20"/>
              </w:rPr>
              <w:t xml:space="preserve">находить </w:t>
            </w:r>
            <w:r>
              <w:rPr>
                <w:color w:val="231F20"/>
              </w:rPr>
              <w:t>ошибки.</w:t>
            </w:r>
            <w:r>
              <w:rPr>
                <w:b/>
                <w:color w:val="231F20"/>
              </w:rPr>
              <w:t xml:space="preserve"> </w:t>
            </w:r>
          </w:p>
        </w:tc>
      </w:tr>
      <w:tr w:rsidR="00021FD1">
        <w:trPr>
          <w:trHeight w:val="5806"/>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58" w:line="355" w:lineRule="auto"/>
              <w:ind w:left="2" w:right="73" w:firstLine="0"/>
            </w:pPr>
            <w:r>
              <w:rPr>
                <w:b/>
                <w:color w:val="231F20"/>
              </w:rPr>
              <w:t xml:space="preserve">Десятичные дроби </w:t>
            </w:r>
            <w:r>
              <w:rPr>
                <w:color w:val="231F20"/>
              </w:rPr>
              <w:t xml:space="preserve">Решение текстовых задач, содержащих дроби. Основные </w:t>
            </w:r>
          </w:p>
          <w:p w:rsidR="00021FD1" w:rsidRDefault="003F789A">
            <w:pPr>
              <w:spacing w:after="0" w:line="259" w:lineRule="auto"/>
              <w:ind w:left="2" w:right="0" w:firstLine="0"/>
              <w:jc w:val="left"/>
            </w:pPr>
            <w:r>
              <w:rPr>
                <w:color w:val="231F20"/>
              </w:rPr>
              <w:t xml:space="preserve">задачи на дроби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7" w:lineRule="auto"/>
              <w:ind w:right="0" w:firstLine="0"/>
              <w:jc w:val="left"/>
            </w:pPr>
            <w:r>
              <w:rPr>
                <w:b/>
                <w:color w:val="231F20"/>
              </w:rPr>
              <w:t xml:space="preserve">Решать </w:t>
            </w:r>
            <w:r>
              <w:rPr>
                <w:color w:val="231F20"/>
              </w:rPr>
              <w:t xml:space="preserve">текстовые задачи, содержащие дробные данные, и на нахождение части целого и целого по его части; </w:t>
            </w:r>
            <w:r>
              <w:rPr>
                <w:b/>
                <w:color w:val="231F20"/>
              </w:rPr>
              <w:t>выявлять их сходства и различия.</w:t>
            </w:r>
            <w:r>
              <w:rPr>
                <w:b/>
              </w:rPr>
              <w:t xml:space="preserve"> </w:t>
            </w:r>
          </w:p>
          <w:p w:rsidR="00021FD1" w:rsidRDefault="003F789A">
            <w:pPr>
              <w:spacing w:after="0" w:line="371" w:lineRule="auto"/>
              <w:ind w:right="72" w:firstLine="0"/>
            </w:pPr>
            <w:r>
              <w:rPr>
                <w:b/>
                <w:color w:val="231F20"/>
              </w:rPr>
              <w:t xml:space="preserve">Моделировать </w:t>
            </w:r>
            <w:r>
              <w:rPr>
                <w:color w:val="231F20"/>
              </w:rPr>
              <w:t xml:space="preserve">ход решения задачи с помощью рисунка, схемы, таблицы. </w:t>
            </w:r>
            <w:r>
              <w:rPr>
                <w:b/>
                <w:color w:val="231F20"/>
              </w:rPr>
              <w:t xml:space="preserve">Приводить, разбирать, оценивать </w:t>
            </w:r>
            <w:r>
              <w:rPr>
                <w:color w:val="231F20"/>
              </w:rPr>
              <w:t>различные решения, записи решений текстовых задач.</w:t>
            </w:r>
            <w:r>
              <w:t xml:space="preserve"> </w:t>
            </w:r>
          </w:p>
          <w:p w:rsidR="00021FD1" w:rsidRDefault="003F789A">
            <w:pPr>
              <w:spacing w:after="0" w:line="398" w:lineRule="auto"/>
              <w:ind w:right="0" w:firstLine="0"/>
            </w:pPr>
            <w:r>
              <w:rPr>
                <w:b/>
                <w:color w:val="231F20"/>
              </w:rPr>
              <w:t xml:space="preserve">Оперировать </w:t>
            </w:r>
            <w:r>
              <w:rPr>
                <w:color w:val="231F20"/>
              </w:rPr>
              <w:t>дробными числами в реальных жизненных ситуациях.</w:t>
            </w:r>
            <w:r>
              <w:t xml:space="preserve"> </w:t>
            </w:r>
          </w:p>
          <w:p w:rsidR="00021FD1" w:rsidRDefault="003F789A">
            <w:pPr>
              <w:spacing w:after="0" w:line="259" w:lineRule="auto"/>
              <w:ind w:right="76" w:firstLine="0"/>
            </w:pPr>
            <w:r>
              <w:rPr>
                <w:b/>
                <w:color w:val="231F20"/>
              </w:rPr>
              <w:t xml:space="preserve">Критически оценивать </w:t>
            </w:r>
            <w:r>
              <w:rPr>
                <w:color w:val="231F20"/>
              </w:rPr>
              <w:t>полученный результат, осуществлять самоконтроль, проверяя ответ на соответствие условию, находить ошибки.</w:t>
            </w:r>
            <w:r>
              <w:rPr>
                <w:b/>
                <w:color w:val="231F20"/>
              </w:rPr>
              <w:t xml:space="preserve"> </w:t>
            </w:r>
          </w:p>
        </w:tc>
      </w:tr>
      <w:tr w:rsidR="00021FD1">
        <w:trPr>
          <w:trHeight w:val="290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73" w:firstLine="0"/>
            </w:pPr>
            <w:r>
              <w:rPr>
                <w:color w:val="231F20"/>
              </w:rPr>
              <w:t>Повторение основных понятий и методов курса 5 класса, обобщение знаний</w:t>
            </w:r>
            <w:r>
              <w:rPr>
                <w:b/>
                <w:color w:val="231F20"/>
              </w:rP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7" w:lineRule="auto"/>
              <w:ind w:right="71" w:firstLine="0"/>
            </w:pPr>
            <w:r>
              <w:rPr>
                <w:b/>
                <w:color w:val="231F20"/>
              </w:rPr>
              <w:t xml:space="preserve">Решать задачи </w:t>
            </w:r>
            <w:r>
              <w:rPr>
                <w:color w:val="231F20"/>
              </w:rPr>
              <w:t xml:space="preserve">из реальной жизни, </w:t>
            </w:r>
            <w:r>
              <w:rPr>
                <w:b/>
                <w:color w:val="231F20"/>
              </w:rPr>
              <w:t xml:space="preserve">применять математические знания </w:t>
            </w:r>
            <w:r>
              <w:rPr>
                <w:color w:val="231F20"/>
              </w:rPr>
              <w:t>для решения задач из других учебных предметов.</w:t>
            </w:r>
            <w:r>
              <w:t xml:space="preserve"> </w:t>
            </w:r>
          </w:p>
          <w:p w:rsidR="00021FD1" w:rsidRDefault="003F789A">
            <w:pPr>
              <w:spacing w:after="0" w:line="259" w:lineRule="auto"/>
              <w:ind w:right="71" w:firstLine="0"/>
            </w:pPr>
            <w:r>
              <w:rPr>
                <w:b/>
                <w:color w:val="231F20"/>
              </w:rPr>
              <w:t xml:space="preserve">Решать задачи разными способами, сравнивать способы </w:t>
            </w:r>
            <w:r>
              <w:rPr>
                <w:color w:val="231F20"/>
              </w:rPr>
              <w:t>решения задачи</w:t>
            </w:r>
            <w:r>
              <w:rPr>
                <w:b/>
                <w:color w:val="231F20"/>
              </w:rPr>
              <w:t xml:space="preserve">, выбирать рациональный способ </w:t>
            </w:r>
          </w:p>
        </w:tc>
      </w:tr>
      <w:tr w:rsidR="00021FD1">
        <w:trPr>
          <w:trHeight w:val="492"/>
        </w:trPr>
        <w:tc>
          <w:tcPr>
            <w:tcW w:w="9573"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b/>
                <w:color w:val="231F20"/>
              </w:rPr>
              <w:t xml:space="preserve">Математика. 6 класс </w:t>
            </w:r>
          </w:p>
        </w:tc>
      </w:tr>
      <w:tr w:rsidR="00021FD1">
        <w:trPr>
          <w:trHeight w:val="242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244" w:firstLine="0"/>
              <w:jc w:val="left"/>
            </w:pPr>
            <w:proofErr w:type="gramStart"/>
            <w:r>
              <w:rPr>
                <w:color w:val="231F20"/>
              </w:rPr>
              <w:lastRenderedPageBreak/>
              <w:t>Решение  текстовых</w:t>
            </w:r>
            <w:proofErr w:type="gramEnd"/>
            <w:r>
              <w:rPr>
                <w:color w:val="231F20"/>
              </w:rPr>
              <w:t xml:space="preserve"> задач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6" w:lineRule="auto"/>
              <w:ind w:right="74" w:firstLine="0"/>
            </w:pPr>
            <w:r>
              <w:rPr>
                <w:b/>
                <w:color w:val="231F20"/>
              </w:rPr>
              <w:t xml:space="preserve">Решать </w:t>
            </w:r>
            <w:r>
              <w:rPr>
                <w:color w:val="231F20"/>
              </w:rPr>
              <w:t>текстовые задачи, включающие понятия делимости, арифметическим способом, использовать перебор всех возможных вариантов.</w:t>
            </w:r>
            <w:r>
              <w:t xml:space="preserve"> </w:t>
            </w:r>
          </w:p>
          <w:p w:rsidR="00021FD1" w:rsidRDefault="003F789A">
            <w:pPr>
              <w:spacing w:after="0" w:line="259" w:lineRule="auto"/>
              <w:ind w:right="0" w:firstLine="0"/>
            </w:pPr>
            <w:r>
              <w:rPr>
                <w:b/>
                <w:color w:val="231F20"/>
              </w:rPr>
              <w:t xml:space="preserve">Моделировать </w:t>
            </w:r>
            <w:r>
              <w:rPr>
                <w:color w:val="231F20"/>
              </w:rPr>
              <w:t>ход решения задачи с помощью рисунка, схемы, таблицы.</w:t>
            </w:r>
            <w:r>
              <w:t xml:space="preserve"> </w:t>
            </w:r>
          </w:p>
        </w:tc>
      </w:tr>
    </w:tbl>
    <w:p w:rsidR="00021FD1" w:rsidRDefault="00021FD1">
      <w:pPr>
        <w:spacing w:after="0" w:line="259" w:lineRule="auto"/>
        <w:ind w:left="-1133" w:right="783" w:firstLine="0"/>
        <w:jc w:val="left"/>
      </w:pPr>
    </w:p>
    <w:tbl>
      <w:tblPr>
        <w:tblStyle w:val="TableGrid"/>
        <w:tblW w:w="9573" w:type="dxa"/>
        <w:tblInd w:w="5" w:type="dxa"/>
        <w:tblCellMar>
          <w:top w:w="14" w:type="dxa"/>
          <w:left w:w="108" w:type="dxa"/>
          <w:right w:w="37" w:type="dxa"/>
        </w:tblCellMar>
        <w:tblLook w:val="04A0" w:firstRow="1" w:lastRow="0" w:firstColumn="1" w:lastColumn="0" w:noHBand="0" w:noVBand="1"/>
      </w:tblPr>
      <w:tblGrid>
        <w:gridCol w:w="2804"/>
        <w:gridCol w:w="6769"/>
      </w:tblGrid>
      <w:tr w:rsidR="00021FD1">
        <w:trPr>
          <w:trHeight w:val="656"/>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jc w:val="center"/>
            </w:pPr>
            <w:r>
              <w:rPr>
                <w:b/>
              </w:rPr>
              <w:t xml:space="preserve">Характеристики деятельности обучающихся </w:t>
            </w:r>
          </w:p>
        </w:tc>
      </w:tr>
      <w:tr w:rsidR="00021FD1">
        <w:trPr>
          <w:trHeight w:val="2424"/>
        </w:trPr>
        <w:tc>
          <w:tcPr>
            <w:tcW w:w="2804" w:type="dxa"/>
            <w:tcBorders>
              <w:top w:val="single" w:sz="4" w:space="0" w:color="000000"/>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6" w:lineRule="auto"/>
              <w:ind w:right="0" w:firstLine="0"/>
            </w:pPr>
            <w:r>
              <w:rPr>
                <w:b/>
                <w:color w:val="231F20"/>
              </w:rPr>
              <w:t xml:space="preserve">Приводить, разбирать, оценивать </w:t>
            </w:r>
            <w:r>
              <w:rPr>
                <w:color w:val="231F20"/>
              </w:rPr>
              <w:t xml:space="preserve">различные решения, записи решений текстовых задач </w:t>
            </w:r>
          </w:p>
          <w:p w:rsidR="00021FD1" w:rsidRDefault="003F789A">
            <w:pPr>
              <w:spacing w:after="52" w:line="358" w:lineRule="auto"/>
              <w:ind w:right="0" w:firstLine="0"/>
            </w:pPr>
            <w:r>
              <w:rPr>
                <w:b/>
                <w:color w:val="231F20"/>
              </w:rPr>
              <w:t xml:space="preserve">Критически оценивать </w:t>
            </w:r>
            <w:r>
              <w:rPr>
                <w:color w:val="231F20"/>
              </w:rPr>
              <w:t xml:space="preserve">полученный результат, находить ошибки, осуществлять самоконтроль, </w:t>
            </w:r>
          </w:p>
          <w:p w:rsidR="00021FD1" w:rsidRDefault="003F789A">
            <w:pPr>
              <w:spacing w:after="0" w:line="259" w:lineRule="auto"/>
              <w:ind w:right="0" w:firstLine="0"/>
              <w:jc w:val="left"/>
            </w:pPr>
            <w:r>
              <w:rPr>
                <w:color w:val="231F20"/>
              </w:rPr>
              <w:t>проверяя ответ на соответствие условию</w:t>
            </w:r>
            <w:r>
              <w:rPr>
                <w:b/>
                <w:color w:val="231F20"/>
              </w:rPr>
              <w:t xml:space="preserve"> </w:t>
            </w:r>
          </w:p>
        </w:tc>
      </w:tr>
      <w:tr w:rsidR="00021FD1">
        <w:trPr>
          <w:trHeight w:val="435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color w:val="231F20"/>
              </w:rPr>
              <w:t xml:space="preserve">Решение текстовых задач, содержащих дроби и проценты.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0" w:lineRule="auto"/>
              <w:ind w:right="73" w:firstLine="0"/>
            </w:pPr>
            <w:r>
              <w:rPr>
                <w:b/>
                <w:color w:val="231F20"/>
              </w:rPr>
              <w:t xml:space="preserve">Решать задачи </w:t>
            </w:r>
            <w:r>
              <w:rPr>
                <w:color w:val="231F20"/>
              </w:rPr>
              <w:t xml:space="preserve">на части, проценты, пропорции, на нахождение дроби (процента) от величины и величины по её дроби (проценту), дроби (процента), который составляет одна величина от другой.  </w:t>
            </w:r>
          </w:p>
          <w:p w:rsidR="00021FD1" w:rsidRDefault="003F789A">
            <w:pPr>
              <w:spacing w:after="0" w:line="396" w:lineRule="auto"/>
              <w:ind w:right="0" w:firstLine="0"/>
            </w:pPr>
            <w:r>
              <w:rPr>
                <w:b/>
                <w:color w:val="231F20"/>
              </w:rPr>
              <w:t xml:space="preserve">Приводить, разбирать, оценивать </w:t>
            </w:r>
            <w:r>
              <w:rPr>
                <w:color w:val="231F20"/>
              </w:rPr>
              <w:t>различные решения, записи решений текстовых задач.</w:t>
            </w:r>
            <w:r>
              <w:rPr>
                <w:b/>
                <w:color w:val="231F20"/>
              </w:rPr>
              <w:t xml:space="preserve"> </w:t>
            </w:r>
          </w:p>
          <w:p w:rsidR="00021FD1" w:rsidRDefault="003F789A">
            <w:pPr>
              <w:spacing w:after="0" w:line="259" w:lineRule="auto"/>
              <w:ind w:right="68" w:firstLine="0"/>
            </w:pPr>
            <w:r>
              <w:rPr>
                <w:b/>
                <w:color w:val="231F20"/>
              </w:rPr>
              <w:t xml:space="preserve">Извлекать информацию </w:t>
            </w:r>
            <w:r>
              <w:rPr>
                <w:color w:val="231F20"/>
              </w:rPr>
              <w:t>из таблиц и диаграмм, интерпретировать табличные данные, определять наибольшее и наименьшее из представленных данных.</w:t>
            </w:r>
            <w:r>
              <w:rPr>
                <w:b/>
                <w:color w:val="231F20"/>
              </w:rPr>
              <w:t xml:space="preserve"> </w:t>
            </w:r>
          </w:p>
        </w:tc>
      </w:tr>
      <w:tr w:rsidR="00021FD1">
        <w:trPr>
          <w:trHeight w:val="2909"/>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color w:val="231F20"/>
              </w:rPr>
              <w:t xml:space="preserve">Решение текстовых задач, содержащих данные, представленные в таблицах и на диаграммах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8" w:lineRule="auto"/>
              <w:ind w:right="69" w:firstLine="0"/>
            </w:pPr>
            <w:r>
              <w:rPr>
                <w:b/>
                <w:color w:val="231F20"/>
              </w:rPr>
              <w:t xml:space="preserve">Читать </w:t>
            </w:r>
            <w:r>
              <w:rPr>
                <w:color w:val="231F20"/>
              </w:rPr>
              <w:t xml:space="preserve">столбчатые и круговые диаграммы; </w:t>
            </w:r>
            <w:r>
              <w:rPr>
                <w:b/>
                <w:color w:val="231F20"/>
              </w:rPr>
              <w:t xml:space="preserve">интерпретировать </w:t>
            </w:r>
            <w:r>
              <w:rPr>
                <w:color w:val="231F20"/>
              </w:rPr>
              <w:t xml:space="preserve">данные; </w:t>
            </w:r>
            <w:r>
              <w:rPr>
                <w:b/>
                <w:color w:val="231F20"/>
              </w:rPr>
              <w:t xml:space="preserve">строить </w:t>
            </w:r>
            <w:r>
              <w:rPr>
                <w:color w:val="231F20"/>
              </w:rPr>
              <w:t xml:space="preserve">столбчатые диаграммы. </w:t>
            </w:r>
          </w:p>
          <w:p w:rsidR="00021FD1" w:rsidRDefault="003F789A">
            <w:pPr>
              <w:spacing w:after="0" w:line="259" w:lineRule="auto"/>
              <w:ind w:right="72" w:firstLine="0"/>
            </w:pPr>
            <w:r>
              <w:rPr>
                <w:b/>
                <w:color w:val="231F20"/>
              </w:rPr>
              <w:t xml:space="preserve">Использовать информацию, </w:t>
            </w:r>
            <w:r>
              <w:rPr>
                <w:color w:val="231F20"/>
              </w:rPr>
              <w:t>представленную в таблицах, на диаграммах для решения текстовых задач и задач из реальной жизни</w:t>
            </w:r>
            <w:r>
              <w:rPr>
                <w:b/>
                <w:color w:val="231F20"/>
              </w:rPr>
              <w:t xml:space="preserve"> </w:t>
            </w:r>
          </w:p>
        </w:tc>
      </w:tr>
      <w:tr w:rsidR="00021FD1">
        <w:trPr>
          <w:trHeight w:val="3392"/>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46" w:firstLine="0"/>
              <w:jc w:val="left"/>
            </w:pPr>
            <w:r>
              <w:rPr>
                <w:color w:val="231F20"/>
              </w:rPr>
              <w:lastRenderedPageBreak/>
              <w:t xml:space="preserve">Повторение основных понятий и методов курсов 5 и 6 классов, обобщение и систематизация знаний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6" w:lineRule="auto"/>
              <w:ind w:right="69" w:firstLine="0"/>
            </w:pPr>
            <w:r>
              <w:rPr>
                <w:b/>
                <w:color w:val="231F20"/>
              </w:rPr>
              <w:t xml:space="preserve">Решать задачи </w:t>
            </w:r>
            <w:r>
              <w:rPr>
                <w:color w:val="231F20"/>
              </w:rPr>
              <w:t xml:space="preserve">из реальной жизни, </w:t>
            </w:r>
            <w:r>
              <w:rPr>
                <w:b/>
                <w:color w:val="231F20"/>
              </w:rPr>
              <w:t xml:space="preserve">применять математические знания </w:t>
            </w:r>
            <w:r>
              <w:rPr>
                <w:color w:val="231F20"/>
              </w:rPr>
              <w:t>для решения задач из других</w:t>
            </w:r>
            <w:r>
              <w:rPr>
                <w:b/>
              </w:rPr>
              <w:t xml:space="preserve"> </w:t>
            </w:r>
            <w:r>
              <w:rPr>
                <w:color w:val="231F20"/>
              </w:rPr>
              <w:t>предметов.</w:t>
            </w:r>
            <w:r>
              <w:t xml:space="preserve"> </w:t>
            </w:r>
          </w:p>
          <w:p w:rsidR="00021FD1" w:rsidRDefault="003F789A">
            <w:pPr>
              <w:spacing w:after="0" w:line="394" w:lineRule="auto"/>
              <w:ind w:right="0" w:firstLine="0"/>
            </w:pPr>
            <w:r>
              <w:rPr>
                <w:b/>
                <w:color w:val="231F20"/>
              </w:rPr>
              <w:t xml:space="preserve">Решать задачи разными способами, сравнивать, выбирать способы </w:t>
            </w:r>
            <w:r>
              <w:rPr>
                <w:color w:val="231F20"/>
              </w:rPr>
              <w:t>решения задачи.</w:t>
            </w:r>
            <w:r>
              <w:rPr>
                <w:b/>
              </w:rPr>
              <w:t xml:space="preserve"> </w:t>
            </w:r>
          </w:p>
          <w:p w:rsidR="00021FD1" w:rsidRDefault="003F789A">
            <w:pPr>
              <w:tabs>
                <w:tab w:val="center" w:pos="926"/>
                <w:tab w:val="center" w:pos="3372"/>
                <w:tab w:val="center" w:pos="5725"/>
              </w:tabs>
              <w:spacing w:after="193" w:line="259" w:lineRule="auto"/>
              <w:ind w:right="0" w:firstLine="0"/>
              <w:jc w:val="left"/>
            </w:pPr>
            <w:r>
              <w:rPr>
                <w:rFonts w:ascii="Calibri" w:eastAsia="Calibri" w:hAnsi="Calibri" w:cs="Calibri"/>
                <w:sz w:val="22"/>
              </w:rPr>
              <w:tab/>
            </w:r>
            <w:r>
              <w:rPr>
                <w:b/>
                <w:color w:val="231F20"/>
              </w:rPr>
              <w:t xml:space="preserve">Осуществлять </w:t>
            </w:r>
            <w:r>
              <w:rPr>
                <w:b/>
                <w:color w:val="231F20"/>
              </w:rPr>
              <w:tab/>
              <w:t xml:space="preserve">самоконтроль </w:t>
            </w:r>
            <w:r>
              <w:rPr>
                <w:b/>
                <w:color w:val="231F20"/>
              </w:rPr>
              <w:tab/>
            </w:r>
            <w:r>
              <w:rPr>
                <w:color w:val="231F20"/>
              </w:rPr>
              <w:t xml:space="preserve">выполняемых </w:t>
            </w:r>
          </w:p>
          <w:p w:rsidR="00021FD1" w:rsidRDefault="003F789A">
            <w:pPr>
              <w:spacing w:after="0" w:line="259" w:lineRule="auto"/>
              <w:ind w:right="0" w:firstLine="0"/>
              <w:jc w:val="left"/>
            </w:pPr>
            <w:r>
              <w:rPr>
                <w:color w:val="231F20"/>
              </w:rPr>
              <w:t>действий и самопроверку результата вычислений</w:t>
            </w:r>
            <w:r>
              <w:rPr>
                <w:b/>
                <w:color w:val="231F20"/>
              </w:rPr>
              <w:t xml:space="preserve"> </w:t>
            </w:r>
          </w:p>
        </w:tc>
      </w:tr>
      <w:tr w:rsidR="00021FD1">
        <w:trPr>
          <w:trHeight w:val="492"/>
        </w:trPr>
        <w:tc>
          <w:tcPr>
            <w:tcW w:w="9573"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4" w:firstLine="0"/>
              <w:jc w:val="center"/>
            </w:pPr>
            <w:r>
              <w:rPr>
                <w:b/>
                <w:color w:val="231F20"/>
              </w:rPr>
              <w:t xml:space="preserve">Алгебра. 7 класс </w:t>
            </w:r>
          </w:p>
        </w:tc>
      </w:tr>
      <w:tr w:rsidR="00021FD1">
        <w:trPr>
          <w:trHeight w:val="656"/>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2" w:firstLine="0"/>
              <w:jc w:val="center"/>
            </w:pPr>
            <w:r>
              <w:rPr>
                <w:b/>
              </w:rPr>
              <w:t xml:space="preserve">Характеристики деятельности обучающихся </w:t>
            </w:r>
          </w:p>
        </w:tc>
      </w:tr>
      <w:tr w:rsidR="00021FD1">
        <w:trPr>
          <w:trHeight w:val="5146"/>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86" w:lineRule="auto"/>
              <w:ind w:left="2" w:right="0" w:firstLine="0"/>
              <w:jc w:val="left"/>
            </w:pPr>
            <w:r>
              <w:rPr>
                <w:b/>
                <w:color w:val="231F20"/>
              </w:rPr>
              <w:t xml:space="preserve">Числа </w:t>
            </w:r>
            <w:r>
              <w:rPr>
                <w:b/>
                <w:color w:val="231F20"/>
              </w:rPr>
              <w:tab/>
              <w:t>и вычисления.</w:t>
            </w:r>
            <w:r>
              <w:rPr>
                <w:b/>
              </w:rPr>
              <w:t xml:space="preserve"> </w:t>
            </w:r>
            <w:r>
              <w:rPr>
                <w:b/>
                <w:color w:val="231F20"/>
              </w:rPr>
              <w:t>Рациональные числа</w:t>
            </w:r>
            <w:r>
              <w:rPr>
                <w:b/>
              </w:rPr>
              <w:t xml:space="preserve"> </w:t>
            </w:r>
          </w:p>
          <w:p w:rsidR="00021FD1" w:rsidRDefault="003F789A">
            <w:pPr>
              <w:spacing w:after="0" w:line="259" w:lineRule="auto"/>
              <w:ind w:left="2" w:right="71" w:firstLine="0"/>
            </w:pPr>
            <w:r>
              <w:rPr>
                <w:color w:val="231F20"/>
              </w:rPr>
              <w:t xml:space="preserve">Решение основных задач на дроби, проценты из реальной практики.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57" w:lineRule="auto"/>
              <w:ind w:right="71" w:firstLine="0"/>
            </w:pPr>
            <w:r>
              <w:rPr>
                <w:b/>
                <w:color w:val="231F20"/>
              </w:rPr>
              <w:t xml:space="preserve">Решать задачи </w:t>
            </w:r>
            <w:r>
              <w:rPr>
                <w:color w:val="231F20"/>
              </w:rPr>
              <w:t xml:space="preserve">на части, проценты, пропорции, на нахождение дроби (процента) от величины и величины по её дроби (проценту), дроби (процента), который составляет одна величина от другой.  </w:t>
            </w:r>
          </w:p>
          <w:p w:rsidR="00021FD1" w:rsidRDefault="003F789A">
            <w:pPr>
              <w:spacing w:after="4" w:line="384" w:lineRule="auto"/>
              <w:ind w:right="0" w:firstLine="0"/>
            </w:pPr>
            <w:r>
              <w:rPr>
                <w:b/>
                <w:color w:val="231F20"/>
              </w:rPr>
              <w:t xml:space="preserve">Приводить, разбирать, оценивать </w:t>
            </w:r>
            <w:r>
              <w:rPr>
                <w:color w:val="231F20"/>
              </w:rPr>
              <w:t>различные решения, записи решений текстовых задач.</w:t>
            </w:r>
            <w:r>
              <w:t xml:space="preserve"> </w:t>
            </w:r>
          </w:p>
          <w:p w:rsidR="00021FD1" w:rsidRDefault="003F789A">
            <w:pPr>
              <w:spacing w:after="0" w:line="259" w:lineRule="auto"/>
              <w:ind w:right="68" w:firstLine="0"/>
            </w:pPr>
            <w:r>
              <w:rPr>
                <w:b/>
                <w:color w:val="231F20"/>
              </w:rPr>
              <w:t>Распознавать и объяснять</w:t>
            </w:r>
            <w:r>
              <w:rPr>
                <w:color w:val="231F20"/>
              </w:rPr>
              <w:t>, опираясь на определения</w:t>
            </w:r>
            <w:r>
              <w:rPr>
                <w:b/>
                <w:color w:val="231F20"/>
              </w:rPr>
              <w:t xml:space="preserve">, </w:t>
            </w:r>
            <w:r>
              <w:rPr>
                <w:color w:val="231F20"/>
              </w:rPr>
              <w:t xml:space="preserve">прямо пропорциональные и обратно пропорциональные зависимости между величинами; </w:t>
            </w:r>
            <w:r>
              <w:rPr>
                <w:b/>
                <w:color w:val="231F20"/>
              </w:rPr>
              <w:t xml:space="preserve">приводить примеры </w:t>
            </w:r>
            <w:r>
              <w:rPr>
                <w:color w:val="231F20"/>
              </w:rPr>
              <w:t>этих зависимостей из реального мира, из других учебных предметов.</w:t>
            </w:r>
            <w:r>
              <w:rPr>
                <w:b/>
                <w:color w:val="231F20"/>
              </w:rPr>
              <w:t xml:space="preserve"> </w:t>
            </w:r>
          </w:p>
        </w:tc>
      </w:tr>
      <w:tr w:rsidR="00021FD1">
        <w:trPr>
          <w:trHeight w:val="1409"/>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b/>
                <w:color w:val="231F20"/>
              </w:rP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pPr>
            <w:r>
              <w:rPr>
                <w:b/>
                <w:color w:val="231F20"/>
              </w:rPr>
              <w:t xml:space="preserve">Решать </w:t>
            </w:r>
            <w:r>
              <w:rPr>
                <w:color w:val="231F20"/>
              </w:rPr>
              <w:t>практико-ориентированные задачи на дроби, проценты, прямую и обратную пропорциональности, пропорции</w:t>
            </w:r>
            <w:r>
              <w:rPr>
                <w:b/>
                <w:color w:val="231F20"/>
              </w:rPr>
              <w:t xml:space="preserve"> </w:t>
            </w:r>
          </w:p>
        </w:tc>
      </w:tr>
      <w:tr w:rsidR="00021FD1">
        <w:trPr>
          <w:trHeight w:val="242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71" w:firstLine="0"/>
            </w:pPr>
            <w:r>
              <w:rPr>
                <w:color w:val="231F20"/>
              </w:rPr>
              <w:t>Повторение основных понятий и методов курса 7 класса, обобщение знаний</w:t>
            </w:r>
            <w:r>
              <w:rPr>
                <w:b/>
                <w:color w:val="231F20"/>
              </w:rPr>
              <w:t xml:space="preserve">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65" w:lineRule="auto"/>
              <w:ind w:right="70" w:firstLine="0"/>
            </w:pPr>
            <w:r>
              <w:rPr>
                <w:b/>
                <w:color w:val="231F20"/>
              </w:rPr>
              <w:t xml:space="preserve">Решать задачи </w:t>
            </w:r>
            <w:r>
              <w:rPr>
                <w:color w:val="231F20"/>
              </w:rPr>
              <w:t xml:space="preserve">из реальной жизни, </w:t>
            </w:r>
            <w:r>
              <w:rPr>
                <w:b/>
                <w:color w:val="231F20"/>
              </w:rPr>
              <w:t xml:space="preserve">применять математические знания </w:t>
            </w:r>
            <w:r>
              <w:rPr>
                <w:color w:val="231F20"/>
              </w:rPr>
              <w:t>для решения задач из других предметов.</w:t>
            </w:r>
            <w:r>
              <w:t xml:space="preserve"> </w:t>
            </w:r>
          </w:p>
          <w:p w:rsidR="00021FD1" w:rsidRDefault="003F789A">
            <w:pPr>
              <w:spacing w:after="0" w:line="259" w:lineRule="auto"/>
              <w:ind w:right="0" w:firstLine="0"/>
            </w:pPr>
            <w:r>
              <w:rPr>
                <w:b/>
                <w:color w:val="231F20"/>
              </w:rPr>
              <w:t xml:space="preserve">Решать текстовые задачи, сравнивать, выбирать способы </w:t>
            </w:r>
            <w:r>
              <w:rPr>
                <w:color w:val="231F20"/>
              </w:rPr>
              <w:t>решения задачи.</w:t>
            </w:r>
            <w:r>
              <w:rPr>
                <w:b/>
                <w:color w:val="231F20"/>
              </w:rPr>
              <w:t xml:space="preserve"> </w:t>
            </w:r>
          </w:p>
        </w:tc>
      </w:tr>
      <w:tr w:rsidR="00021FD1">
        <w:trPr>
          <w:trHeight w:val="492"/>
        </w:trPr>
        <w:tc>
          <w:tcPr>
            <w:tcW w:w="9573"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5" w:firstLine="0"/>
              <w:jc w:val="center"/>
            </w:pPr>
            <w:r>
              <w:rPr>
                <w:b/>
                <w:color w:val="231F20"/>
              </w:rPr>
              <w:t xml:space="preserve">Алгебра. 8 класс </w:t>
            </w:r>
          </w:p>
        </w:tc>
      </w:tr>
      <w:tr w:rsidR="00021FD1">
        <w:trPr>
          <w:trHeight w:val="2427"/>
        </w:trPr>
        <w:tc>
          <w:tcPr>
            <w:tcW w:w="280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71" w:firstLine="0"/>
            </w:pPr>
            <w:r>
              <w:rPr>
                <w:color w:val="231F20"/>
              </w:rPr>
              <w:lastRenderedPageBreak/>
              <w:t xml:space="preserve">Повторение основных понятий и методов курсов 7 и 8 классов, обобщение знаний </w:t>
            </w:r>
          </w:p>
        </w:tc>
        <w:tc>
          <w:tcPr>
            <w:tcW w:w="67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6" w:lineRule="auto"/>
              <w:ind w:right="69" w:firstLine="0"/>
            </w:pPr>
            <w:r>
              <w:rPr>
                <w:b/>
                <w:color w:val="231F20"/>
              </w:rPr>
              <w:t>Решать задачи из реальной жизни</w:t>
            </w:r>
            <w:r>
              <w:rPr>
                <w:color w:val="231F20"/>
              </w:rPr>
              <w:t xml:space="preserve">, </w:t>
            </w:r>
            <w:r>
              <w:rPr>
                <w:b/>
                <w:color w:val="231F20"/>
              </w:rPr>
              <w:t xml:space="preserve">применять </w:t>
            </w:r>
            <w:r>
              <w:rPr>
                <w:color w:val="231F20"/>
              </w:rPr>
              <w:t>математические знания для решения задач из других предметов.</w:t>
            </w:r>
            <w:r>
              <w:t xml:space="preserve"> </w:t>
            </w:r>
          </w:p>
          <w:p w:rsidR="00021FD1" w:rsidRDefault="003F789A">
            <w:pPr>
              <w:spacing w:after="0" w:line="259" w:lineRule="auto"/>
              <w:ind w:right="0" w:firstLine="0"/>
            </w:pPr>
            <w:r>
              <w:rPr>
                <w:b/>
                <w:color w:val="231F20"/>
              </w:rPr>
              <w:t xml:space="preserve">Решать текстовые задачи, </w:t>
            </w:r>
            <w:r>
              <w:rPr>
                <w:color w:val="231F20"/>
              </w:rPr>
              <w:t xml:space="preserve">сравнивать, </w:t>
            </w:r>
            <w:r>
              <w:rPr>
                <w:b/>
                <w:color w:val="231F20"/>
              </w:rPr>
              <w:t xml:space="preserve">выбирать способы </w:t>
            </w:r>
            <w:r>
              <w:rPr>
                <w:color w:val="231F20"/>
              </w:rPr>
              <w:t>решения задачи.</w:t>
            </w:r>
            <w:r>
              <w:rPr>
                <w:b/>
                <w:color w:val="231F20"/>
              </w:rPr>
              <w:t xml:space="preserve"> </w:t>
            </w:r>
          </w:p>
        </w:tc>
      </w:tr>
    </w:tbl>
    <w:p w:rsidR="00021FD1" w:rsidRDefault="003F789A">
      <w:pPr>
        <w:spacing w:line="376" w:lineRule="auto"/>
        <w:ind w:left="-15" w:right="149"/>
      </w:pPr>
      <w:r>
        <w:t xml:space="preserve">В традиционной методике целью уроков по теме «Решение задач арифметическим методом» является формирование навыков решения текстовых задач арифметическим способом, используя зависимости между величинами.  </w:t>
      </w:r>
    </w:p>
    <w:p w:rsidR="00021FD1" w:rsidRDefault="003F789A">
      <w:pPr>
        <w:spacing w:after="39" w:line="367" w:lineRule="auto"/>
        <w:ind w:left="-15" w:right="149"/>
      </w:pPr>
      <w:r>
        <w:t xml:space="preserve">На I этапе обучающимся надо дать возможность понять ситуацию, описываемую в задаче, осознать и запомнить её содержание. Для этого следует обязательно поработать с текстом задачи, то есть прочитать вслух формулировку, выяснить понимание терминов и оборотов речи, при необходимости пересказать условие, придумать способ представления условия в виде рисунка, схемы или модели.  </w:t>
      </w:r>
    </w:p>
    <w:p w:rsidR="00021FD1" w:rsidRDefault="003F789A">
      <w:pPr>
        <w:spacing w:after="27" w:line="377" w:lineRule="auto"/>
        <w:ind w:left="-15" w:right="149"/>
      </w:pPr>
      <w:r>
        <w:t xml:space="preserve">На II этапе обучающиеся выделяют величины, используемые в задаче, определяют способы их взаимосвязи. Для этого удобно использовать таблицу. Решать задачу можно прямым или обратным ходом. Можно отталкиваться от известных величин и с помощью постановки вопросов находить связанные с ними величины, пока не получим ответ на вопрос. Можно, оттолкнувшись от вопроса, определить цепочку действий по нахождению недостающих величин. Получив ответ, требуется выполнить проверку. </w:t>
      </w:r>
    </w:p>
    <w:p w:rsidR="00021FD1" w:rsidRDefault="003F789A">
      <w:pPr>
        <w:spacing w:line="383" w:lineRule="auto"/>
        <w:ind w:left="-15" w:right="149"/>
      </w:pPr>
      <w:r>
        <w:t xml:space="preserve">В 5–6 классах обучающиеся изучают задачи разных типов: задачи на части, на нахождение двух чисел по их сумме и разности, по их отношению и сумме (разности), на дроби, на проценты, на движение, на совместную работу, на растворы и сплавы, на прямую и обратную пропорциональность и т. д. </w:t>
      </w:r>
    </w:p>
    <w:p w:rsidR="00021FD1" w:rsidRDefault="003F789A">
      <w:pPr>
        <w:spacing w:line="396" w:lineRule="auto"/>
        <w:ind w:left="-15" w:right="149"/>
      </w:pPr>
      <w:r>
        <w:t xml:space="preserve">В каждом типе предлагается серия задач, начиная с самых простых, снабженных подсказками.  </w:t>
      </w:r>
    </w:p>
    <w:p w:rsidR="00021FD1" w:rsidRDefault="003F789A">
      <w:pPr>
        <w:spacing w:line="398" w:lineRule="auto"/>
        <w:ind w:left="-15" w:right="149"/>
      </w:pPr>
      <w:r>
        <w:t xml:space="preserve">Обучающиеся работают с заданиями: определить условие и вопрос, задать вопрос к тексту, изменить вопрос и т.д.  </w:t>
      </w:r>
    </w:p>
    <w:p w:rsidR="00021FD1" w:rsidRDefault="003F789A">
      <w:pPr>
        <w:spacing w:line="376" w:lineRule="auto"/>
        <w:ind w:left="-15" w:right="149"/>
      </w:pPr>
      <w:r>
        <w:lastRenderedPageBreak/>
        <w:t xml:space="preserve">Затем задачи усложняются: меняется неизвестная величина, увеличивается количество действий в цепочке между известной и искомой величиной, появляются обратные задачи. </w:t>
      </w:r>
    </w:p>
    <w:p w:rsidR="00021FD1" w:rsidRDefault="003F789A">
      <w:pPr>
        <w:spacing w:line="367" w:lineRule="auto"/>
        <w:ind w:left="-15" w:right="149"/>
      </w:pPr>
      <w:r>
        <w:t xml:space="preserve">Но далеко не всегда обучающиеся, успешно освоившие тот или иной тип задачи, могут различить ее в той или иной практической ситуации. Трудности возникают, если в тексте не звучат знакомые ключевые слова, текст сложно устроен (данные представлены в таблице с помощью графика, диаграммы, рисунка), используются непривычные единицы измерения, эмоционально окрашен контекст. </w:t>
      </w:r>
    </w:p>
    <w:p w:rsidR="00021FD1" w:rsidRDefault="003F789A">
      <w:pPr>
        <w:spacing w:line="396" w:lineRule="auto"/>
        <w:ind w:left="-15" w:right="149"/>
      </w:pPr>
      <w:r>
        <w:t xml:space="preserve">Для устранения этих трудностей такие ситуации нужно чаще вводить в школьную практику с тем, чтобы обучающиеся получили новый опыт. </w:t>
      </w:r>
    </w:p>
    <w:p w:rsidR="00021FD1" w:rsidRDefault="003F789A">
      <w:pPr>
        <w:pStyle w:val="3"/>
        <w:ind w:left="37" w:right="184"/>
      </w:pPr>
      <w:r>
        <w:t xml:space="preserve">Задачи с практическим содержанием </w:t>
      </w:r>
    </w:p>
    <w:p w:rsidR="00021FD1" w:rsidRDefault="003F789A">
      <w:pPr>
        <w:spacing w:line="398" w:lineRule="auto"/>
        <w:ind w:left="-15" w:right="149"/>
      </w:pPr>
      <w:r>
        <w:t xml:space="preserve">Такие задачи мы встречаем в ОГЭ (первые 5 заданий) и в ВПР, но их практически нет в учебниках.  </w:t>
      </w:r>
    </w:p>
    <w:p w:rsidR="00021FD1" w:rsidRDefault="003F789A">
      <w:pPr>
        <w:tabs>
          <w:tab w:val="center" w:pos="1359"/>
          <w:tab w:val="center" w:pos="2805"/>
          <w:tab w:val="center" w:pos="4097"/>
          <w:tab w:val="center" w:pos="5641"/>
          <w:tab w:val="center" w:pos="6755"/>
          <w:tab w:val="center" w:pos="7809"/>
          <w:tab w:val="right" w:pos="10361"/>
        </w:tabs>
        <w:spacing w:after="188" w:line="259" w:lineRule="auto"/>
        <w:ind w:right="0" w:firstLine="0"/>
        <w:jc w:val="left"/>
      </w:pPr>
      <w:r>
        <w:rPr>
          <w:rFonts w:ascii="Calibri" w:eastAsia="Calibri" w:hAnsi="Calibri" w:cs="Calibri"/>
          <w:sz w:val="22"/>
        </w:rPr>
        <w:tab/>
      </w:r>
      <w:r>
        <w:t xml:space="preserve">Сюжетные </w:t>
      </w:r>
      <w:r>
        <w:tab/>
        <w:t xml:space="preserve">задачи, </w:t>
      </w:r>
      <w:r>
        <w:tab/>
        <w:t xml:space="preserve">которые </w:t>
      </w:r>
      <w:r>
        <w:tab/>
        <w:t xml:space="preserve">содержатся </w:t>
      </w:r>
      <w:r>
        <w:tab/>
        <w:t xml:space="preserve">в </w:t>
      </w:r>
      <w:r>
        <w:tab/>
        <w:t xml:space="preserve">учебниках </w:t>
      </w:r>
      <w:r>
        <w:tab/>
        <w:t xml:space="preserve">математики  </w:t>
      </w:r>
    </w:p>
    <w:p w:rsidR="00021FD1" w:rsidRDefault="003F789A">
      <w:pPr>
        <w:spacing w:line="396" w:lineRule="auto"/>
        <w:ind w:left="-15" w:right="149" w:firstLine="0"/>
      </w:pPr>
      <w:r>
        <w:t xml:space="preserve">5–6 классов, хотя и несут в себе практическое содержание, но ответ на вопрос задачи не несёт никакого смысла, не имеет практического применения.  </w:t>
      </w:r>
    </w:p>
    <w:p w:rsidR="00021FD1" w:rsidRDefault="003F789A">
      <w:pPr>
        <w:spacing w:after="41" w:line="366" w:lineRule="auto"/>
        <w:ind w:left="-15" w:right="149"/>
      </w:pPr>
      <w:r>
        <w:t xml:space="preserve">Учитель может сам достроить задачу и использовать её как на стартовом уроке темы для повышения мотивации обучающихся на изучение данного типа задач, так и на завершающих уроках, когда обучающиеся уже овладели алгоритмом решения задач этого типа. Вопросы «хватит ли», «успеет ли» помогут перевести любую задачу в практическую плоскость. </w:t>
      </w:r>
    </w:p>
    <w:p w:rsidR="00021FD1" w:rsidRDefault="003F789A">
      <w:pPr>
        <w:spacing w:after="54" w:line="363" w:lineRule="auto"/>
        <w:ind w:left="-15" w:right="149"/>
      </w:pPr>
      <w:r>
        <w:t xml:space="preserve">Например, в учебнике «Математика. 5 класс» [1] встречается задача № 731 по теме «Задачи на проценты»: «Сливочное мороженое содержит 14% сахара. На приготовление мороженого израсходовали 35 кг сахара. Сколько сделали порций мороженого, если масса каждой порции 100 г?» Она приобретет практический характер, если дополнить ее вопросом «Хватит ли этих порций, чтобы угостить мороженым учеников твоего класса? Твоей школы?» или придумать новую задачу на основе рецепта мороженого (Рисунок 1). </w:t>
      </w:r>
    </w:p>
    <w:p w:rsidR="00021FD1" w:rsidRDefault="003F789A">
      <w:pPr>
        <w:pStyle w:val="3"/>
        <w:spacing w:after="116"/>
        <w:ind w:left="37" w:right="184"/>
      </w:pPr>
      <w:r>
        <w:lastRenderedPageBreak/>
        <w:t xml:space="preserve">Задание 1. Рецепт мороженого </w:t>
      </w:r>
    </w:p>
    <w:p w:rsidR="00021FD1" w:rsidRDefault="003F789A">
      <w:pPr>
        <w:spacing w:after="110" w:line="259" w:lineRule="auto"/>
        <w:ind w:right="718" w:firstLine="0"/>
        <w:jc w:val="right"/>
      </w:pPr>
      <w:r>
        <w:rPr>
          <w:noProof/>
        </w:rPr>
        <w:drawing>
          <wp:inline distT="0" distB="0" distL="0" distR="0">
            <wp:extent cx="5676900" cy="2897124"/>
            <wp:effectExtent l="0" t="0" r="0" b="0"/>
            <wp:docPr id="9167" name="Picture 9167"/>
            <wp:cNvGraphicFramePr/>
            <a:graphic xmlns:a="http://schemas.openxmlformats.org/drawingml/2006/main">
              <a:graphicData uri="http://schemas.openxmlformats.org/drawingml/2006/picture">
                <pic:pic xmlns:pic="http://schemas.openxmlformats.org/drawingml/2006/picture">
                  <pic:nvPicPr>
                    <pic:cNvPr id="9167" name="Picture 9167"/>
                    <pic:cNvPicPr/>
                  </pic:nvPicPr>
                  <pic:blipFill>
                    <a:blip r:embed="rId53"/>
                    <a:stretch>
                      <a:fillRect/>
                    </a:stretch>
                  </pic:blipFill>
                  <pic:spPr>
                    <a:xfrm>
                      <a:off x="0" y="0"/>
                      <a:ext cx="5676900" cy="2897124"/>
                    </a:xfrm>
                    <a:prstGeom prst="rect">
                      <a:avLst/>
                    </a:prstGeom>
                  </pic:spPr>
                </pic:pic>
              </a:graphicData>
            </a:graphic>
          </wp:inline>
        </w:drawing>
      </w:r>
      <w:r>
        <w:t xml:space="preserve"> </w:t>
      </w:r>
    </w:p>
    <w:p w:rsidR="00021FD1" w:rsidRDefault="003F789A">
      <w:pPr>
        <w:spacing w:after="3" w:line="259" w:lineRule="auto"/>
        <w:ind w:left="917" w:right="1057" w:hanging="10"/>
        <w:jc w:val="center"/>
      </w:pPr>
      <w:r>
        <w:rPr>
          <w:i/>
        </w:rPr>
        <w:t>Рисунок 1. Рецепт мороженого</w:t>
      </w:r>
      <w:r>
        <w:t xml:space="preserve"> [10] </w:t>
      </w:r>
    </w:p>
    <w:p w:rsidR="00021FD1" w:rsidRDefault="003F789A">
      <w:pPr>
        <w:pStyle w:val="3"/>
        <w:ind w:left="37" w:right="181"/>
      </w:pPr>
      <w:r>
        <w:t xml:space="preserve">Задание 1/5 </w:t>
      </w:r>
    </w:p>
    <w:p w:rsidR="00021FD1" w:rsidRDefault="003F789A">
      <w:pPr>
        <w:spacing w:after="35" w:line="377" w:lineRule="auto"/>
        <w:ind w:left="-15" w:right="149"/>
      </w:pPr>
      <w:r>
        <w:t xml:space="preserve">Маша хочет пригласить своих друзей на день рождения и вместе с ними приготовить мороженое. Она решила сначала приготовить пробную порцию, используя только одно яйцо. Какое количество остальных продуктов ей нужно взять?  </w:t>
      </w:r>
    </w:p>
    <w:p w:rsidR="00021FD1" w:rsidRDefault="003F789A">
      <w:pPr>
        <w:spacing w:after="181" w:line="259" w:lineRule="auto"/>
        <w:ind w:left="703" w:right="0" w:hanging="10"/>
        <w:jc w:val="left"/>
      </w:pPr>
      <w:r>
        <w:rPr>
          <w:b/>
          <w:i/>
        </w:rPr>
        <w:t xml:space="preserve">Решение: </w:t>
      </w:r>
    </w:p>
    <w:p w:rsidR="00021FD1" w:rsidRDefault="003F789A">
      <w:pPr>
        <w:numPr>
          <w:ilvl w:val="0"/>
          <w:numId w:val="28"/>
        </w:numPr>
        <w:spacing w:after="180"/>
        <w:ind w:right="149" w:hanging="305"/>
      </w:pPr>
      <w:proofErr w:type="gramStart"/>
      <w:r>
        <w:t>350 :</w:t>
      </w:r>
      <w:proofErr w:type="gramEnd"/>
      <w:r>
        <w:t xml:space="preserve"> 3 ≈ 117 (мл) – сливок. </w:t>
      </w:r>
    </w:p>
    <w:p w:rsidR="00021FD1" w:rsidRDefault="003F789A">
      <w:pPr>
        <w:numPr>
          <w:ilvl w:val="0"/>
          <w:numId w:val="28"/>
        </w:numPr>
        <w:spacing w:after="177"/>
        <w:ind w:right="149" w:hanging="305"/>
      </w:pPr>
      <w:proofErr w:type="gramStart"/>
      <w:r>
        <w:t>250 :</w:t>
      </w:r>
      <w:proofErr w:type="gramEnd"/>
      <w:r>
        <w:t xml:space="preserve"> 3 ≈ 83,3 (мл) – молока. </w:t>
      </w:r>
    </w:p>
    <w:p w:rsidR="00021FD1" w:rsidRDefault="003F789A">
      <w:pPr>
        <w:numPr>
          <w:ilvl w:val="0"/>
          <w:numId w:val="28"/>
        </w:numPr>
        <w:spacing w:after="178"/>
        <w:ind w:right="149" w:hanging="305"/>
      </w:pPr>
      <w:proofErr w:type="gramStart"/>
      <w:r>
        <w:t>100 :</w:t>
      </w:r>
      <w:proofErr w:type="gramEnd"/>
      <w:r>
        <w:t xml:space="preserve"> 3 ≈ 33,3 (г) – сахара. </w:t>
      </w:r>
    </w:p>
    <w:p w:rsidR="00021FD1" w:rsidRDefault="003F789A">
      <w:pPr>
        <w:spacing w:after="180"/>
        <w:ind w:left="708" w:right="149" w:firstLine="0"/>
      </w:pPr>
      <w:r>
        <w:rPr>
          <w:b/>
          <w:i/>
        </w:rPr>
        <w:t>Ответ</w:t>
      </w:r>
      <w:r>
        <w:rPr>
          <w:i/>
        </w:rPr>
        <w:t xml:space="preserve">: </w:t>
      </w:r>
      <w:r>
        <w:t xml:space="preserve">117 мл сливок, 83,3 мл молока, 33,3 г сахара. </w:t>
      </w:r>
    </w:p>
    <w:p w:rsidR="00021FD1" w:rsidRDefault="003F789A">
      <w:pPr>
        <w:spacing w:after="296"/>
        <w:ind w:left="708" w:right="149" w:firstLine="0"/>
      </w:pPr>
      <w:r>
        <w:rPr>
          <w:b/>
          <w:i/>
        </w:rPr>
        <w:t>Формы работы</w:t>
      </w:r>
      <w:r>
        <w:rPr>
          <w:i/>
        </w:rPr>
        <w:t>:</w:t>
      </w:r>
      <w:r>
        <w:t xml:space="preserve"> индивидуальная с взаимопроверкой в парах</w:t>
      </w:r>
      <w:r>
        <w:rPr>
          <w:i/>
        </w:rPr>
        <w:t xml:space="preserve"> </w:t>
      </w:r>
    </w:p>
    <w:p w:rsidR="00021FD1" w:rsidRDefault="003F789A">
      <w:pPr>
        <w:pStyle w:val="3"/>
        <w:ind w:left="37" w:right="181"/>
      </w:pPr>
      <w:r>
        <w:t xml:space="preserve">Задание 2 / 5 </w:t>
      </w:r>
    </w:p>
    <w:p w:rsidR="00021FD1" w:rsidRDefault="003F789A">
      <w:pPr>
        <w:spacing w:line="396" w:lineRule="auto"/>
        <w:ind w:left="-15" w:right="149"/>
      </w:pPr>
      <w:r>
        <w:t xml:space="preserve">Маша не очень хорошо понимает, что означает запись, что у сливок 33% жирности. Объясни ей.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pStyle w:val="4"/>
        <w:spacing w:after="186"/>
        <w:ind w:left="703"/>
        <w:jc w:val="left"/>
      </w:pPr>
      <w:r>
        <w:rPr>
          <w:i w:val="0"/>
          <w:u w:val="single" w:color="000000"/>
        </w:rPr>
        <w:t>Возможное объяснение 1</w:t>
      </w:r>
      <w:r>
        <w:rPr>
          <w:i w:val="0"/>
        </w:rPr>
        <w:t xml:space="preserve"> </w:t>
      </w:r>
    </w:p>
    <w:p w:rsidR="00021FD1" w:rsidRDefault="003F789A">
      <w:pPr>
        <w:spacing w:after="28" w:line="376" w:lineRule="auto"/>
        <w:ind w:left="-15" w:right="149"/>
      </w:pPr>
      <w:r>
        <w:t xml:space="preserve">Сливки – это жидкость, содержащая жир свежего цельного молока. В магазинах продается множество сливок. У каждого типа есть свои особенности использования, вкусы и текстуры. </w:t>
      </w:r>
    </w:p>
    <w:p w:rsidR="00021FD1" w:rsidRDefault="003F789A">
      <w:pPr>
        <w:spacing w:line="377" w:lineRule="auto"/>
        <w:ind w:left="-15" w:right="149"/>
      </w:pPr>
      <w:r>
        <w:lastRenderedPageBreak/>
        <w:t xml:space="preserve">Жирность от 9 до 15% – питьевые сливки. Они жидкие, чуть гуще молока. Идеальны для приготовления напитков, кофе и коктейлей. В кондитерском деле такие сливки пригодятся для приготовления муссов и заварных кремов. </w:t>
      </w:r>
    </w:p>
    <w:p w:rsidR="00021FD1" w:rsidRDefault="003F789A">
      <w:pPr>
        <w:spacing w:after="15" w:line="387" w:lineRule="auto"/>
        <w:ind w:left="-15" w:right="153" w:firstLine="708"/>
        <w:jc w:val="left"/>
      </w:pPr>
      <w:r>
        <w:t xml:space="preserve">Сливки жирностью 18–25% уже довольно густые, но для взбивания не подойдут. И даже если постараться и все-таки взбить их, то они быстро осядут. Поэтому для крема эти сливки не подходят. Предназначены они преимущественно для приготовления пюре и соусов. </w:t>
      </w:r>
    </w:p>
    <w:p w:rsidR="00021FD1" w:rsidRDefault="003F789A">
      <w:pPr>
        <w:spacing w:line="377" w:lineRule="auto"/>
        <w:ind w:left="-15" w:right="149"/>
      </w:pPr>
      <w:r>
        <w:t xml:space="preserve">С жирность 30–35% – сливки используются для взбивания. В таких сливках молочного жира достаточно, чтобы масса была плотной и стабильной. Они идеальны для приготовления кремов.  </w:t>
      </w:r>
    </w:p>
    <w:p w:rsidR="00021FD1" w:rsidRDefault="003F789A">
      <w:pPr>
        <w:spacing w:line="395" w:lineRule="auto"/>
        <w:ind w:left="-15" w:right="149"/>
      </w:pPr>
      <w:r>
        <w:t xml:space="preserve">Запись, что у сливок 33% жирности, означает, что в каждых 100 г сливок содержится 33 г жира. </w:t>
      </w:r>
    </w:p>
    <w:p w:rsidR="00021FD1" w:rsidRDefault="003F789A">
      <w:pPr>
        <w:pStyle w:val="4"/>
        <w:spacing w:after="131"/>
        <w:ind w:left="703"/>
        <w:jc w:val="left"/>
      </w:pPr>
      <w:r>
        <w:rPr>
          <w:i w:val="0"/>
          <w:u w:val="single" w:color="000000"/>
        </w:rPr>
        <w:t>Возможное объяснение 2</w:t>
      </w:r>
      <w:r>
        <w:rPr>
          <w:i w:val="0"/>
        </w:rPr>
        <w:t xml:space="preserve"> </w:t>
      </w:r>
    </w:p>
    <w:p w:rsidR="00021FD1" w:rsidRDefault="003F789A">
      <w:pPr>
        <w:spacing w:line="396" w:lineRule="auto"/>
        <w:ind w:left="-15" w:right="149"/>
      </w:pPr>
      <w:r>
        <w:t xml:space="preserve">В таблице 2 представлен калькулятор сливок жирностью 33%. Постройте круговую диаграмму и определите процентное содержание сливок. </w:t>
      </w:r>
    </w:p>
    <w:p w:rsidR="00021FD1" w:rsidRDefault="003F789A">
      <w:pPr>
        <w:spacing w:after="0" w:line="259" w:lineRule="auto"/>
        <w:ind w:left="708" w:right="0" w:firstLine="0"/>
        <w:jc w:val="left"/>
      </w:pPr>
      <w:r>
        <w:t xml:space="preserve"> </w:t>
      </w:r>
    </w:p>
    <w:tbl>
      <w:tblPr>
        <w:tblStyle w:val="TableGrid"/>
        <w:tblW w:w="9573" w:type="dxa"/>
        <w:tblInd w:w="5" w:type="dxa"/>
        <w:tblCellMar>
          <w:top w:w="61" w:type="dxa"/>
        </w:tblCellMar>
        <w:tblLook w:val="04A0" w:firstRow="1" w:lastRow="0" w:firstColumn="1" w:lastColumn="0" w:noHBand="0" w:noVBand="1"/>
      </w:tblPr>
      <w:tblGrid>
        <w:gridCol w:w="2117"/>
        <w:gridCol w:w="713"/>
        <w:gridCol w:w="2542"/>
        <w:gridCol w:w="1300"/>
        <w:gridCol w:w="1501"/>
        <w:gridCol w:w="1400"/>
      </w:tblGrid>
      <w:tr w:rsidR="00021FD1">
        <w:trPr>
          <w:trHeight w:val="974"/>
        </w:trPr>
        <w:tc>
          <w:tcPr>
            <w:tcW w:w="3512"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98" w:right="293" w:firstLine="0"/>
              <w:jc w:val="center"/>
            </w:pPr>
            <w:r>
              <w:rPr>
                <w:i/>
                <w:color w:val="1C1E20"/>
              </w:rPr>
              <w:t xml:space="preserve">Таблица 2 </w:t>
            </w:r>
            <w:r>
              <w:rPr>
                <w:b/>
                <w:color w:val="1C1E20"/>
              </w:rPr>
              <w:t>Состав сливок на 100 г</w:t>
            </w:r>
            <w:r>
              <w:t xml:space="preserve"> </w:t>
            </w:r>
          </w:p>
        </w:tc>
        <w:tc>
          <w:tcPr>
            <w:tcW w:w="1818" w:type="dxa"/>
            <w:vMerge w:val="restart"/>
            <w:tcBorders>
              <w:top w:val="single" w:sz="4" w:space="0" w:color="000000"/>
              <w:left w:val="single" w:sz="4" w:space="0" w:color="000000"/>
              <w:bottom w:val="single" w:sz="4" w:space="0" w:color="000000"/>
              <w:right w:val="nil"/>
            </w:tcBorders>
          </w:tcPr>
          <w:p w:rsidR="00021FD1" w:rsidRDefault="003F789A">
            <w:pPr>
              <w:spacing w:after="0" w:line="259" w:lineRule="auto"/>
              <w:ind w:left="67" w:right="-718" w:firstLine="0"/>
              <w:jc w:val="left"/>
            </w:pPr>
            <w:r>
              <w:rPr>
                <w:rFonts w:ascii="Calibri" w:eastAsia="Calibri" w:hAnsi="Calibri" w:cs="Calibri"/>
                <w:noProof/>
                <w:sz w:val="22"/>
              </w:rPr>
              <mc:AlternateContent>
                <mc:Choice Requires="wpg">
                  <w:drawing>
                    <wp:inline distT="0" distB="0" distL="0" distR="0">
                      <wp:extent cx="1567942" cy="2074380"/>
                      <wp:effectExtent l="0" t="0" r="0" b="0"/>
                      <wp:docPr id="181039" name="Group 181039"/>
                      <wp:cNvGraphicFramePr/>
                      <a:graphic xmlns:a="http://schemas.openxmlformats.org/drawingml/2006/main">
                        <a:graphicData uri="http://schemas.microsoft.com/office/word/2010/wordprocessingGroup">
                          <wpg:wgp>
                            <wpg:cNvGrpSpPr/>
                            <wpg:grpSpPr>
                              <a:xfrm>
                                <a:off x="0" y="0"/>
                                <a:ext cx="1567942" cy="2074380"/>
                                <a:chOff x="0" y="0"/>
                                <a:chExt cx="1567942" cy="2074380"/>
                              </a:xfrm>
                            </wpg:grpSpPr>
                            <wps:wsp>
                              <wps:cNvPr id="9452" name="Shape 9452"/>
                              <wps:cNvSpPr/>
                              <wps:spPr>
                                <a:xfrm>
                                  <a:off x="990600" y="303999"/>
                                  <a:ext cx="127635" cy="885825"/>
                                </a:xfrm>
                                <a:custGeom>
                                  <a:avLst/>
                                  <a:gdLst/>
                                  <a:ahLst/>
                                  <a:cxnLst/>
                                  <a:rect l="0" t="0" r="0" b="0"/>
                                  <a:pathLst>
                                    <a:path w="127635" h="885825">
                                      <a:moveTo>
                                        <a:pt x="0" y="0"/>
                                      </a:moveTo>
                                      <a:cubicBezTo>
                                        <a:pt x="42672" y="0"/>
                                        <a:pt x="85344" y="3175"/>
                                        <a:pt x="127635" y="9272"/>
                                      </a:cubicBezTo>
                                      <a:lnTo>
                                        <a:pt x="0" y="885825"/>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9455" name="Shape 9455"/>
                              <wps:cNvSpPr/>
                              <wps:spPr>
                                <a:xfrm>
                                  <a:off x="0" y="313271"/>
                                  <a:ext cx="1567942" cy="1761109"/>
                                </a:xfrm>
                                <a:custGeom>
                                  <a:avLst/>
                                  <a:gdLst/>
                                  <a:ahLst/>
                                  <a:cxnLst/>
                                  <a:rect l="0" t="0" r="0" b="0"/>
                                  <a:pathLst>
                                    <a:path w="1567942" h="1761109">
                                      <a:moveTo>
                                        <a:pt x="863092" y="0"/>
                                      </a:moveTo>
                                      <a:lnTo>
                                        <a:pt x="990600" y="876554"/>
                                      </a:lnTo>
                                      <a:lnTo>
                                        <a:pt x="1567942" y="1548384"/>
                                      </a:lnTo>
                                      <a:cubicBezTo>
                                        <a:pt x="1428830" y="1667923"/>
                                        <a:pt x="1263249" y="1736705"/>
                                        <a:pt x="1093798" y="1756425"/>
                                      </a:cubicBezTo>
                                      <a:lnTo>
                                        <a:pt x="1024966" y="1761109"/>
                                      </a:lnTo>
                                      <a:lnTo>
                                        <a:pt x="969227" y="1761109"/>
                                      </a:lnTo>
                                      <a:lnTo>
                                        <a:pt x="923893" y="1759855"/>
                                      </a:lnTo>
                                      <a:cubicBezTo>
                                        <a:pt x="697865" y="1742789"/>
                                        <a:pt x="478346" y="1639506"/>
                                        <a:pt x="318897" y="1454023"/>
                                      </a:cubicBezTo>
                                      <a:cubicBezTo>
                                        <a:pt x="0" y="1082929"/>
                                        <a:pt x="42164" y="523748"/>
                                        <a:pt x="413258" y="204851"/>
                                      </a:cubicBezTo>
                                      <a:cubicBezTo>
                                        <a:pt x="540639" y="95250"/>
                                        <a:pt x="696722" y="24257"/>
                                        <a:pt x="863092" y="0"/>
                                      </a:cubicBezTo>
                                      <a:close/>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9456" name="Shape 9456"/>
                              <wps:cNvSpPr/>
                              <wps:spPr>
                                <a:xfrm>
                                  <a:off x="863092" y="303999"/>
                                  <a:ext cx="127508" cy="885825"/>
                                </a:xfrm>
                                <a:custGeom>
                                  <a:avLst/>
                                  <a:gdLst/>
                                  <a:ahLst/>
                                  <a:cxnLst/>
                                  <a:rect l="0" t="0" r="0" b="0"/>
                                  <a:pathLst>
                                    <a:path w="127508" h="885825">
                                      <a:moveTo>
                                        <a:pt x="127508" y="0"/>
                                      </a:moveTo>
                                      <a:lnTo>
                                        <a:pt x="127508" y="885825"/>
                                      </a:lnTo>
                                      <a:lnTo>
                                        <a:pt x="0" y="9272"/>
                                      </a:lnTo>
                                      <a:cubicBezTo>
                                        <a:pt x="42164" y="3175"/>
                                        <a:pt x="84836" y="0"/>
                                        <a:pt x="127508" y="0"/>
                                      </a:cubicBez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9457" name="Shape 9457"/>
                              <wps:cNvSpPr/>
                              <wps:spPr>
                                <a:xfrm>
                                  <a:off x="1054100" y="279108"/>
                                  <a:ext cx="82296" cy="27432"/>
                                </a:xfrm>
                                <a:custGeom>
                                  <a:avLst/>
                                  <a:gdLst/>
                                  <a:ahLst/>
                                  <a:cxnLst/>
                                  <a:rect l="0" t="0" r="0" b="0"/>
                                  <a:pathLst>
                                    <a:path w="82296" h="27432">
                                      <a:moveTo>
                                        <a:pt x="0" y="27432"/>
                                      </a:moveTo>
                                      <a:lnTo>
                                        <a:pt x="25908" y="0"/>
                                      </a:lnTo>
                                      <a:lnTo>
                                        <a:pt x="82296"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9460" name="Shape 9460"/>
                              <wps:cNvSpPr/>
                              <wps:spPr>
                                <a:xfrm>
                                  <a:off x="848360" y="279108"/>
                                  <a:ext cx="77724" cy="27432"/>
                                </a:xfrm>
                                <a:custGeom>
                                  <a:avLst/>
                                  <a:gdLst/>
                                  <a:ahLst/>
                                  <a:cxnLst/>
                                  <a:rect l="0" t="0" r="0" b="0"/>
                                  <a:pathLst>
                                    <a:path w="77724" h="27432">
                                      <a:moveTo>
                                        <a:pt x="77724" y="27432"/>
                                      </a:moveTo>
                                      <a:lnTo>
                                        <a:pt x="57912" y="0"/>
                                      </a:lnTo>
                                      <a:lnTo>
                                        <a:pt x="0"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218999" name="Shape 218999"/>
                              <wps:cNvSpPr/>
                              <wps:spPr>
                                <a:xfrm>
                                  <a:off x="339344" y="1313904"/>
                                  <a:ext cx="381000" cy="388620"/>
                                </a:xfrm>
                                <a:custGeom>
                                  <a:avLst/>
                                  <a:gdLst/>
                                  <a:ahLst/>
                                  <a:cxnLst/>
                                  <a:rect l="0" t="0" r="0" b="0"/>
                                  <a:pathLst>
                                    <a:path w="381000" h="388620">
                                      <a:moveTo>
                                        <a:pt x="0" y="0"/>
                                      </a:moveTo>
                                      <a:lnTo>
                                        <a:pt x="381000" y="0"/>
                                      </a:lnTo>
                                      <a:lnTo>
                                        <a:pt x="381000" y="388620"/>
                                      </a:lnTo>
                                      <a:lnTo>
                                        <a:pt x="0" y="38862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80346" name="Rectangle 180346"/>
                              <wps:cNvSpPr/>
                              <wps:spPr>
                                <a:xfrm>
                                  <a:off x="401828" y="1371981"/>
                                  <a:ext cx="202692" cy="181116"/>
                                </a:xfrm>
                                <a:prstGeom prst="rect">
                                  <a:avLst/>
                                </a:prstGeom>
                                <a:ln>
                                  <a:noFill/>
                                </a:ln>
                              </wps:spPr>
                              <wps:txbx>
                                <w:txbxContent>
                                  <w:p w:rsidR="00021FD1" w:rsidRDefault="003F789A">
                                    <w:pPr>
                                      <w:spacing w:after="160" w:line="259" w:lineRule="auto"/>
                                      <w:ind w:right="0" w:firstLine="0"/>
                                      <w:jc w:val="left"/>
                                    </w:pPr>
                                    <w:r>
                                      <w:rPr>
                                        <w:b/>
                                        <w:sz w:val="24"/>
                                      </w:rPr>
                                      <w:t>59</w:t>
                                    </w:r>
                                  </w:p>
                                </w:txbxContent>
                              </wps:txbx>
                              <wps:bodyPr horzOverflow="overflow" vert="horz" lIns="0" tIns="0" rIns="0" bIns="0" rtlCol="0">
                                <a:noAutofit/>
                              </wps:bodyPr>
                            </wps:wsp>
                            <wps:wsp>
                              <wps:cNvPr id="180347" name="Rectangle 180347"/>
                              <wps:cNvSpPr/>
                              <wps:spPr>
                                <a:xfrm>
                                  <a:off x="554228" y="1371981"/>
                                  <a:ext cx="142695" cy="181116"/>
                                </a:xfrm>
                                <a:prstGeom prst="rect">
                                  <a:avLst/>
                                </a:prstGeom>
                                <a:ln>
                                  <a:noFill/>
                                </a:ln>
                              </wps:spPr>
                              <wps:txbx>
                                <w:txbxContent>
                                  <w:p w:rsidR="00021FD1" w:rsidRDefault="003F789A">
                                    <w:pPr>
                                      <w:spacing w:after="160" w:line="259" w:lineRule="auto"/>
                                      <w:ind w:right="0" w:firstLine="0"/>
                                      <w:jc w:val="left"/>
                                    </w:pPr>
                                    <w:r>
                                      <w:rPr>
                                        <w:b/>
                                        <w:sz w:val="24"/>
                                      </w:rPr>
                                      <w:t xml:space="preserve"> г</w:t>
                                    </w:r>
                                  </w:p>
                                </w:txbxContent>
                              </wps:txbx>
                              <wps:bodyPr horzOverflow="overflow" vert="horz" lIns="0" tIns="0" rIns="0" bIns="0" rtlCol="0">
                                <a:noAutofit/>
                              </wps:bodyPr>
                            </wps:wsp>
                            <wps:wsp>
                              <wps:cNvPr id="180348" name="Rectangle 180348"/>
                              <wps:cNvSpPr/>
                              <wps:spPr>
                                <a:xfrm>
                                  <a:off x="377444" y="1514665"/>
                                  <a:ext cx="202692" cy="224380"/>
                                </a:xfrm>
                                <a:prstGeom prst="rect">
                                  <a:avLst/>
                                </a:prstGeom>
                                <a:ln>
                                  <a:noFill/>
                                </a:ln>
                              </wps:spPr>
                              <wps:txbx>
                                <w:txbxContent>
                                  <w:p w:rsidR="00021FD1" w:rsidRDefault="003F789A">
                                    <w:pPr>
                                      <w:spacing w:after="160" w:line="259" w:lineRule="auto"/>
                                      <w:ind w:right="0" w:firstLine="0"/>
                                      <w:jc w:val="left"/>
                                    </w:pPr>
                                    <w:r>
                                      <w:rPr>
                                        <w:b/>
                                        <w:sz w:val="24"/>
                                      </w:rPr>
                                      <w:t>59</w:t>
                                    </w:r>
                                  </w:p>
                                </w:txbxContent>
                              </wps:txbx>
                              <wps:bodyPr horzOverflow="overflow" vert="horz" lIns="0" tIns="0" rIns="0" bIns="0" rtlCol="0">
                                <a:noAutofit/>
                              </wps:bodyPr>
                            </wps:wsp>
                            <wps:wsp>
                              <wps:cNvPr id="180349" name="Rectangle 180349"/>
                              <wps:cNvSpPr/>
                              <wps:spPr>
                                <a:xfrm>
                                  <a:off x="529844" y="1514665"/>
                                  <a:ext cx="202692" cy="224380"/>
                                </a:xfrm>
                                <a:prstGeom prst="rect">
                                  <a:avLst/>
                                </a:prstGeom>
                                <a:ln>
                                  <a:noFill/>
                                </a:ln>
                              </wps:spPr>
                              <wps:txbx>
                                <w:txbxContent>
                                  <w:p w:rsidR="00021FD1" w:rsidRDefault="003F789A">
                                    <w:pPr>
                                      <w:spacing w:after="160" w:line="259" w:lineRule="auto"/>
                                      <w:ind w:right="0" w:firstLine="0"/>
                                      <w:jc w:val="left"/>
                                    </w:pPr>
                                    <w:r>
                                      <w:rPr>
                                        <w:b/>
                                        <w:sz w:val="24"/>
                                      </w:rPr>
                                      <w:t>%</w:t>
                                    </w:r>
                                  </w:p>
                                </w:txbxContent>
                              </wps:txbx>
                              <wps:bodyPr horzOverflow="overflow" vert="horz" lIns="0" tIns="0" rIns="0" bIns="0" rtlCol="0">
                                <a:noAutofit/>
                              </wps:bodyPr>
                            </wps:wsp>
                            <wps:wsp>
                              <wps:cNvPr id="180327" name="Rectangle 180327"/>
                              <wps:cNvSpPr/>
                              <wps:spPr>
                                <a:xfrm>
                                  <a:off x="559435" y="0"/>
                                  <a:ext cx="101346" cy="181116"/>
                                </a:xfrm>
                                <a:prstGeom prst="rect">
                                  <a:avLst/>
                                </a:prstGeom>
                                <a:ln>
                                  <a:noFill/>
                                </a:ln>
                              </wps:spPr>
                              <wps:txbx>
                                <w:txbxContent>
                                  <w:p w:rsidR="00021FD1" w:rsidRDefault="003F789A">
                                    <w:pPr>
                                      <w:spacing w:after="160" w:line="259" w:lineRule="auto"/>
                                      <w:ind w:right="0" w:firstLine="0"/>
                                      <w:jc w:val="left"/>
                                    </w:pPr>
                                    <w:r>
                                      <w:rPr>
                                        <w:b/>
                                        <w:sz w:val="24"/>
                                      </w:rPr>
                                      <w:t>2</w:t>
                                    </w:r>
                                  </w:p>
                                </w:txbxContent>
                              </wps:txbx>
                              <wps:bodyPr horzOverflow="overflow" vert="horz" lIns="0" tIns="0" rIns="0" bIns="0" rtlCol="0">
                                <a:noAutofit/>
                              </wps:bodyPr>
                            </wps:wsp>
                            <wps:wsp>
                              <wps:cNvPr id="180328" name="Rectangle 180328"/>
                              <wps:cNvSpPr/>
                              <wps:spPr>
                                <a:xfrm>
                                  <a:off x="635635" y="0"/>
                                  <a:ext cx="294714" cy="181116"/>
                                </a:xfrm>
                                <a:prstGeom prst="rect">
                                  <a:avLst/>
                                </a:prstGeom>
                                <a:ln>
                                  <a:noFill/>
                                </a:ln>
                              </wps:spPr>
                              <wps:txbx>
                                <w:txbxContent>
                                  <w:p w:rsidR="00021FD1" w:rsidRDefault="003F789A">
                                    <w:pPr>
                                      <w:spacing w:after="160" w:line="259" w:lineRule="auto"/>
                                      <w:ind w:right="0" w:firstLine="0"/>
                                      <w:jc w:val="left"/>
                                    </w:pPr>
                                    <w:r>
                                      <w:rPr>
                                        <w:b/>
                                        <w:sz w:val="24"/>
                                      </w:rPr>
                                      <w:t>,3 г</w:t>
                                    </w:r>
                                  </w:p>
                                </w:txbxContent>
                              </wps:txbx>
                              <wps:bodyPr horzOverflow="overflow" vert="horz" lIns="0" tIns="0" rIns="0" bIns="0" rtlCol="0">
                                <a:noAutofit/>
                              </wps:bodyPr>
                            </wps:wsp>
                            <wps:wsp>
                              <wps:cNvPr id="180332" name="Rectangle 180332"/>
                              <wps:cNvSpPr/>
                              <wps:spPr>
                                <a:xfrm>
                                  <a:off x="592963" y="142684"/>
                                  <a:ext cx="101346" cy="224380"/>
                                </a:xfrm>
                                <a:prstGeom prst="rect">
                                  <a:avLst/>
                                </a:prstGeom>
                                <a:ln>
                                  <a:noFill/>
                                </a:ln>
                              </wps:spPr>
                              <wps:txbx>
                                <w:txbxContent>
                                  <w:p w:rsidR="00021FD1" w:rsidRDefault="003F789A">
                                    <w:pPr>
                                      <w:spacing w:after="160" w:line="259" w:lineRule="auto"/>
                                      <w:ind w:right="0" w:firstLine="0"/>
                                      <w:jc w:val="left"/>
                                    </w:pPr>
                                    <w:r>
                                      <w:rPr>
                                        <w:b/>
                                        <w:sz w:val="24"/>
                                      </w:rPr>
                                      <w:t>2</w:t>
                                    </w:r>
                                  </w:p>
                                </w:txbxContent>
                              </wps:txbx>
                              <wps:bodyPr horzOverflow="overflow" vert="horz" lIns="0" tIns="0" rIns="0" bIns="0" rtlCol="0">
                                <a:noAutofit/>
                              </wps:bodyPr>
                            </wps:wsp>
                            <wps:wsp>
                              <wps:cNvPr id="180333" name="Rectangle 180333"/>
                              <wps:cNvSpPr/>
                              <wps:spPr>
                                <a:xfrm>
                                  <a:off x="669163" y="142684"/>
                                  <a:ext cx="202692" cy="224380"/>
                                </a:xfrm>
                                <a:prstGeom prst="rect">
                                  <a:avLst/>
                                </a:prstGeom>
                                <a:ln>
                                  <a:noFill/>
                                </a:ln>
                              </wps:spPr>
                              <wps:txbx>
                                <w:txbxContent>
                                  <w:p w:rsidR="00021FD1" w:rsidRDefault="003F789A">
                                    <w:pPr>
                                      <w:spacing w:after="160" w:line="259" w:lineRule="auto"/>
                                      <w:ind w:right="0" w:firstLine="0"/>
                                      <w:jc w:val="left"/>
                                    </w:pPr>
                                    <w:r>
                                      <w:rPr>
                                        <w:b/>
                                        <w:sz w:val="24"/>
                                      </w:rPr>
                                      <w:t>%</w:t>
                                    </w:r>
                                  </w:p>
                                </w:txbxContent>
                              </wps:txbx>
                              <wps:bodyPr horzOverflow="overflow" vert="horz" lIns="0" tIns="0" rIns="0" bIns="0" rtlCol="0">
                                <a:noAutofit/>
                              </wps:bodyPr>
                            </wps:wsp>
                          </wpg:wgp>
                        </a:graphicData>
                      </a:graphic>
                    </wp:inline>
                  </w:drawing>
                </mc:Choice>
                <mc:Fallback>
                  <w:pict>
                    <v:group id="Group 181039" o:spid="_x0000_s1037" style="width:123.45pt;height:163.35pt;mso-position-horizontal-relative:char;mso-position-vertical-relative:line" coordsize="15679,20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">
                      <v:shape id="Shape 9452" o:spid="_x0000_s1038" style="position:absolute;left:9906;top:3039;width:1276;height:8859;visibility:visible;mso-wrap-style:square;v-text-anchor:top" coordsize="12763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" path="m,c42672,,85344,3175,127635,9272l,885825,,xe" fillcolor="#4f81bd" stroked="f" strokeweight="0">
                        <v:stroke miterlimit="83231f" joinstyle="miter"/>
                        <v:path arrowok="t" textboxrect="0,0,127635,885825"/>
                      </v:shape>
                      <v:shape id="Shape 9455" o:spid="_x0000_s1039" style="position:absolute;top:3132;width:15679;height:17611;visibility:visible;mso-wrap-style:square;v-text-anchor:top" coordsize="1567942,176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" path="m863092,l990600,876554r577342,671830c1428830,1667923,1263249,1736705,1093798,1756425r-68832,4684l969227,1761109r-45334,-1254c697865,1742789,478346,1639506,318897,1454023,,1082929,42164,523748,413258,204851,540639,95250,696722,24257,863092,xe" fillcolor="#8064a2" stroked="f" strokeweight="0">
                        <v:stroke miterlimit="83231f" joinstyle="miter"/>
                        <v:path arrowok="t" textboxrect="0,0,1567942,1761109"/>
                      </v:shape>
                      <v:shape id="Shape 9456" o:spid="_x0000_s1040" style="position:absolute;left:8630;top:3039;width:1276;height:8859;visibility:visible;mso-wrap-style:square;v-text-anchor:top" coordsize="127508,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" path="m127508,r,885825l,9272c42164,3175,84836,,127508,xe" fillcolor="#4bacc6" stroked="f" strokeweight="0">
                        <v:stroke miterlimit="83231f" joinstyle="miter"/>
                        <v:path arrowok="t" textboxrect="0,0,127508,885825"/>
                      </v:shape>
                      <v:shape id="Shape 9457" o:spid="_x0000_s1041" style="position:absolute;left:10541;top:2791;width:822;height:274;visibility:visible;mso-wrap-style:square;v-text-anchor:top" coordsize="82296,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" path="m,27432l25908,,82296,e" filled="f" strokeweight=".48pt">
                        <v:path arrowok="t" textboxrect="0,0,82296,27432"/>
                      </v:shape>
                      <v:shape id="Shape 9460" o:spid="_x0000_s1042" style="position:absolute;left:8483;top:2791;width:777;height:274;visibility:visible;mso-wrap-style:square;v-text-anchor:top" coordsize="7772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" path="m77724,27432l57912,,,e" filled="f" strokeweight=".48pt">
                        <v:path arrowok="t" textboxrect="0,0,77724,27432"/>
                      </v:shape>
                      <v:shape id="Shape 218999" o:spid="_x0000_s1043" style="position:absolute;left:3393;top:13139;width:3810;height:3886;visibility:visible;mso-wrap-style:square;v-text-anchor:top" coordsize="38100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" path="m,l381000,r,388620l,388620,,e" stroked="f" strokeweight="0">
                        <v:path arrowok="t" textboxrect="0,0,381000,388620"/>
                      </v:shape>
                      <v:rect id="Rectangle 180346" o:spid="_x0000_s1044" style="position:absolute;left:4018;top:13719;width:202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" filled="f" stroked="f">
                        <v:textbox inset="0,0,0,0">
                          <w:txbxContent>
                            <w:p w:rsidR="00021FD1" w:rsidRDefault="003F789A">
                              <w:pPr>
                                <w:spacing w:after="160" w:line="259" w:lineRule="auto"/>
                                <w:ind w:right="0" w:firstLine="0"/>
                                <w:jc w:val="left"/>
                              </w:pPr>
                              <w:r>
                                <w:rPr>
                                  <w:b/>
                                  <w:sz w:val="24"/>
                                </w:rPr>
                                <w:t>59</w:t>
                              </w:r>
                            </w:p>
                          </w:txbxContent>
                        </v:textbox>
                      </v:rect>
                      <v:rect id="Rectangle 180347" o:spid="_x0000_s1045" style="position:absolute;left:5542;top:13719;width:142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" filled="f" stroked="f">
                        <v:textbox inset="0,0,0,0">
                          <w:txbxContent>
                            <w:p w:rsidR="00021FD1" w:rsidRDefault="003F789A">
                              <w:pPr>
                                <w:spacing w:after="160" w:line="259" w:lineRule="auto"/>
                                <w:ind w:right="0" w:firstLine="0"/>
                                <w:jc w:val="left"/>
                              </w:pPr>
                              <w:r>
                                <w:rPr>
                                  <w:b/>
                                  <w:sz w:val="24"/>
                                </w:rPr>
                                <w:t xml:space="preserve"> г</w:t>
                              </w:r>
                            </w:p>
                          </w:txbxContent>
                        </v:textbox>
                      </v:rect>
                      <v:rect id="Rectangle 180348" o:spid="_x0000_s1046" style="position:absolute;left:3774;top:15146;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" filled="f" stroked="f">
                        <v:textbox inset="0,0,0,0">
                          <w:txbxContent>
                            <w:p w:rsidR="00021FD1" w:rsidRDefault="003F789A">
                              <w:pPr>
                                <w:spacing w:after="160" w:line="259" w:lineRule="auto"/>
                                <w:ind w:right="0" w:firstLine="0"/>
                                <w:jc w:val="left"/>
                              </w:pPr>
                              <w:r>
                                <w:rPr>
                                  <w:b/>
                                  <w:sz w:val="24"/>
                                </w:rPr>
                                <w:t>59</w:t>
                              </w:r>
                            </w:p>
                          </w:txbxContent>
                        </v:textbox>
                      </v:rect>
                      <v:rect id="Rectangle 180349" o:spid="_x0000_s1047" style="position:absolute;left:5298;top:15146;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" filled="f" stroked="f">
                        <v:textbox inset="0,0,0,0">
                          <w:txbxContent>
                            <w:p w:rsidR="00021FD1" w:rsidRDefault="003F789A">
                              <w:pPr>
                                <w:spacing w:after="160" w:line="259" w:lineRule="auto"/>
                                <w:ind w:right="0" w:firstLine="0"/>
                                <w:jc w:val="left"/>
                              </w:pPr>
                              <w:r>
                                <w:rPr>
                                  <w:b/>
                                  <w:sz w:val="24"/>
                                </w:rPr>
                                <w:t>%</w:t>
                              </w:r>
                            </w:p>
                          </w:txbxContent>
                        </v:textbox>
                      </v:rect>
                      <v:rect id="Rectangle 180327" o:spid="_x0000_s1048" style="position:absolute;left:5594;width:101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" filled="f" stroked="f">
                        <v:textbox inset="0,0,0,0">
                          <w:txbxContent>
                            <w:p w:rsidR="00021FD1" w:rsidRDefault="003F789A">
                              <w:pPr>
                                <w:spacing w:after="160" w:line="259" w:lineRule="auto"/>
                                <w:ind w:right="0" w:firstLine="0"/>
                                <w:jc w:val="left"/>
                              </w:pPr>
                              <w:r>
                                <w:rPr>
                                  <w:b/>
                                  <w:sz w:val="24"/>
                                </w:rPr>
                                <w:t>2</w:t>
                              </w:r>
                            </w:p>
                          </w:txbxContent>
                        </v:textbox>
                      </v:rect>
                      <v:rect id="Rectangle 180328" o:spid="_x0000_s1049" style="position:absolute;left:6356;width:294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" filled="f" stroked="f">
                        <v:textbox inset="0,0,0,0">
                          <w:txbxContent>
                            <w:p w:rsidR="00021FD1" w:rsidRDefault="003F789A">
                              <w:pPr>
                                <w:spacing w:after="160" w:line="259" w:lineRule="auto"/>
                                <w:ind w:right="0" w:firstLine="0"/>
                                <w:jc w:val="left"/>
                              </w:pPr>
                              <w:r>
                                <w:rPr>
                                  <w:b/>
                                  <w:sz w:val="24"/>
                                </w:rPr>
                                <w:t>,3 г</w:t>
                              </w:r>
                            </w:p>
                          </w:txbxContent>
                        </v:textbox>
                      </v:rect>
                      <v:rect id="Rectangle 180332" o:spid="_x0000_s1050" style="position:absolute;left:5929;top:1426;width:101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" filled="f" stroked="f">
                        <v:textbox inset="0,0,0,0">
                          <w:txbxContent>
                            <w:p w:rsidR="00021FD1" w:rsidRDefault="003F789A">
                              <w:pPr>
                                <w:spacing w:after="160" w:line="259" w:lineRule="auto"/>
                                <w:ind w:right="0" w:firstLine="0"/>
                                <w:jc w:val="left"/>
                              </w:pPr>
                              <w:r>
                                <w:rPr>
                                  <w:b/>
                                  <w:sz w:val="24"/>
                                </w:rPr>
                                <w:t>2</w:t>
                              </w:r>
                            </w:p>
                          </w:txbxContent>
                        </v:textbox>
                      </v:rect>
                      <v:rect id="Rectangle 180333" o:spid="_x0000_s1051" style="position:absolute;left:6691;top:1426;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" filled="f" stroked="f">
                        <v:textbox inset="0,0,0,0">
                          <w:txbxContent>
                            <w:p w:rsidR="00021FD1" w:rsidRDefault="003F789A">
                              <w:pPr>
                                <w:spacing w:after="160" w:line="259" w:lineRule="auto"/>
                                <w:ind w:right="0" w:firstLine="0"/>
                                <w:jc w:val="left"/>
                              </w:pPr>
                              <w:r>
                                <w:rPr>
                                  <w:b/>
                                  <w:sz w:val="24"/>
                                </w:rPr>
                                <w:t>%</w:t>
                              </w:r>
                            </w:p>
                          </w:txbxContent>
                        </v:textbox>
                      </v:rect>
                      <w10:anchorlock/>
                    </v:group>
                  </w:pict>
                </mc:Fallback>
              </mc:AlternateContent>
            </w:r>
          </w:p>
        </w:tc>
        <w:tc>
          <w:tcPr>
            <w:tcW w:w="990" w:type="dxa"/>
            <w:vMerge w:val="restart"/>
            <w:tcBorders>
              <w:top w:val="single" w:sz="4" w:space="0" w:color="000000"/>
              <w:left w:val="nil"/>
              <w:bottom w:val="single" w:sz="4" w:space="0" w:color="000000"/>
              <w:right w:val="nil"/>
            </w:tcBorders>
          </w:tcPr>
          <w:p w:rsidR="00021FD1" w:rsidRDefault="003F789A">
            <w:pPr>
              <w:spacing w:after="0" w:line="259" w:lineRule="auto"/>
              <w:ind w:right="0" w:firstLine="0"/>
              <w:jc w:val="left"/>
            </w:pPr>
            <w:r>
              <w:rPr>
                <w:b/>
                <w:sz w:val="24"/>
              </w:rPr>
              <w:t>2,3 г</w:t>
            </w:r>
          </w:p>
          <w:p w:rsidR="00021FD1" w:rsidRDefault="003F789A">
            <w:pPr>
              <w:spacing w:after="0" w:line="259" w:lineRule="auto"/>
              <w:ind w:left="-191" w:right="-310" w:firstLine="0"/>
              <w:jc w:val="left"/>
            </w:pPr>
            <w:r>
              <w:rPr>
                <w:rFonts w:ascii="Calibri" w:eastAsia="Calibri" w:hAnsi="Calibri" w:cs="Calibri"/>
                <w:noProof/>
                <w:sz w:val="22"/>
              </w:rPr>
              <mc:AlternateContent>
                <mc:Choice Requires="wpg">
                  <w:drawing>
                    <wp:inline distT="0" distB="0" distL="0" distR="0">
                      <wp:extent cx="947039" cy="1718970"/>
                      <wp:effectExtent l="0" t="0" r="0" b="0"/>
                      <wp:docPr id="181162" name="Group 181162"/>
                      <wp:cNvGraphicFramePr/>
                      <a:graphic xmlns:a="http://schemas.openxmlformats.org/drawingml/2006/main">
                        <a:graphicData uri="http://schemas.microsoft.com/office/word/2010/wordprocessingGroup">
                          <wpg:wgp>
                            <wpg:cNvGrpSpPr/>
                            <wpg:grpSpPr>
                              <a:xfrm>
                                <a:off x="0" y="0"/>
                                <a:ext cx="947039" cy="1718970"/>
                                <a:chOff x="0" y="0"/>
                                <a:chExt cx="947039" cy="1718970"/>
                              </a:xfrm>
                            </wpg:grpSpPr>
                            <wps:wsp>
                              <wps:cNvPr id="9453" name="Shape 9453"/>
                              <wps:cNvSpPr/>
                              <wps:spPr>
                                <a:xfrm>
                                  <a:off x="0" y="170586"/>
                                  <a:ext cx="947039" cy="1410589"/>
                                </a:xfrm>
                                <a:custGeom>
                                  <a:avLst/>
                                  <a:gdLst/>
                                  <a:ahLst/>
                                  <a:cxnLst/>
                                  <a:rect l="0" t="0" r="0" b="0"/>
                                  <a:pathLst>
                                    <a:path w="947039" h="1410589">
                                      <a:moveTo>
                                        <a:pt x="127635" y="0"/>
                                      </a:moveTo>
                                      <a:cubicBezTo>
                                        <a:pt x="611632" y="70485"/>
                                        <a:pt x="947039" y="520065"/>
                                        <a:pt x="876554" y="1004189"/>
                                      </a:cubicBezTo>
                                      <a:cubicBezTo>
                                        <a:pt x="855091" y="1151763"/>
                                        <a:pt x="796671" y="1291590"/>
                                        <a:pt x="706755" y="1410589"/>
                                      </a:cubicBezTo>
                                      <a:lnTo>
                                        <a:pt x="0" y="876554"/>
                                      </a:lnTo>
                                      <a:lnTo>
                                        <a:pt x="127635"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9454" name="Shape 9454"/>
                              <wps:cNvSpPr/>
                              <wps:spPr>
                                <a:xfrm>
                                  <a:off x="0" y="1047140"/>
                                  <a:ext cx="706755" cy="671830"/>
                                </a:xfrm>
                                <a:custGeom>
                                  <a:avLst/>
                                  <a:gdLst/>
                                  <a:ahLst/>
                                  <a:cxnLst/>
                                  <a:rect l="0" t="0" r="0" b="0"/>
                                  <a:pathLst>
                                    <a:path w="706755" h="671830">
                                      <a:moveTo>
                                        <a:pt x="0" y="0"/>
                                      </a:moveTo>
                                      <a:lnTo>
                                        <a:pt x="706755" y="534035"/>
                                      </a:lnTo>
                                      <a:cubicBezTo>
                                        <a:pt x="668655" y="584454"/>
                                        <a:pt x="625221" y="630555"/>
                                        <a:pt x="577342" y="671830"/>
                                      </a:cubicBezTo>
                                      <a:lnTo>
                                        <a:pt x="0" y="0"/>
                                      </a:lnTo>
                                      <a:close/>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9459" name="Shape 9459"/>
                              <wps:cNvSpPr/>
                              <wps:spPr>
                                <a:xfrm>
                                  <a:off x="645668" y="1652803"/>
                                  <a:ext cx="85344" cy="24384"/>
                                </a:xfrm>
                                <a:custGeom>
                                  <a:avLst/>
                                  <a:gdLst/>
                                  <a:ahLst/>
                                  <a:cxnLst/>
                                  <a:rect l="0" t="0" r="0" b="0"/>
                                  <a:pathLst>
                                    <a:path w="85344" h="24384">
                                      <a:moveTo>
                                        <a:pt x="0" y="0"/>
                                      </a:moveTo>
                                      <a:lnTo>
                                        <a:pt x="27432" y="24384"/>
                                      </a:lnTo>
                                      <a:lnTo>
                                        <a:pt x="85344" y="24384"/>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80334" name="Rectangle 180334"/>
                              <wps:cNvSpPr/>
                              <wps:spPr>
                                <a:xfrm>
                                  <a:off x="154940" y="0"/>
                                  <a:ext cx="101346" cy="224380"/>
                                </a:xfrm>
                                <a:prstGeom prst="rect">
                                  <a:avLst/>
                                </a:prstGeom>
                                <a:ln>
                                  <a:noFill/>
                                </a:ln>
                              </wps:spPr>
                              <wps:txbx>
                                <w:txbxContent>
                                  <w:p w:rsidR="00021FD1" w:rsidRDefault="003F789A">
                                    <w:pPr>
                                      <w:spacing w:after="160" w:line="259" w:lineRule="auto"/>
                                      <w:ind w:right="0" w:firstLine="0"/>
                                      <w:jc w:val="left"/>
                                    </w:pPr>
                                    <w:r>
                                      <w:rPr>
                                        <w:b/>
                                        <w:sz w:val="24"/>
                                      </w:rPr>
                                      <w:t>2</w:t>
                                    </w:r>
                                  </w:p>
                                </w:txbxContent>
                              </wps:txbx>
                              <wps:bodyPr horzOverflow="overflow" vert="horz" lIns="0" tIns="0" rIns="0" bIns="0" rtlCol="0">
                                <a:noAutofit/>
                              </wps:bodyPr>
                            </wps:wsp>
                            <wps:wsp>
                              <wps:cNvPr id="180335" name="Rectangle 180335"/>
                              <wps:cNvSpPr/>
                              <wps:spPr>
                                <a:xfrm>
                                  <a:off x="231140" y="0"/>
                                  <a:ext cx="202692" cy="224380"/>
                                </a:xfrm>
                                <a:prstGeom prst="rect">
                                  <a:avLst/>
                                </a:prstGeom>
                                <a:ln>
                                  <a:noFill/>
                                </a:ln>
                              </wps:spPr>
                              <wps:txbx>
                                <w:txbxContent>
                                  <w:p w:rsidR="00021FD1" w:rsidRDefault="003F789A">
                                    <w:pPr>
                                      <w:spacing w:after="160" w:line="259" w:lineRule="auto"/>
                                      <w:ind w:right="0" w:firstLine="0"/>
                                      <w:jc w:val="left"/>
                                    </w:pPr>
                                    <w:r>
                                      <w:rPr>
                                        <w:b/>
                                        <w:sz w:val="24"/>
                                      </w:rPr>
                                      <w:t>%</w:t>
                                    </w:r>
                                  </w:p>
                                </w:txbxContent>
                              </wps:txbx>
                              <wps:bodyPr horzOverflow="overflow" vert="horz" lIns="0" tIns="0" rIns="0" bIns="0" rtlCol="0">
                                <a:noAutofit/>
                              </wps:bodyPr>
                            </wps:wsp>
                          </wpg:wgp>
                        </a:graphicData>
                      </a:graphic>
                    </wp:inline>
                  </w:drawing>
                </mc:Choice>
                <mc:Fallback>
                  <w:pict>
                    <v:group id="Group 181162" o:spid="_x0000_s1052" style="width:74.55pt;height:135.35pt;mso-position-horizontal-relative:char;mso-position-vertical-relative:line" coordsize="9470,1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">
                      <v:shape id="Shape 9453" o:spid="_x0000_s1053" style="position:absolute;top:1705;width:9470;height:14106;visibility:visible;mso-wrap-style:square;v-text-anchor:top" coordsize="947039,1410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" path="m127635,c611632,70485,947039,520065,876554,1004189v-21463,147574,-79883,287401,-169799,406400l,876554,127635,xe" fillcolor="#c0504d" stroked="f" strokeweight="0">
                        <v:stroke miterlimit="83231f" joinstyle="miter"/>
                        <v:path arrowok="t" textboxrect="0,0,947039,1410589"/>
                      </v:shape>
                      <v:shape id="Shape 9454" o:spid="_x0000_s1054" style="position:absolute;top:10471;width:7067;height:6718;visibility:visible;mso-wrap-style:square;v-text-anchor:top" coordsize="706755,67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" path="m,l706755,534035v-38100,50419,-81534,96520,-129413,137795l,xe" fillcolor="#9bbb59" stroked="f" strokeweight="0">
                        <v:stroke miterlimit="83231f" joinstyle="miter"/>
                        <v:path arrowok="t" textboxrect="0,0,706755,671830"/>
                      </v:shape>
                      <v:shape id="Shape 9459" o:spid="_x0000_s1055" style="position:absolute;left:6456;top:16528;width:854;height:243;visibility:visible;mso-wrap-style:square;v-text-anchor:top" coordsize="85344,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" path="m,l27432,24384r57912,e" filled="f" strokeweight=".48pt">
                        <v:path arrowok="t" textboxrect="0,0,85344,24384"/>
                      </v:shape>
                      <v:rect id="Rectangle 180334" o:spid="_x0000_s1056" style="position:absolute;left:1549;width:101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" filled="f" stroked="f">
                        <v:textbox inset="0,0,0,0">
                          <w:txbxContent>
                            <w:p w:rsidR="00021FD1" w:rsidRDefault="003F789A">
                              <w:pPr>
                                <w:spacing w:after="160" w:line="259" w:lineRule="auto"/>
                                <w:ind w:right="0" w:firstLine="0"/>
                                <w:jc w:val="left"/>
                              </w:pPr>
                              <w:r>
                                <w:rPr>
                                  <w:b/>
                                  <w:sz w:val="24"/>
                                </w:rPr>
                                <w:t>2</w:t>
                              </w:r>
                            </w:p>
                          </w:txbxContent>
                        </v:textbox>
                      </v:rect>
                      <v:rect id="Rectangle 180335" o:spid="_x0000_s1057" style="position:absolute;left:2311;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" filled="f" stroked="f">
                        <v:textbox inset="0,0,0,0">
                          <w:txbxContent>
                            <w:p w:rsidR="00021FD1" w:rsidRDefault="003F789A">
                              <w:pPr>
                                <w:spacing w:after="160" w:line="259" w:lineRule="auto"/>
                                <w:ind w:right="0" w:firstLine="0"/>
                                <w:jc w:val="left"/>
                              </w:pPr>
                              <w:r>
                                <w:rPr>
                                  <w:b/>
                                  <w:sz w:val="24"/>
                                </w:rPr>
                                <w:t>%</w:t>
                              </w:r>
                            </w:p>
                          </w:txbxContent>
                        </v:textbox>
                      </v:rect>
                      <w10:anchorlock/>
                    </v:group>
                  </w:pict>
                </mc:Fallback>
              </mc:AlternateContent>
            </w:r>
          </w:p>
        </w:tc>
        <w:tc>
          <w:tcPr>
            <w:tcW w:w="1617" w:type="dxa"/>
            <w:vMerge w:val="restart"/>
            <w:tcBorders>
              <w:top w:val="single" w:sz="4" w:space="0" w:color="000000"/>
              <w:left w:val="nil"/>
              <w:bottom w:val="single" w:sz="4" w:space="0" w:color="000000"/>
              <w:right w:val="nil"/>
            </w:tcBorders>
          </w:tcPr>
          <w:p w:rsidR="00021FD1" w:rsidRDefault="003F789A">
            <w:pPr>
              <w:spacing w:after="565" w:line="259" w:lineRule="auto"/>
              <w:ind w:right="23" w:firstLine="0"/>
              <w:jc w:val="right"/>
            </w:pPr>
            <w:proofErr w:type="spellStart"/>
            <w:r>
              <w:rPr>
                <w:b/>
                <w:sz w:val="24"/>
              </w:rPr>
              <w:t>Калькулято</w:t>
            </w:r>
            <w:proofErr w:type="spellEnd"/>
          </w:p>
          <w:p w:rsidR="00021FD1" w:rsidRDefault="003F789A">
            <w:pPr>
              <w:spacing w:after="0" w:line="259" w:lineRule="auto"/>
              <w:ind w:left="314" w:right="54"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column">
                        <wp:posOffset>916559</wp:posOffset>
                      </wp:positionH>
                      <wp:positionV relativeFrom="paragraph">
                        <wp:posOffset>-60744</wp:posOffset>
                      </wp:positionV>
                      <wp:extent cx="76200" cy="1290828"/>
                      <wp:effectExtent l="0" t="0" r="0" b="0"/>
                      <wp:wrapSquare wrapText="bothSides"/>
                      <wp:docPr id="181183" name="Group 181183"/>
                      <wp:cNvGraphicFramePr/>
                      <a:graphic xmlns:a="http://schemas.openxmlformats.org/drawingml/2006/main">
                        <a:graphicData uri="http://schemas.microsoft.com/office/word/2010/wordprocessingGroup">
                          <wpg:wgp>
                            <wpg:cNvGrpSpPr/>
                            <wpg:grpSpPr>
                              <a:xfrm>
                                <a:off x="0" y="0"/>
                                <a:ext cx="76200" cy="1290828"/>
                                <a:chOff x="0" y="0"/>
                                <a:chExt cx="76200" cy="1290828"/>
                              </a:xfrm>
                            </wpg:grpSpPr>
                            <wps:wsp>
                              <wps:cNvPr id="219001" name="Shape 219001"/>
                              <wps:cNvSpPr/>
                              <wps:spPr>
                                <a:xfrm>
                                  <a:off x="0"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19002" name="Shape 219002"/>
                              <wps:cNvSpPr/>
                              <wps:spPr>
                                <a:xfrm>
                                  <a:off x="0" y="304800"/>
                                  <a:ext cx="76200" cy="74676"/>
                                </a:xfrm>
                                <a:custGeom>
                                  <a:avLst/>
                                  <a:gdLst/>
                                  <a:ahLst/>
                                  <a:cxnLst/>
                                  <a:rect l="0" t="0" r="0" b="0"/>
                                  <a:pathLst>
                                    <a:path w="76200" h="74676">
                                      <a:moveTo>
                                        <a:pt x="0" y="0"/>
                                      </a:moveTo>
                                      <a:lnTo>
                                        <a:pt x="76200" y="0"/>
                                      </a:lnTo>
                                      <a:lnTo>
                                        <a:pt x="76200" y="74676"/>
                                      </a:lnTo>
                                      <a:lnTo>
                                        <a:pt x="0" y="7467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19003" name="Shape 219003"/>
                              <wps:cNvSpPr/>
                              <wps:spPr>
                                <a:xfrm>
                                  <a:off x="0" y="608076"/>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19004" name="Shape 219004"/>
                              <wps:cNvSpPr/>
                              <wps:spPr>
                                <a:xfrm>
                                  <a:off x="0" y="911352"/>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19005" name="Shape 219005"/>
                              <wps:cNvSpPr/>
                              <wps:spPr>
                                <a:xfrm>
                                  <a:off x="0" y="1214628"/>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g:wgp>
                        </a:graphicData>
                      </a:graphic>
                    </wp:anchor>
                  </w:drawing>
                </mc:Choice>
                <mc:Fallback xmlns:a="http://schemas.openxmlformats.org/drawingml/2006/main">
                  <w:pict>
                    <v:group id="Group 181183" style="width:6pt;height:101.64pt;position:absolute;mso-position-horizontal-relative:text;mso-position-horizontal:absolute;margin-left:72.17pt;mso-position-vertical-relative:text;margin-top:-4.78308pt;" coordsize="762,12908">
                      <v:shape id="Shape 219006" style="position:absolute;width:762;height:762;left:0;top:0;" coordsize="76200,76200" path="m0,0l76200,0l76200,76200l0,76200l0,0">
                        <v:stroke weight="0pt" endcap="flat" joinstyle="round" on="false" color="#000000" opacity="0"/>
                        <v:fill on="true" color="#4f81bd"/>
                      </v:shape>
                      <v:shape id="Shape 219007" style="position:absolute;width:762;height:746;left:0;top:3048;" coordsize="76200,74676" path="m0,0l76200,0l76200,74676l0,74676l0,0">
                        <v:stroke weight="0pt" endcap="flat" joinstyle="round" on="false" color="#000000" opacity="0"/>
                        <v:fill on="true" color="#c0504d"/>
                      </v:shape>
                      <v:shape id="Shape 219008" style="position:absolute;width:762;height:762;left:0;top:6080;" coordsize="76200,76200" path="m0,0l76200,0l76200,76200l0,76200l0,0">
                        <v:stroke weight="0pt" endcap="flat" joinstyle="round" on="false" color="#000000" opacity="0"/>
                        <v:fill on="true" color="#9bbb59"/>
                      </v:shape>
                      <v:shape id="Shape 219009" style="position:absolute;width:762;height:762;left:0;top:9113;" coordsize="76200,76200" path="m0,0l76200,0l76200,76200l0,76200l0,0">
                        <v:stroke weight="0pt" endcap="flat" joinstyle="round" on="false" color="#000000" opacity="0"/>
                        <v:fill on="true" color="#8064a2"/>
                      </v:shape>
                      <v:shape id="Shape 219010" style="position:absolute;width:762;height:762;left:0;top:12146;" coordsize="76200,76200" path="m0,0l76200,0l76200,76200l0,76200l0,0">
                        <v:stroke weight="0pt" endcap="flat" joinstyle="round" on="false" color="#000000" opacity="0"/>
                        <v:fill on="true" color="#4bacc6"/>
                      </v:shape>
                      <w10:wrap type="square"/>
                    </v:group>
                  </w:pict>
                </mc:Fallback>
              </mc:AlternateContent>
            </w:r>
            <w:r>
              <w:rPr>
                <w:b/>
                <w:sz w:val="24"/>
              </w:rPr>
              <w:t>33 г</w:t>
            </w:r>
          </w:p>
          <w:p w:rsidR="00021FD1" w:rsidRDefault="003F789A">
            <w:pPr>
              <w:spacing w:after="1285" w:line="259" w:lineRule="auto"/>
              <w:ind w:left="109" w:right="54" w:firstLine="0"/>
              <w:jc w:val="left"/>
            </w:pPr>
            <w:r>
              <w:rPr>
                <w:rFonts w:ascii="Calibri" w:eastAsia="Calibri" w:hAnsi="Calibri" w:cs="Calibri"/>
                <w:noProof/>
                <w:sz w:val="22"/>
              </w:rPr>
              <mc:AlternateContent>
                <mc:Choice Requires="wpg">
                  <w:drawing>
                    <wp:inline distT="0" distB="0" distL="0" distR="0">
                      <wp:extent cx="86868" cy="53340"/>
                      <wp:effectExtent l="0" t="0" r="0" b="0"/>
                      <wp:docPr id="181182" name="Group 181182"/>
                      <wp:cNvGraphicFramePr/>
                      <a:graphic xmlns:a="http://schemas.openxmlformats.org/drawingml/2006/main">
                        <a:graphicData uri="http://schemas.microsoft.com/office/word/2010/wordprocessingGroup">
                          <wpg:wgp>
                            <wpg:cNvGrpSpPr/>
                            <wpg:grpSpPr>
                              <a:xfrm>
                                <a:off x="0" y="0"/>
                                <a:ext cx="86868" cy="53340"/>
                                <a:chOff x="0" y="0"/>
                                <a:chExt cx="86868" cy="53340"/>
                              </a:xfrm>
                            </wpg:grpSpPr>
                            <wps:wsp>
                              <wps:cNvPr id="9458" name="Shape 9458"/>
                              <wps:cNvSpPr/>
                              <wps:spPr>
                                <a:xfrm>
                                  <a:off x="0" y="0"/>
                                  <a:ext cx="86868" cy="53340"/>
                                </a:xfrm>
                                <a:custGeom>
                                  <a:avLst/>
                                  <a:gdLst/>
                                  <a:ahLst/>
                                  <a:cxnLst/>
                                  <a:rect l="0" t="0" r="0" b="0"/>
                                  <a:pathLst>
                                    <a:path w="86868" h="53340">
                                      <a:moveTo>
                                        <a:pt x="0" y="53340"/>
                                      </a:moveTo>
                                      <a:lnTo>
                                        <a:pt x="30480" y="0"/>
                                      </a:lnTo>
                                      <a:lnTo>
                                        <a:pt x="86868" y="0"/>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1182" style="width:6.84003pt;height:4.20001pt;mso-position-horizontal-relative:char;mso-position-vertical-relative:line" coordsize="868,533">
                      <v:shape id="Shape 9458" style="position:absolute;width:868;height:533;left:0;top:0;" coordsize="86868,53340" path="m0,53340l30480,0l86868,0">
                        <v:stroke weight="0.48pt" endcap="flat" joinstyle="round" on="true" color="#000000"/>
                        <v:fill on="false" color="#000000" opacity="0"/>
                      </v:shape>
                    </v:group>
                  </w:pict>
                </mc:Fallback>
              </mc:AlternateContent>
            </w:r>
            <w:r>
              <w:rPr>
                <w:b/>
                <w:sz w:val="24"/>
              </w:rPr>
              <w:t>33%</w:t>
            </w:r>
          </w:p>
          <w:p w:rsidR="00021FD1" w:rsidRDefault="003F789A">
            <w:pPr>
              <w:spacing w:after="0" w:line="259" w:lineRule="auto"/>
              <w:ind w:right="54" w:firstLine="0"/>
              <w:jc w:val="left"/>
            </w:pPr>
            <w:r>
              <w:rPr>
                <w:b/>
                <w:sz w:val="24"/>
              </w:rPr>
              <w:t>3,4 г</w:t>
            </w:r>
          </w:p>
          <w:p w:rsidR="00021FD1" w:rsidRDefault="003F789A">
            <w:pPr>
              <w:spacing w:after="0" w:line="259" w:lineRule="auto"/>
              <w:ind w:left="53" w:right="0" w:firstLine="0"/>
              <w:jc w:val="left"/>
            </w:pPr>
            <w:r>
              <w:rPr>
                <w:b/>
                <w:sz w:val="24"/>
              </w:rPr>
              <w:t>4%</w:t>
            </w:r>
          </w:p>
        </w:tc>
        <w:tc>
          <w:tcPr>
            <w:tcW w:w="1635" w:type="dxa"/>
            <w:vMerge w:val="restart"/>
            <w:tcBorders>
              <w:top w:val="single" w:sz="4" w:space="0" w:color="000000"/>
              <w:left w:val="nil"/>
              <w:bottom w:val="single" w:sz="4" w:space="0" w:color="000000"/>
              <w:right w:val="single" w:sz="4" w:space="0" w:color="000000"/>
            </w:tcBorders>
            <w:vAlign w:val="center"/>
          </w:tcPr>
          <w:p w:rsidR="00021FD1" w:rsidRDefault="003F789A">
            <w:pPr>
              <w:spacing w:after="453" w:line="259" w:lineRule="auto"/>
              <w:ind w:left="-23" w:right="0" w:firstLine="0"/>
              <w:jc w:val="left"/>
            </w:pPr>
            <w:r>
              <w:rPr>
                <w:b/>
                <w:sz w:val="24"/>
              </w:rPr>
              <w:t>р 33% сливок</w:t>
            </w:r>
          </w:p>
          <w:p w:rsidR="00021FD1" w:rsidRDefault="003F789A">
            <w:pPr>
              <w:spacing w:after="178" w:line="259" w:lineRule="auto"/>
              <w:ind w:right="0" w:firstLine="0"/>
              <w:jc w:val="left"/>
            </w:pPr>
            <w:r>
              <w:rPr>
                <w:sz w:val="24"/>
              </w:rPr>
              <w:t>Белки</w:t>
            </w:r>
          </w:p>
          <w:p w:rsidR="00021FD1" w:rsidRDefault="003F789A">
            <w:pPr>
              <w:spacing w:after="178" w:line="259" w:lineRule="auto"/>
              <w:ind w:right="0" w:firstLine="0"/>
              <w:jc w:val="left"/>
            </w:pPr>
            <w:r>
              <w:rPr>
                <w:sz w:val="24"/>
              </w:rPr>
              <w:t>Жиры</w:t>
            </w:r>
          </w:p>
          <w:p w:rsidR="00021FD1" w:rsidRDefault="003F789A">
            <w:pPr>
              <w:spacing w:after="178" w:line="259" w:lineRule="auto"/>
              <w:ind w:right="0" w:firstLine="0"/>
              <w:jc w:val="left"/>
            </w:pPr>
            <w:r>
              <w:rPr>
                <w:sz w:val="24"/>
              </w:rPr>
              <w:t>Углеводы</w:t>
            </w:r>
          </w:p>
          <w:p w:rsidR="00021FD1" w:rsidRDefault="003F789A">
            <w:pPr>
              <w:spacing w:after="178" w:line="259" w:lineRule="auto"/>
              <w:ind w:right="0" w:firstLine="0"/>
              <w:jc w:val="left"/>
            </w:pPr>
            <w:r>
              <w:rPr>
                <w:sz w:val="24"/>
              </w:rPr>
              <w:t>Вода</w:t>
            </w:r>
          </w:p>
          <w:p w:rsidR="00021FD1" w:rsidRDefault="003F789A">
            <w:pPr>
              <w:spacing w:after="0" w:line="238" w:lineRule="auto"/>
              <w:ind w:right="0" w:firstLine="0"/>
              <w:jc w:val="left"/>
            </w:pPr>
            <w:r>
              <w:rPr>
                <w:sz w:val="24"/>
              </w:rPr>
              <w:t>Витамины и минералы</w:t>
            </w:r>
          </w:p>
          <w:p w:rsidR="00021FD1" w:rsidRDefault="003F789A">
            <w:pPr>
              <w:spacing w:after="0" w:line="259" w:lineRule="auto"/>
              <w:ind w:right="101" w:firstLine="0"/>
              <w:jc w:val="right"/>
            </w:pPr>
            <w:r>
              <w:rPr>
                <w:sz w:val="2"/>
              </w:rPr>
              <w:t xml:space="preserve"> </w:t>
            </w:r>
          </w:p>
        </w:tc>
      </w:tr>
      <w:tr w:rsidR="00021FD1">
        <w:trPr>
          <w:trHeight w:val="593"/>
        </w:trPr>
        <w:tc>
          <w:tcPr>
            <w:tcW w:w="2660"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10" w:right="0" w:firstLine="0"/>
              <w:jc w:val="left"/>
            </w:pPr>
            <w:r>
              <w:t xml:space="preserve">Белки </w:t>
            </w:r>
          </w:p>
        </w:tc>
        <w:tc>
          <w:tcPr>
            <w:tcW w:w="853"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59" w:right="0" w:firstLine="0"/>
              <w:jc w:val="left"/>
            </w:pPr>
            <w:r>
              <w:t xml:space="preserve">2,3 г </w:t>
            </w:r>
          </w:p>
        </w:tc>
        <w:tc>
          <w:tcPr>
            <w:tcW w:w="0" w:type="auto"/>
            <w:vMerge/>
            <w:tcBorders>
              <w:top w:val="nil"/>
              <w:left w:val="single" w:sz="4" w:space="0" w:color="000000"/>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single" w:sz="4" w:space="0" w:color="000000"/>
            </w:tcBorders>
          </w:tcPr>
          <w:p w:rsidR="00021FD1" w:rsidRDefault="00021FD1">
            <w:pPr>
              <w:spacing w:after="160" w:line="259" w:lineRule="auto"/>
              <w:ind w:right="0" w:firstLine="0"/>
              <w:jc w:val="left"/>
            </w:pPr>
          </w:p>
        </w:tc>
      </w:tr>
      <w:tr w:rsidR="00021FD1">
        <w:trPr>
          <w:trHeight w:val="593"/>
        </w:trPr>
        <w:tc>
          <w:tcPr>
            <w:tcW w:w="2660"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10" w:right="0" w:firstLine="0"/>
              <w:jc w:val="left"/>
            </w:pPr>
            <w:r>
              <w:t xml:space="preserve">Жиры </w:t>
            </w:r>
          </w:p>
        </w:tc>
        <w:tc>
          <w:tcPr>
            <w:tcW w:w="853"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95" w:right="0" w:firstLine="0"/>
              <w:jc w:val="left"/>
            </w:pPr>
            <w:r>
              <w:t xml:space="preserve">33 г </w:t>
            </w:r>
          </w:p>
        </w:tc>
        <w:tc>
          <w:tcPr>
            <w:tcW w:w="0" w:type="auto"/>
            <w:vMerge/>
            <w:tcBorders>
              <w:top w:val="nil"/>
              <w:left w:val="single" w:sz="4" w:space="0" w:color="000000"/>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single" w:sz="4" w:space="0" w:color="000000"/>
            </w:tcBorders>
          </w:tcPr>
          <w:p w:rsidR="00021FD1" w:rsidRDefault="00021FD1">
            <w:pPr>
              <w:spacing w:after="160" w:line="259" w:lineRule="auto"/>
              <w:ind w:right="0" w:firstLine="0"/>
              <w:jc w:val="left"/>
            </w:pPr>
          </w:p>
        </w:tc>
      </w:tr>
      <w:tr w:rsidR="00021FD1">
        <w:trPr>
          <w:trHeight w:val="593"/>
        </w:trPr>
        <w:tc>
          <w:tcPr>
            <w:tcW w:w="2660"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10" w:right="0" w:firstLine="0"/>
              <w:jc w:val="left"/>
            </w:pPr>
            <w:r>
              <w:t xml:space="preserve">Углеводы </w:t>
            </w:r>
          </w:p>
        </w:tc>
        <w:tc>
          <w:tcPr>
            <w:tcW w:w="853"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59" w:right="0" w:firstLine="0"/>
              <w:jc w:val="left"/>
            </w:pPr>
            <w:r>
              <w:t xml:space="preserve">3,4 г </w:t>
            </w:r>
          </w:p>
        </w:tc>
        <w:tc>
          <w:tcPr>
            <w:tcW w:w="0" w:type="auto"/>
            <w:vMerge/>
            <w:tcBorders>
              <w:top w:val="nil"/>
              <w:left w:val="single" w:sz="4" w:space="0" w:color="000000"/>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single" w:sz="4" w:space="0" w:color="000000"/>
            </w:tcBorders>
          </w:tcPr>
          <w:p w:rsidR="00021FD1" w:rsidRDefault="00021FD1">
            <w:pPr>
              <w:spacing w:after="160" w:line="259" w:lineRule="auto"/>
              <w:ind w:right="0" w:firstLine="0"/>
              <w:jc w:val="left"/>
            </w:pPr>
          </w:p>
        </w:tc>
      </w:tr>
      <w:tr w:rsidR="00021FD1">
        <w:trPr>
          <w:trHeight w:val="595"/>
        </w:trPr>
        <w:tc>
          <w:tcPr>
            <w:tcW w:w="2660"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10" w:right="0" w:firstLine="0"/>
              <w:jc w:val="left"/>
            </w:pPr>
            <w:r>
              <w:t xml:space="preserve">Вода </w:t>
            </w:r>
          </w:p>
        </w:tc>
        <w:tc>
          <w:tcPr>
            <w:tcW w:w="853"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95" w:right="0" w:firstLine="0"/>
              <w:jc w:val="left"/>
            </w:pPr>
            <w:r>
              <w:t xml:space="preserve">59 г </w:t>
            </w:r>
          </w:p>
        </w:tc>
        <w:tc>
          <w:tcPr>
            <w:tcW w:w="0" w:type="auto"/>
            <w:vMerge/>
            <w:tcBorders>
              <w:top w:val="nil"/>
              <w:left w:val="single" w:sz="4" w:space="0" w:color="000000"/>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nil"/>
            </w:tcBorders>
          </w:tcPr>
          <w:p w:rsidR="00021FD1" w:rsidRDefault="00021FD1">
            <w:pPr>
              <w:spacing w:after="160" w:line="259" w:lineRule="auto"/>
              <w:ind w:right="0" w:firstLine="0"/>
              <w:jc w:val="left"/>
            </w:pPr>
          </w:p>
        </w:tc>
        <w:tc>
          <w:tcPr>
            <w:tcW w:w="0" w:type="auto"/>
            <w:vMerge/>
            <w:tcBorders>
              <w:top w:val="nil"/>
              <w:left w:val="nil"/>
              <w:bottom w:val="nil"/>
              <w:right w:val="single" w:sz="4" w:space="0" w:color="000000"/>
            </w:tcBorders>
          </w:tcPr>
          <w:p w:rsidR="00021FD1" w:rsidRDefault="00021FD1">
            <w:pPr>
              <w:spacing w:after="160" w:line="259" w:lineRule="auto"/>
              <w:ind w:right="0" w:firstLine="0"/>
              <w:jc w:val="left"/>
            </w:pPr>
          </w:p>
        </w:tc>
      </w:tr>
      <w:tr w:rsidR="00021FD1">
        <w:trPr>
          <w:trHeight w:val="1034"/>
        </w:trPr>
        <w:tc>
          <w:tcPr>
            <w:tcW w:w="2660"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10" w:right="0" w:firstLine="0"/>
              <w:jc w:val="left"/>
            </w:pPr>
            <w:r>
              <w:t xml:space="preserve">Витамины и минералы </w:t>
            </w:r>
          </w:p>
        </w:tc>
        <w:tc>
          <w:tcPr>
            <w:tcW w:w="853"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59" w:right="0" w:firstLine="0"/>
              <w:jc w:val="left"/>
            </w:pPr>
            <w:r>
              <w:t xml:space="preserve">2,3 г </w:t>
            </w:r>
          </w:p>
        </w:tc>
        <w:tc>
          <w:tcPr>
            <w:tcW w:w="0" w:type="auto"/>
            <w:vMerge/>
            <w:tcBorders>
              <w:top w:val="nil"/>
              <w:left w:val="single" w:sz="4" w:space="0" w:color="000000"/>
              <w:bottom w:val="single" w:sz="4" w:space="0" w:color="000000"/>
              <w:right w:val="nil"/>
            </w:tcBorders>
          </w:tcPr>
          <w:p w:rsidR="00021FD1" w:rsidRDefault="00021FD1">
            <w:pPr>
              <w:spacing w:after="160" w:line="259" w:lineRule="auto"/>
              <w:ind w:right="0" w:firstLine="0"/>
              <w:jc w:val="left"/>
            </w:pPr>
          </w:p>
        </w:tc>
        <w:tc>
          <w:tcPr>
            <w:tcW w:w="0" w:type="auto"/>
            <w:vMerge/>
            <w:tcBorders>
              <w:top w:val="nil"/>
              <w:left w:val="nil"/>
              <w:bottom w:val="single" w:sz="4" w:space="0" w:color="000000"/>
              <w:right w:val="nil"/>
            </w:tcBorders>
          </w:tcPr>
          <w:p w:rsidR="00021FD1" w:rsidRDefault="00021FD1">
            <w:pPr>
              <w:spacing w:after="160" w:line="259" w:lineRule="auto"/>
              <w:ind w:right="0" w:firstLine="0"/>
              <w:jc w:val="left"/>
            </w:pPr>
          </w:p>
        </w:tc>
        <w:tc>
          <w:tcPr>
            <w:tcW w:w="0" w:type="auto"/>
            <w:vMerge/>
            <w:tcBorders>
              <w:top w:val="nil"/>
              <w:left w:val="nil"/>
              <w:bottom w:val="single" w:sz="4" w:space="0" w:color="000000"/>
              <w:right w:val="nil"/>
            </w:tcBorders>
          </w:tcPr>
          <w:p w:rsidR="00021FD1" w:rsidRDefault="00021FD1">
            <w:pPr>
              <w:spacing w:after="160" w:line="259" w:lineRule="auto"/>
              <w:ind w:right="0" w:firstLine="0"/>
              <w:jc w:val="left"/>
            </w:pPr>
          </w:p>
        </w:tc>
        <w:tc>
          <w:tcPr>
            <w:tcW w:w="0" w:type="auto"/>
            <w:vMerge/>
            <w:tcBorders>
              <w:top w:val="nil"/>
              <w:left w:val="nil"/>
              <w:bottom w:val="single" w:sz="4" w:space="0" w:color="000000"/>
              <w:right w:val="single" w:sz="4" w:space="0" w:color="000000"/>
            </w:tcBorders>
          </w:tcPr>
          <w:p w:rsidR="00021FD1" w:rsidRDefault="00021FD1">
            <w:pPr>
              <w:spacing w:after="160" w:line="259" w:lineRule="auto"/>
              <w:ind w:right="0" w:firstLine="0"/>
              <w:jc w:val="left"/>
            </w:pPr>
          </w:p>
        </w:tc>
      </w:tr>
    </w:tbl>
    <w:p w:rsidR="00021FD1" w:rsidRDefault="003F789A">
      <w:pPr>
        <w:spacing w:after="309"/>
        <w:ind w:left="708" w:right="149" w:firstLine="0"/>
      </w:pPr>
      <w:r>
        <w:rPr>
          <w:b/>
          <w:i/>
        </w:rPr>
        <w:t>Формы работы</w:t>
      </w:r>
      <w:r>
        <w:rPr>
          <w:i/>
        </w:rPr>
        <w:t>:</w:t>
      </w:r>
      <w:r>
        <w:t xml:space="preserve"> парная, индивидуальная.  </w:t>
      </w:r>
    </w:p>
    <w:p w:rsidR="00021FD1" w:rsidRDefault="003F789A">
      <w:pPr>
        <w:pStyle w:val="3"/>
        <w:ind w:left="37" w:right="181"/>
      </w:pPr>
      <w:r>
        <w:t xml:space="preserve">Задание 3/5 </w:t>
      </w:r>
    </w:p>
    <w:p w:rsidR="00021FD1" w:rsidRDefault="003F789A">
      <w:pPr>
        <w:spacing w:line="396" w:lineRule="auto"/>
        <w:ind w:left="-15" w:right="149"/>
      </w:pPr>
      <w:r>
        <w:t xml:space="preserve">Одна порция мороженного имеет массу 120 г. Сколько процентов сахара содержит одна порция мороженого, приготовленного по этому рецепту? </w:t>
      </w:r>
    </w:p>
    <w:p w:rsidR="00021FD1" w:rsidRDefault="003F789A">
      <w:pPr>
        <w:spacing w:after="181" w:line="259" w:lineRule="auto"/>
        <w:ind w:left="703" w:right="0" w:hanging="10"/>
        <w:jc w:val="left"/>
      </w:pPr>
      <w:r>
        <w:rPr>
          <w:b/>
          <w:i/>
        </w:rPr>
        <w:lastRenderedPageBreak/>
        <w:t>Решение</w:t>
      </w:r>
      <w:r>
        <w:rPr>
          <w:b/>
        </w:rPr>
        <w:t xml:space="preserve">: </w:t>
      </w:r>
    </w:p>
    <w:p w:rsidR="00021FD1" w:rsidRDefault="003F789A">
      <w:pPr>
        <w:spacing w:after="176"/>
        <w:ind w:left="708" w:right="149" w:firstLine="0"/>
      </w:pPr>
      <w:r>
        <w:t xml:space="preserve">На 6 порций мороженого идёт 100 г сахара. </w:t>
      </w:r>
    </w:p>
    <w:p w:rsidR="00021FD1" w:rsidRDefault="003F789A">
      <w:pPr>
        <w:pStyle w:val="4"/>
        <w:spacing w:after="186"/>
        <w:ind w:left="703"/>
        <w:jc w:val="left"/>
      </w:pPr>
      <w:r>
        <w:rPr>
          <w:i w:val="0"/>
          <w:u w:val="single" w:color="000000"/>
        </w:rPr>
        <w:t>Способ 1</w:t>
      </w:r>
      <w:r>
        <w:rPr>
          <w:i w:val="0"/>
        </w:rPr>
        <w:t xml:space="preserve"> </w:t>
      </w:r>
    </w:p>
    <w:p w:rsidR="00021FD1" w:rsidRDefault="003F789A">
      <w:pPr>
        <w:numPr>
          <w:ilvl w:val="0"/>
          <w:numId w:val="29"/>
        </w:numPr>
        <w:spacing w:after="178"/>
        <w:ind w:right="149" w:hanging="305"/>
      </w:pPr>
      <w:proofErr w:type="gramStart"/>
      <w:r>
        <w:t>100 :</w:t>
      </w:r>
      <w:proofErr w:type="gramEnd"/>
      <w:r>
        <w:t xml:space="preserve"> 6 ≈ 16,7 г сахара в 1 порции мороженого. </w:t>
      </w:r>
    </w:p>
    <w:p w:rsidR="00021FD1" w:rsidRDefault="003F789A">
      <w:pPr>
        <w:numPr>
          <w:ilvl w:val="0"/>
          <w:numId w:val="29"/>
        </w:numPr>
        <w:spacing w:after="177"/>
        <w:ind w:right="149" w:hanging="305"/>
      </w:pPr>
      <w:r>
        <w:t>16,</w:t>
      </w:r>
      <w:proofErr w:type="gramStart"/>
      <w:r>
        <w:t>7 :</w:t>
      </w:r>
      <w:proofErr w:type="gramEnd"/>
      <w:r>
        <w:t xml:space="preserve"> 120 ≈ 0,139 – 13,9% сахара в 1 порции мороженого. </w:t>
      </w:r>
    </w:p>
    <w:p w:rsidR="00021FD1" w:rsidRDefault="003F789A">
      <w:pPr>
        <w:pStyle w:val="4"/>
        <w:spacing w:after="186"/>
        <w:ind w:left="703"/>
        <w:jc w:val="left"/>
      </w:pPr>
      <w:r>
        <w:rPr>
          <w:i w:val="0"/>
          <w:u w:val="single" w:color="000000"/>
        </w:rPr>
        <w:t>Способ 2</w:t>
      </w:r>
      <w:r>
        <w:rPr>
          <w:i w:val="0"/>
        </w:rPr>
        <w:t xml:space="preserve"> </w:t>
      </w:r>
    </w:p>
    <w:p w:rsidR="00021FD1" w:rsidRDefault="003F789A">
      <w:pPr>
        <w:numPr>
          <w:ilvl w:val="0"/>
          <w:numId w:val="30"/>
        </w:numPr>
        <w:spacing w:after="178"/>
        <w:ind w:right="149" w:hanging="305"/>
      </w:pPr>
      <w:r>
        <w:t xml:space="preserve">120 · 6 = 720 (г) – масса 6 порций мороженого. </w:t>
      </w:r>
    </w:p>
    <w:p w:rsidR="00021FD1" w:rsidRDefault="003F789A">
      <w:pPr>
        <w:numPr>
          <w:ilvl w:val="0"/>
          <w:numId w:val="30"/>
        </w:numPr>
        <w:spacing w:after="154"/>
        <w:ind w:right="149" w:hanging="305"/>
      </w:pPr>
      <w:proofErr w:type="gramStart"/>
      <w:r>
        <w:t>100 :</w:t>
      </w:r>
      <w:proofErr w:type="gramEnd"/>
      <w:r>
        <w:t xml:space="preserve"> 720 ≈ 0,139 – 13,9% сахара в 1 порции мороженого. </w:t>
      </w:r>
    </w:p>
    <w:p w:rsidR="00021FD1" w:rsidRDefault="003F789A">
      <w:pPr>
        <w:spacing w:after="3"/>
        <w:ind w:left="703" w:right="0" w:hanging="10"/>
        <w:jc w:val="left"/>
      </w:pPr>
      <w:r>
        <w:rPr>
          <w:i/>
        </w:rPr>
        <w:t xml:space="preserve">Ответ: </w:t>
      </w:r>
      <w:r>
        <w:t xml:space="preserve">13,9%. </w:t>
      </w:r>
    </w:p>
    <w:p w:rsidR="00021FD1" w:rsidRDefault="003F789A">
      <w:pPr>
        <w:spacing w:after="265" w:line="383" w:lineRule="auto"/>
        <w:ind w:left="-15" w:right="149"/>
      </w:pPr>
      <w:r>
        <w:rPr>
          <w:b/>
          <w:i/>
        </w:rPr>
        <w:t>Формы работы</w:t>
      </w:r>
      <w:r>
        <w:rPr>
          <w:i/>
        </w:rPr>
        <w:t>:</w:t>
      </w:r>
      <w:r>
        <w:t xml:space="preserve"> парная (каждый обучающийся предполагает ответ на вопрос задачи, исходя из условия; один обучающийся выделяет из условия данные, необходимые для ответа на вопрос, второй – подбирает известный алгоритм действия, один обучающийся вычисляет, второй – проверяет вычисления).</w:t>
      </w:r>
      <w:r>
        <w:rPr>
          <w:i/>
        </w:rPr>
        <w:t xml:space="preserve"> </w:t>
      </w:r>
    </w:p>
    <w:p w:rsidR="00021FD1" w:rsidRDefault="003F789A">
      <w:pPr>
        <w:pStyle w:val="3"/>
        <w:ind w:left="37" w:right="181"/>
      </w:pPr>
      <w:r>
        <w:t xml:space="preserve">Задание 4/5 </w:t>
      </w:r>
    </w:p>
    <w:p w:rsidR="00021FD1" w:rsidRDefault="003F789A">
      <w:pPr>
        <w:spacing w:line="398" w:lineRule="auto"/>
        <w:ind w:left="-15" w:right="149"/>
      </w:pPr>
      <w:r>
        <w:t xml:space="preserve">Детям до 13 лет рекомендуется съедать не больше 20 г сахара в сутки. Сколько порций своего мороженого может съесть Маша без ущерба для здоровья?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after="179"/>
        <w:ind w:left="708" w:right="149" w:firstLine="0"/>
      </w:pPr>
      <w:r>
        <w:t xml:space="preserve">На 6 порций мороженого идёт 100 г сахара. </w:t>
      </w:r>
    </w:p>
    <w:p w:rsidR="00021FD1" w:rsidRDefault="003F789A">
      <w:pPr>
        <w:spacing w:after="126"/>
        <w:ind w:left="708" w:right="149" w:firstLine="0"/>
      </w:pPr>
      <w:r>
        <w:t xml:space="preserve">1) </w:t>
      </w:r>
      <w:proofErr w:type="gramStart"/>
      <w:r>
        <w:t>100 :</w:t>
      </w:r>
      <w:proofErr w:type="gramEnd"/>
      <w:r>
        <w:t xml:space="preserve"> 6 ≈ 16,7 г сахара в 1 порции мороженого. </w:t>
      </w:r>
    </w:p>
    <w:p w:rsidR="00021FD1" w:rsidRDefault="003F789A">
      <w:pPr>
        <w:spacing w:after="178"/>
        <w:ind w:left="708" w:right="149" w:firstLine="0"/>
      </w:pPr>
      <w:r>
        <w:t xml:space="preserve">Значит, две порции мороженого содержат около 33,3 г сахара, а полторы порции </w:t>
      </w:r>
    </w:p>
    <w:p w:rsidR="00021FD1" w:rsidRDefault="003F789A">
      <w:pPr>
        <w:spacing w:after="178"/>
        <w:ind w:left="-15" w:right="149" w:firstLine="0"/>
      </w:pPr>
      <w:r>
        <w:t xml:space="preserve">16,7 · 1,5 ≈ 25 г сахара </w:t>
      </w:r>
    </w:p>
    <w:p w:rsidR="00021FD1" w:rsidRDefault="003F789A">
      <w:pPr>
        <w:spacing w:after="179"/>
        <w:ind w:left="708" w:right="149" w:firstLine="0"/>
      </w:pPr>
      <w:r>
        <w:t xml:space="preserve">16,7 г </w:t>
      </w:r>
      <w:proofErr w:type="gramStart"/>
      <w:r>
        <w:t>&lt; 20</w:t>
      </w:r>
      <w:proofErr w:type="gramEnd"/>
      <w:r>
        <w:t xml:space="preserve"> г &lt; 25 г </w:t>
      </w:r>
    </w:p>
    <w:p w:rsidR="00021FD1" w:rsidRDefault="003F789A">
      <w:pPr>
        <w:spacing w:after="178"/>
        <w:ind w:left="708" w:right="149" w:firstLine="0"/>
      </w:pPr>
      <w:r>
        <w:rPr>
          <w:b/>
          <w:i/>
        </w:rPr>
        <w:t>Ответ:</w:t>
      </w:r>
      <w:r>
        <w:rPr>
          <w:i/>
        </w:rPr>
        <w:t xml:space="preserve"> </w:t>
      </w:r>
      <w:r>
        <w:t xml:space="preserve">не более 1,5 порций мороженого. </w:t>
      </w:r>
    </w:p>
    <w:p w:rsidR="00021FD1" w:rsidRDefault="003F789A">
      <w:pPr>
        <w:spacing w:after="428"/>
        <w:ind w:left="708" w:right="149" w:firstLine="0"/>
      </w:pPr>
      <w:r>
        <w:rPr>
          <w:b/>
          <w:i/>
        </w:rPr>
        <w:t>Формы работы</w:t>
      </w:r>
      <w:r>
        <w:rPr>
          <w:i/>
        </w:rPr>
        <w:t>:</w:t>
      </w:r>
      <w:r>
        <w:t xml:space="preserve"> индивидуальная.</w:t>
      </w:r>
      <w:r>
        <w:rPr>
          <w:i/>
        </w:rPr>
        <w:t xml:space="preserve"> </w:t>
      </w:r>
    </w:p>
    <w:p w:rsidR="00021FD1" w:rsidRDefault="003F789A">
      <w:pPr>
        <w:pStyle w:val="3"/>
        <w:ind w:left="37" w:right="181"/>
      </w:pPr>
      <w:r>
        <w:t xml:space="preserve">Задание 5/5 </w:t>
      </w:r>
    </w:p>
    <w:p w:rsidR="00021FD1" w:rsidRDefault="003F789A">
      <w:pPr>
        <w:spacing w:line="396" w:lineRule="auto"/>
        <w:ind w:left="-15" w:right="149"/>
      </w:pPr>
      <w:r>
        <w:t xml:space="preserve">У Маши есть рецепт на 6 порций. Сколько ей нужно купить продуктов для приготовления 10 порций?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numPr>
          <w:ilvl w:val="0"/>
          <w:numId w:val="31"/>
        </w:numPr>
        <w:spacing w:after="178"/>
        <w:ind w:right="149" w:hanging="305"/>
      </w:pPr>
      <w:proofErr w:type="gramStart"/>
      <w:r>
        <w:lastRenderedPageBreak/>
        <w:t>350 :</w:t>
      </w:r>
      <w:proofErr w:type="gramEnd"/>
      <w:r>
        <w:t xml:space="preserve"> 3 · 10 ≈ 1170 (мл) – сливок. </w:t>
      </w:r>
    </w:p>
    <w:p w:rsidR="00021FD1" w:rsidRDefault="003F789A">
      <w:pPr>
        <w:numPr>
          <w:ilvl w:val="0"/>
          <w:numId w:val="31"/>
        </w:numPr>
        <w:spacing w:after="172"/>
        <w:ind w:right="149" w:hanging="305"/>
      </w:pPr>
      <w:proofErr w:type="gramStart"/>
      <w:r>
        <w:t>250 :</w:t>
      </w:r>
      <w:proofErr w:type="gramEnd"/>
      <w:r>
        <w:t xml:space="preserve"> 3 · 10 ≈ 833 (мл) – молока. </w:t>
      </w:r>
    </w:p>
    <w:p w:rsidR="00021FD1" w:rsidRDefault="003F789A">
      <w:pPr>
        <w:numPr>
          <w:ilvl w:val="0"/>
          <w:numId w:val="31"/>
        </w:numPr>
        <w:spacing w:after="178"/>
        <w:ind w:right="149" w:hanging="305"/>
      </w:pPr>
      <w:proofErr w:type="gramStart"/>
      <w:r>
        <w:t>100 :</w:t>
      </w:r>
      <w:proofErr w:type="gramEnd"/>
      <w:r>
        <w:t xml:space="preserve"> 3 · 10 ≈ 333 (г) – сахара. </w:t>
      </w:r>
    </w:p>
    <w:p w:rsidR="00021FD1" w:rsidRDefault="003F789A">
      <w:pPr>
        <w:spacing w:after="181"/>
        <w:ind w:left="708" w:right="149" w:firstLine="0"/>
      </w:pPr>
      <w:r>
        <w:rPr>
          <w:b/>
          <w:i/>
        </w:rPr>
        <w:t>Ответ</w:t>
      </w:r>
      <w:r>
        <w:rPr>
          <w:i/>
        </w:rPr>
        <w:t xml:space="preserve">: </w:t>
      </w:r>
      <w:r>
        <w:t xml:space="preserve">1,17 л сливок, 833 мл молока, 333 г сахара. </w:t>
      </w:r>
    </w:p>
    <w:p w:rsidR="00021FD1" w:rsidRDefault="003F789A">
      <w:pPr>
        <w:spacing w:after="244"/>
        <w:ind w:left="708" w:right="149" w:firstLine="0"/>
      </w:pPr>
      <w:r>
        <w:rPr>
          <w:b/>
          <w:i/>
        </w:rPr>
        <w:t>Формы работы</w:t>
      </w:r>
      <w:r>
        <w:rPr>
          <w:i/>
        </w:rPr>
        <w:t>:</w:t>
      </w:r>
      <w:r>
        <w:t xml:space="preserve"> индивидуальная с парной взаимопроверкой.</w:t>
      </w:r>
      <w:r>
        <w:rPr>
          <w:i/>
        </w:rPr>
        <w:t xml:space="preserve"> </w:t>
      </w:r>
    </w:p>
    <w:p w:rsidR="00021FD1" w:rsidRDefault="003F789A">
      <w:pPr>
        <w:spacing w:after="186" w:line="397" w:lineRule="auto"/>
        <w:ind w:left="-15" w:right="149"/>
      </w:pPr>
      <w:r>
        <w:t xml:space="preserve">Можно предложить и другие сюжеты задач, которые имеют прикладной характер, моделируют близкие к реальным ситуациям. Особенностью таких «практико-ориентированных» задач является тщательно описанная ситуация, реальная или похожая на реальную, из различных контекстов (личный, профессиональный, научный). Особенно важна формулировка требования задачи: </w:t>
      </w:r>
    </w:p>
    <w:p w:rsidR="00021FD1" w:rsidRDefault="003F789A">
      <w:pPr>
        <w:spacing w:after="302"/>
        <w:ind w:left="-15" w:right="149" w:firstLine="0"/>
      </w:pPr>
      <w:r>
        <w:t xml:space="preserve">она должна иметь практическое значение. </w:t>
      </w:r>
    </w:p>
    <w:p w:rsidR="00021FD1" w:rsidRDefault="003F789A">
      <w:pPr>
        <w:pStyle w:val="3"/>
        <w:spacing w:after="299"/>
        <w:ind w:left="37" w:right="179"/>
      </w:pPr>
      <w:r>
        <w:t>Задание 2. Петергоф (5 класс) [</w:t>
      </w:r>
      <w:r>
        <w:rPr>
          <w:b w:val="0"/>
        </w:rPr>
        <w:t>5</w:t>
      </w:r>
      <w:r>
        <w:t xml:space="preserve">] </w:t>
      </w:r>
    </w:p>
    <w:p w:rsidR="00021FD1" w:rsidRDefault="003F789A">
      <w:pPr>
        <w:spacing w:after="277" w:line="376" w:lineRule="auto"/>
        <w:ind w:left="-15" w:right="149"/>
      </w:pPr>
      <w:r>
        <w:t xml:space="preserve">Москвич Пётр Петрович решил отправиться на два дня в Санкт-Петербург в гости к своему бывшему однокласснику. Он купил билет на поезд, который отправляется с Ленинградского вокзала в 15:00. </w:t>
      </w:r>
    </w:p>
    <w:p w:rsidR="00021FD1" w:rsidRDefault="003F789A">
      <w:pPr>
        <w:pStyle w:val="3"/>
        <w:spacing w:after="294"/>
        <w:ind w:left="37" w:right="181"/>
      </w:pPr>
      <w:r>
        <w:t xml:space="preserve">Задание 1/2 </w:t>
      </w:r>
    </w:p>
    <w:p w:rsidR="00021FD1" w:rsidRDefault="003F789A">
      <w:pPr>
        <w:spacing w:after="15" w:line="387" w:lineRule="auto"/>
        <w:ind w:left="718" w:right="1223" w:hanging="10"/>
        <w:jc w:val="left"/>
      </w:pPr>
      <w:r>
        <w:t xml:space="preserve">В какое время Петру Петровичу нужно выйти из дома, </w:t>
      </w:r>
      <w:proofErr w:type="gramStart"/>
      <w:r>
        <w:t>если:  от</w:t>
      </w:r>
      <w:proofErr w:type="gramEnd"/>
      <w:r>
        <w:t xml:space="preserve"> дома до ближайшей станции метро идти 10 минут;  на метро ехать 7 мин;  от станции метро до железнодорожной платформы идти 20 минут;  рекомендуется прибыть на вокзал за 30 минут до отправления поезда?  </w:t>
      </w:r>
    </w:p>
    <w:p w:rsidR="00021FD1" w:rsidRDefault="003F789A">
      <w:pPr>
        <w:spacing w:after="181"/>
        <w:ind w:left="708" w:right="149" w:firstLine="0"/>
      </w:pPr>
      <w:r>
        <w:t xml:space="preserve">Запишите ответ и решение.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line="395" w:lineRule="auto"/>
        <w:ind w:left="-15" w:right="149"/>
      </w:pPr>
      <w:r>
        <w:t xml:space="preserve">1) 10 мин + 7 мин + 20 мин + 30 мин = 1 ч 7 мин необходимо, чтобы прибыть на Ленинградский вокзал вовремя. 2) 15 ч – 1 ч 7 мин = 13 ч 53 мин </w:t>
      </w:r>
      <w:r>
        <w:rPr>
          <w:b/>
          <w:i/>
        </w:rPr>
        <w:t>Ответ</w:t>
      </w:r>
      <w:r>
        <w:rPr>
          <w:b/>
        </w:rPr>
        <w:t>:</w:t>
      </w:r>
      <w:r>
        <w:t xml:space="preserve"> не позднее 13 ч 53 мин. </w:t>
      </w:r>
    </w:p>
    <w:p w:rsidR="00021FD1" w:rsidRDefault="003F789A">
      <w:pPr>
        <w:spacing w:after="428"/>
        <w:ind w:left="708" w:right="149" w:firstLine="0"/>
      </w:pPr>
      <w:r>
        <w:rPr>
          <w:b/>
          <w:i/>
        </w:rPr>
        <w:t>Формы работы</w:t>
      </w:r>
      <w:r>
        <w:rPr>
          <w:i/>
        </w:rPr>
        <w:t>:</w:t>
      </w:r>
      <w:r>
        <w:t xml:space="preserve"> работа в парах.</w:t>
      </w:r>
      <w:r>
        <w:rPr>
          <w:i/>
        </w:rPr>
        <w:t xml:space="preserve"> </w:t>
      </w:r>
    </w:p>
    <w:p w:rsidR="00021FD1" w:rsidRDefault="003F789A">
      <w:pPr>
        <w:pStyle w:val="3"/>
        <w:ind w:left="37" w:right="181"/>
      </w:pPr>
      <w:r>
        <w:lastRenderedPageBreak/>
        <w:t xml:space="preserve">Задание 2/2 </w:t>
      </w:r>
    </w:p>
    <w:p w:rsidR="00021FD1" w:rsidRDefault="003F789A">
      <w:pPr>
        <w:spacing w:line="375" w:lineRule="auto"/>
        <w:ind w:left="-15" w:right="149"/>
      </w:pPr>
      <w:r>
        <w:t xml:space="preserve">Пётр Петрович и его одноклассник Иван Иванович решили отправиться в Большой Петергофский дворец. В музей с ними пошли жена Ивана Ивановича, которая является членом Международного совета музеев, а также двое их детей – шестиклассник и дошкольник. Перед входом они увидели объявление о ценах на этот день (рисунок 2). </w:t>
      </w:r>
    </w:p>
    <w:p w:rsidR="00021FD1" w:rsidRDefault="003F789A">
      <w:pPr>
        <w:spacing w:after="118" w:line="259" w:lineRule="auto"/>
        <w:ind w:right="504" w:firstLine="0"/>
        <w:jc w:val="right"/>
      </w:pPr>
      <w:r>
        <w:rPr>
          <w:noProof/>
        </w:rPr>
        <w:drawing>
          <wp:inline distT="0" distB="0" distL="0" distR="0">
            <wp:extent cx="5948172" cy="2695956"/>
            <wp:effectExtent l="0" t="0" r="0" b="0"/>
            <wp:docPr id="9821" name="Picture 9821"/>
            <wp:cNvGraphicFramePr/>
            <a:graphic xmlns:a="http://schemas.openxmlformats.org/drawingml/2006/main">
              <a:graphicData uri="http://schemas.openxmlformats.org/drawingml/2006/picture">
                <pic:pic xmlns:pic="http://schemas.openxmlformats.org/drawingml/2006/picture">
                  <pic:nvPicPr>
                    <pic:cNvPr id="9821" name="Picture 9821"/>
                    <pic:cNvPicPr/>
                  </pic:nvPicPr>
                  <pic:blipFill>
                    <a:blip r:embed="rId54"/>
                    <a:stretch>
                      <a:fillRect/>
                    </a:stretch>
                  </pic:blipFill>
                  <pic:spPr>
                    <a:xfrm>
                      <a:off x="0" y="0"/>
                      <a:ext cx="5948172" cy="2695956"/>
                    </a:xfrm>
                    <a:prstGeom prst="rect">
                      <a:avLst/>
                    </a:prstGeom>
                  </pic:spPr>
                </pic:pic>
              </a:graphicData>
            </a:graphic>
          </wp:inline>
        </w:drawing>
      </w:r>
      <w:r>
        <w:t xml:space="preserve"> </w:t>
      </w:r>
    </w:p>
    <w:p w:rsidR="00021FD1" w:rsidRDefault="003F789A">
      <w:pPr>
        <w:pStyle w:val="4"/>
        <w:spacing w:after="371"/>
        <w:ind w:left="917" w:right="1063"/>
      </w:pPr>
      <w:r>
        <w:t xml:space="preserve">Рисунок 2. Объявление </w:t>
      </w:r>
    </w:p>
    <w:p w:rsidR="00021FD1" w:rsidRDefault="003F789A">
      <w:pPr>
        <w:spacing w:line="397" w:lineRule="auto"/>
        <w:ind w:left="-15" w:right="149"/>
      </w:pPr>
      <w:r>
        <w:t xml:space="preserve">Иван Иванович решил оплатить билеты всей группе. Докажите, что на все билеты Ивану Ивановичу потребуется менее 3000 рублей.  </w:t>
      </w:r>
    </w:p>
    <w:p w:rsidR="00021FD1" w:rsidRDefault="003F789A">
      <w:pPr>
        <w:spacing w:after="181" w:line="259" w:lineRule="auto"/>
        <w:ind w:left="703" w:right="0" w:hanging="10"/>
        <w:jc w:val="left"/>
      </w:pPr>
      <w:r>
        <w:rPr>
          <w:b/>
          <w:i/>
        </w:rPr>
        <w:t xml:space="preserve">Доказательство: </w:t>
      </w:r>
    </w:p>
    <w:p w:rsidR="00021FD1" w:rsidRDefault="003F789A">
      <w:pPr>
        <w:numPr>
          <w:ilvl w:val="0"/>
          <w:numId w:val="32"/>
        </w:numPr>
        <w:spacing w:line="396" w:lineRule="auto"/>
        <w:ind w:right="149"/>
      </w:pPr>
      <w:r>
        <w:t xml:space="preserve">Жена Ивана Ивановича – член Международного совета музеев, поэтому посещение музея для неё бесплатно. </w:t>
      </w:r>
    </w:p>
    <w:p w:rsidR="00021FD1" w:rsidRDefault="003F789A">
      <w:pPr>
        <w:numPr>
          <w:ilvl w:val="0"/>
          <w:numId w:val="32"/>
        </w:numPr>
        <w:spacing w:line="396" w:lineRule="auto"/>
        <w:ind w:right="149"/>
      </w:pPr>
      <w:r>
        <w:t xml:space="preserve">Один из детей – дошкольник, поэтому и для него посещение музея бесплатно. 3) Второй ребенок – шестиклассник, значит, он ещё не </w:t>
      </w:r>
      <w:proofErr w:type="gramStart"/>
      <w:r>
        <w:t>достиг  16</w:t>
      </w:r>
      <w:proofErr w:type="gramEnd"/>
      <w:r>
        <w:t xml:space="preserve">-летнего возраста, поэтому за него можно оплатить половину стоимости входного билета. </w:t>
      </w:r>
    </w:p>
    <w:p w:rsidR="00021FD1" w:rsidRDefault="003F789A">
      <w:pPr>
        <w:spacing w:line="398" w:lineRule="auto"/>
        <w:ind w:left="-15" w:right="149"/>
      </w:pPr>
      <w:r>
        <w:t xml:space="preserve">4) Пётр Петрович и его одноклассник Иван Иванович никакими льготами не обладают, значит, на все билеты потребуется </w:t>
      </w:r>
    </w:p>
    <w:p w:rsidR="00021FD1" w:rsidRDefault="003F789A">
      <w:pPr>
        <w:spacing w:after="178"/>
        <w:ind w:left="708" w:right="149" w:firstLine="0"/>
      </w:pPr>
      <w:r>
        <w:t xml:space="preserve">1000 · 2 + </w:t>
      </w:r>
      <w:proofErr w:type="gramStart"/>
      <w:r>
        <w:t>1000 :</w:t>
      </w:r>
      <w:proofErr w:type="gramEnd"/>
      <w:r>
        <w:t xml:space="preserve"> 2 = 2500 руб., что меньше 3000 руб.  </w:t>
      </w:r>
    </w:p>
    <w:p w:rsidR="00021FD1" w:rsidRDefault="003F789A">
      <w:pPr>
        <w:spacing w:after="419"/>
        <w:ind w:left="708" w:right="149" w:firstLine="0"/>
      </w:pPr>
      <w:r>
        <w:rPr>
          <w:b/>
          <w:i/>
        </w:rPr>
        <w:t>Формы работы</w:t>
      </w:r>
      <w:r>
        <w:rPr>
          <w:i/>
        </w:rPr>
        <w:t>:</w:t>
      </w:r>
      <w:r>
        <w:t xml:space="preserve"> работа в парах (исполнитель – проверяющий).</w:t>
      </w:r>
      <w:r>
        <w:rPr>
          <w:i/>
        </w:rPr>
        <w:t xml:space="preserve"> </w:t>
      </w:r>
    </w:p>
    <w:p w:rsidR="00021FD1" w:rsidRDefault="003F789A">
      <w:pPr>
        <w:pStyle w:val="3"/>
        <w:ind w:left="37" w:right="179"/>
      </w:pPr>
      <w:r>
        <w:lastRenderedPageBreak/>
        <w:t xml:space="preserve">Задание 3. Круиз по Лене (6 класс) </w:t>
      </w:r>
      <w:r>
        <w:rPr>
          <w:b w:val="0"/>
        </w:rPr>
        <w:t xml:space="preserve">[4] </w:t>
      </w:r>
    </w:p>
    <w:p w:rsidR="00021FD1" w:rsidRDefault="003F789A">
      <w:pPr>
        <w:spacing w:after="244" w:line="396" w:lineRule="auto"/>
        <w:ind w:left="-15" w:right="149"/>
      </w:pPr>
      <w:r>
        <w:t xml:space="preserve">Семья Липкиных из четырёх человек (родители и двое детей) собирается на трёхдневную круизную прогулку «Якутск – Ленские столбы – Якутск» на теплоходе «Михаил Светлов». Перед поездкой дети – Виктор и Марина – нашли информацию о теплоходе и маршруте. Круизное судно «Михаил Светлов» названо в честь русского поэта Михаила Светлова. Основное назначение теплохода – туристические маршруты по реке Лене (Якутск – Ленские столбы – Якутск, Якутск – Тикси – Якутск и другие). Одновременно на борту могут находиться 210 пассажиров при рейсах продолжительностью свыше 12 часов, и 300 пассажиров при рейсах, которые продолжаются менее 12 часов. Экипаж – 55 человек. </w:t>
      </w:r>
    </w:p>
    <w:p w:rsidR="00021FD1" w:rsidRDefault="003F789A">
      <w:pPr>
        <w:pStyle w:val="3"/>
        <w:ind w:left="37" w:right="180"/>
      </w:pPr>
      <w:r>
        <w:t xml:space="preserve">Задание 1/4 </w:t>
      </w:r>
    </w:p>
    <w:p w:rsidR="00021FD1" w:rsidRDefault="003F789A">
      <w:pPr>
        <w:spacing w:line="383" w:lineRule="auto"/>
        <w:ind w:left="-15" w:right="149"/>
      </w:pPr>
      <w:r>
        <w:t xml:space="preserve">Круиз, который выбрала семья Липкиных, пользуется большой популярностью у туристов. Во время посадки на теплоход Марина решила прикинуть поточнее, какое наибольшее количество человек может находиться на борту во время путешествия к «Ленским столбам». </w:t>
      </w:r>
    </w:p>
    <w:p w:rsidR="00021FD1" w:rsidRDefault="003F789A">
      <w:pPr>
        <w:spacing w:after="182" w:line="259" w:lineRule="auto"/>
        <w:ind w:left="703" w:right="137" w:hanging="10"/>
      </w:pPr>
      <w:r>
        <w:rPr>
          <w:b/>
        </w:rPr>
        <w:t>Решение</w:t>
      </w:r>
      <w:r>
        <w:t xml:space="preserve">: </w:t>
      </w:r>
    </w:p>
    <w:p w:rsidR="00021FD1" w:rsidRDefault="003F789A">
      <w:pPr>
        <w:spacing w:after="179"/>
        <w:ind w:left="708" w:right="149" w:firstLine="0"/>
      </w:pPr>
      <w:r>
        <w:t xml:space="preserve">Семья Липкиных собирается на трёхдневную круизную прогулку. </w:t>
      </w:r>
    </w:p>
    <w:p w:rsidR="00021FD1" w:rsidRDefault="003F789A">
      <w:pPr>
        <w:spacing w:line="396" w:lineRule="auto"/>
        <w:ind w:left="-15" w:right="149"/>
      </w:pPr>
      <w:r>
        <w:t xml:space="preserve">3 </w:t>
      </w:r>
      <w:proofErr w:type="spellStart"/>
      <w:r>
        <w:t>сут</w:t>
      </w:r>
      <w:proofErr w:type="spellEnd"/>
      <w:r>
        <w:t xml:space="preserve">. = 72 часа, что выше 12 часов, значит, одновременно на борту могут находиться 210 пассажиров + 55 человек экипажа = 265 человек. </w:t>
      </w:r>
    </w:p>
    <w:p w:rsidR="00021FD1" w:rsidRDefault="003F789A">
      <w:pPr>
        <w:spacing w:after="181" w:line="259" w:lineRule="auto"/>
        <w:ind w:left="703" w:right="0" w:hanging="10"/>
        <w:jc w:val="left"/>
      </w:pPr>
      <w:r>
        <w:rPr>
          <w:b/>
          <w:i/>
        </w:rPr>
        <w:t>Ответ</w:t>
      </w:r>
      <w:r>
        <w:rPr>
          <w:b/>
        </w:rPr>
        <w:t>:</w:t>
      </w:r>
      <w:r>
        <w:t xml:space="preserve"> 265. </w:t>
      </w:r>
    </w:p>
    <w:p w:rsidR="00021FD1" w:rsidRDefault="003F789A">
      <w:pPr>
        <w:spacing w:after="128" w:line="396" w:lineRule="auto"/>
        <w:ind w:left="-15" w:right="149"/>
      </w:pPr>
      <w:r>
        <w:rPr>
          <w:b/>
          <w:i/>
        </w:rPr>
        <w:t>Формы работы</w:t>
      </w:r>
      <w:r>
        <w:rPr>
          <w:i/>
        </w:rPr>
        <w:t>:</w:t>
      </w:r>
      <w:r>
        <w:t xml:space="preserve"> работа в парах (один обучающийся отвечает за выбор данных из текста, другой – за алгоритм решения); пары в мини-- группах проверяют правильность решения.</w:t>
      </w:r>
      <w:r>
        <w:rPr>
          <w:i/>
        </w:rPr>
        <w:t xml:space="preserve"> </w:t>
      </w:r>
    </w:p>
    <w:p w:rsidR="00021FD1" w:rsidRDefault="003F789A">
      <w:pPr>
        <w:pStyle w:val="3"/>
        <w:ind w:left="37" w:right="181"/>
      </w:pPr>
      <w:r>
        <w:t xml:space="preserve">Задание 2/4 </w:t>
      </w:r>
    </w:p>
    <w:p w:rsidR="00021FD1" w:rsidRDefault="003F789A">
      <w:pPr>
        <w:spacing w:line="381" w:lineRule="auto"/>
        <w:ind w:left="-15" w:right="149"/>
      </w:pPr>
      <w:r>
        <w:t xml:space="preserve">При движении теплохода от Якутска до стоянки «Ленские столбы» теплоход движется против течения. Виктор – шестиклассник. Он решил применить математические знания на практике. Виктор узнал, что средняя скорость теплохода «Михаил Светлов» в стоячей воде составляет 22 км/ч, скорость течения реки Лены на </w:t>
      </w:r>
      <w:r>
        <w:lastRenderedPageBreak/>
        <w:t xml:space="preserve">участке от Якутска до «Ленских столбов» равна 1,5 м/с. Он сделал вывод, что скорость во время движения к стоянке будет больше 20 км/ч. Прав ли Виктор?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numPr>
          <w:ilvl w:val="0"/>
          <w:numId w:val="33"/>
        </w:numPr>
        <w:spacing w:after="181"/>
        <w:ind w:right="149"/>
      </w:pPr>
      <w:r>
        <w:t xml:space="preserve">1,5 · 60 · 60 = 5400 м/ч = 5,4 км/м – скорость течения; </w:t>
      </w:r>
    </w:p>
    <w:p w:rsidR="00021FD1" w:rsidRDefault="003F789A">
      <w:pPr>
        <w:numPr>
          <w:ilvl w:val="0"/>
          <w:numId w:val="33"/>
        </w:numPr>
        <w:spacing w:line="395" w:lineRule="auto"/>
        <w:ind w:right="149"/>
      </w:pPr>
      <w:r>
        <w:t xml:space="preserve">22 км/ч – 5,4 км/ч = 16,6 км/ч – скорость теплохода против течения реки, что меньше 20 км/ч. </w:t>
      </w:r>
    </w:p>
    <w:p w:rsidR="00021FD1" w:rsidRDefault="003F789A">
      <w:pPr>
        <w:spacing w:after="180"/>
        <w:ind w:left="708" w:right="149" w:firstLine="0"/>
      </w:pPr>
      <w:r>
        <w:rPr>
          <w:b/>
          <w:i/>
        </w:rPr>
        <w:t>Ответ</w:t>
      </w:r>
      <w:r>
        <w:rPr>
          <w:b/>
        </w:rPr>
        <w:t>:</w:t>
      </w:r>
      <w:r>
        <w:t xml:space="preserve"> Виктор не прав. </w:t>
      </w:r>
    </w:p>
    <w:p w:rsidR="00021FD1" w:rsidRDefault="003F789A">
      <w:pPr>
        <w:spacing w:line="398" w:lineRule="auto"/>
        <w:ind w:left="-15" w:right="149"/>
      </w:pPr>
      <w:r>
        <w:rPr>
          <w:b/>
          <w:i/>
        </w:rPr>
        <w:t>Формы работы</w:t>
      </w:r>
      <w:r>
        <w:rPr>
          <w:i/>
        </w:rPr>
        <w:t>:</w:t>
      </w:r>
      <w:r>
        <w:t xml:space="preserve"> индивидуальная с коллективной проверкой и обсуждением трудных мест в задаче.</w:t>
      </w:r>
      <w:r>
        <w:rPr>
          <w:i/>
        </w:rPr>
        <w:t xml:space="preserve"> </w:t>
      </w:r>
    </w:p>
    <w:p w:rsidR="00021FD1" w:rsidRDefault="003F789A">
      <w:pPr>
        <w:pStyle w:val="3"/>
        <w:spacing w:after="337"/>
        <w:ind w:left="37" w:right="181"/>
      </w:pPr>
      <w:r>
        <w:t xml:space="preserve">Задание 3/4 </w:t>
      </w:r>
    </w:p>
    <w:p w:rsidR="00021FD1" w:rsidRDefault="003F789A">
      <w:pPr>
        <w:spacing w:after="41" w:line="367" w:lineRule="auto"/>
        <w:ind w:left="-15" w:right="149"/>
      </w:pPr>
      <w:r>
        <w:t xml:space="preserve">«Ленские столбы» – национальный парк России. Он представляет собой тянущийся на многие километры комплекс вертикально вытянутых скал вдоль берега Лены. Помимо скал на территории парка имеются такие примечательные объекты, как </w:t>
      </w:r>
      <w:proofErr w:type="spellStart"/>
      <w:r>
        <w:t>Тукулан</w:t>
      </w:r>
      <w:proofErr w:type="spellEnd"/>
      <w:r>
        <w:t xml:space="preserve"> (песчаные дюны, внешне напоминающие барханы), стоянка древнего человека и другие. Климат на территории парка резко континентальный. Зимой температура опускается до – 65 градусов Цельсия, а летом поднимается до +35 градусов. На сколько градусов отличается самая низкая температура от самой высокой?</w:t>
      </w:r>
      <w:r>
        <w:rPr>
          <w:b/>
          <w:i/>
        </w:rPr>
        <w:t xml:space="preserve">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line="393" w:lineRule="auto"/>
        <w:ind w:left="708" w:right="5735" w:firstLine="0"/>
      </w:pPr>
      <w:r>
        <w:t xml:space="preserve">+35ºС – (–65ºС) = 100ºС </w:t>
      </w:r>
      <w:r>
        <w:rPr>
          <w:b/>
          <w:i/>
        </w:rPr>
        <w:t>Ответ</w:t>
      </w:r>
      <w:r>
        <w:rPr>
          <w:i/>
        </w:rPr>
        <w:t xml:space="preserve">: </w:t>
      </w:r>
      <w:r>
        <w:t xml:space="preserve">100 или 100ºС. </w:t>
      </w:r>
    </w:p>
    <w:p w:rsidR="00021FD1" w:rsidRDefault="003F789A">
      <w:pPr>
        <w:spacing w:after="246" w:line="398" w:lineRule="auto"/>
        <w:ind w:left="-15" w:right="149"/>
      </w:pPr>
      <w:r>
        <w:rPr>
          <w:b/>
          <w:i/>
        </w:rPr>
        <w:t>Формы работы</w:t>
      </w:r>
      <w:r>
        <w:rPr>
          <w:i/>
        </w:rPr>
        <w:t>:</w:t>
      </w:r>
      <w:r>
        <w:t xml:space="preserve"> индивидуальная с коллективной проверкой и обсуждением, как условия низких температур могут влиять на жизнедеятельность людей. </w:t>
      </w:r>
    </w:p>
    <w:p w:rsidR="00021FD1" w:rsidRDefault="003F789A">
      <w:pPr>
        <w:pStyle w:val="3"/>
        <w:ind w:left="37" w:right="186"/>
      </w:pPr>
      <w:r>
        <w:t xml:space="preserve">Задание 4/4  </w:t>
      </w:r>
    </w:p>
    <w:p w:rsidR="00021FD1" w:rsidRDefault="003F789A">
      <w:pPr>
        <w:spacing w:line="388" w:lineRule="auto"/>
        <w:ind w:left="-15" w:right="149"/>
      </w:pPr>
      <w:r>
        <w:t xml:space="preserve">Во время круиза Виктор и Марина сделали 200 фотографий. Фото с достопримечательностями «Ленских столбов» составили 20% всех фотографий, семейные фото на фоне природы – четверть от всех сделанных фото. На остальных ребята запечатлели свои развлечения на теплоходе (например, участие в конкурсе </w:t>
      </w:r>
      <w:r>
        <w:lastRenderedPageBreak/>
        <w:t xml:space="preserve">знатоков реки Лены). Сколько было сделано фотографий с развлечениями на теплоходе?  </w:t>
      </w:r>
    </w:p>
    <w:p w:rsidR="00021FD1" w:rsidRDefault="003F789A">
      <w:pPr>
        <w:spacing w:after="189"/>
        <w:ind w:left="703" w:right="0" w:hanging="10"/>
        <w:jc w:val="left"/>
      </w:pPr>
      <w:r>
        <w:rPr>
          <w:i/>
        </w:rPr>
        <w:t xml:space="preserve">Отметьте все верные числовые выражения.  </w:t>
      </w:r>
    </w:p>
    <w:p w:rsidR="00021FD1" w:rsidRDefault="003F789A">
      <w:pPr>
        <w:spacing w:after="42"/>
        <w:ind w:left="708" w:right="149" w:firstLine="0"/>
      </w:pPr>
      <w:r>
        <w:rPr>
          <w:rFonts w:ascii="Segoe UI Symbol" w:eastAsia="Segoe UI Symbol" w:hAnsi="Segoe UI Symbol" w:cs="Segoe UI Symbol"/>
        </w:rPr>
        <w:t></w:t>
      </w:r>
      <w:r>
        <w:t xml:space="preserve"> 200 · 0,2 + 200 · 0,25 </w:t>
      </w:r>
    </w:p>
    <w:p w:rsidR="00021FD1" w:rsidRDefault="003F789A">
      <w:pPr>
        <w:spacing w:after="130"/>
        <w:ind w:left="708" w:right="149" w:firstLine="0"/>
      </w:pPr>
      <w:r>
        <w:rPr>
          <w:rFonts w:ascii="Segoe UI Symbol" w:eastAsia="Segoe UI Symbol" w:hAnsi="Segoe UI Symbol" w:cs="Segoe UI Symbol"/>
        </w:rPr>
        <w:t></w:t>
      </w:r>
      <w:r>
        <w:t xml:space="preserve"> 200 – 200 · 0,2 + 200 · </w:t>
      </w:r>
      <w:r>
        <w:rPr>
          <w:noProof/>
        </w:rPr>
        <w:drawing>
          <wp:inline distT="0" distB="0" distL="0" distR="0">
            <wp:extent cx="106680" cy="280416"/>
            <wp:effectExtent l="0" t="0" r="0" b="0"/>
            <wp:docPr id="211861" name="Picture 211861"/>
            <wp:cNvGraphicFramePr/>
            <a:graphic xmlns:a="http://schemas.openxmlformats.org/drawingml/2006/main">
              <a:graphicData uri="http://schemas.openxmlformats.org/drawingml/2006/picture">
                <pic:pic xmlns:pic="http://schemas.openxmlformats.org/drawingml/2006/picture">
                  <pic:nvPicPr>
                    <pic:cNvPr id="211861" name="Picture 211861"/>
                    <pic:cNvPicPr/>
                  </pic:nvPicPr>
                  <pic:blipFill>
                    <a:blip r:embed="rId55"/>
                    <a:stretch>
                      <a:fillRect/>
                    </a:stretch>
                  </pic:blipFill>
                  <pic:spPr>
                    <a:xfrm>
                      <a:off x="0" y="0"/>
                      <a:ext cx="106680" cy="280416"/>
                    </a:xfrm>
                    <a:prstGeom prst="rect">
                      <a:avLst/>
                    </a:prstGeom>
                  </pic:spPr>
                </pic:pic>
              </a:graphicData>
            </a:graphic>
          </wp:inline>
        </w:drawing>
      </w:r>
      <w:r>
        <w:t xml:space="preserve">  </w:t>
      </w:r>
    </w:p>
    <w:p w:rsidR="00021FD1" w:rsidRDefault="003F789A">
      <w:pPr>
        <w:ind w:left="708" w:right="149" w:firstLine="0"/>
      </w:pPr>
      <w:r>
        <w:rPr>
          <w:rFonts w:ascii="Segoe UI Symbol" w:eastAsia="Segoe UI Symbol" w:hAnsi="Segoe UI Symbol" w:cs="Segoe UI Symbol"/>
        </w:rPr>
        <w:t></w:t>
      </w:r>
      <w:r>
        <w:t xml:space="preserve"> 200 – 200 · 0,2 – 200 · 0,25 </w:t>
      </w:r>
    </w:p>
    <w:p w:rsidR="00021FD1" w:rsidRDefault="003F789A">
      <w:pPr>
        <w:spacing w:after="130"/>
        <w:ind w:left="708" w:right="149" w:firstLine="0"/>
      </w:pPr>
      <w:r>
        <w:rPr>
          <w:rFonts w:ascii="Segoe UI Symbol" w:eastAsia="Segoe UI Symbol" w:hAnsi="Segoe UI Symbol" w:cs="Segoe UI Symbol"/>
        </w:rPr>
        <w:t></w:t>
      </w:r>
      <w:r>
        <w:t xml:space="preserve"> 200 – 200 · 0,2 – (200 – 200 · 0,2</w:t>
      </w:r>
      <w:proofErr w:type="gramStart"/>
      <w:r>
        <w:t>)  ·</w:t>
      </w:r>
      <w:proofErr w:type="gramEnd"/>
      <w:r>
        <w:rPr>
          <w:noProof/>
        </w:rPr>
        <w:drawing>
          <wp:inline distT="0" distB="0" distL="0" distR="0">
            <wp:extent cx="82296" cy="280416"/>
            <wp:effectExtent l="0" t="0" r="0" b="0"/>
            <wp:docPr id="211862" name="Picture 211862"/>
            <wp:cNvGraphicFramePr/>
            <a:graphic xmlns:a="http://schemas.openxmlformats.org/drawingml/2006/main">
              <a:graphicData uri="http://schemas.openxmlformats.org/drawingml/2006/picture">
                <pic:pic xmlns:pic="http://schemas.openxmlformats.org/drawingml/2006/picture">
                  <pic:nvPicPr>
                    <pic:cNvPr id="211862" name="Picture 211862"/>
                    <pic:cNvPicPr/>
                  </pic:nvPicPr>
                  <pic:blipFill>
                    <a:blip r:embed="rId56"/>
                    <a:stretch>
                      <a:fillRect/>
                    </a:stretch>
                  </pic:blipFill>
                  <pic:spPr>
                    <a:xfrm>
                      <a:off x="0" y="0"/>
                      <a:ext cx="82296" cy="280416"/>
                    </a:xfrm>
                    <a:prstGeom prst="rect">
                      <a:avLst/>
                    </a:prstGeom>
                  </pic:spPr>
                </pic:pic>
              </a:graphicData>
            </a:graphic>
          </wp:inline>
        </w:drawing>
      </w:r>
      <w:r>
        <w:t xml:space="preserve"> </w:t>
      </w:r>
    </w:p>
    <w:p w:rsidR="00021FD1" w:rsidRDefault="003F789A">
      <w:pPr>
        <w:spacing w:after="143" w:line="259" w:lineRule="auto"/>
        <w:ind w:left="703" w:right="0" w:hanging="10"/>
        <w:jc w:val="left"/>
      </w:pPr>
      <w:r>
        <w:rPr>
          <w:rFonts w:ascii="Segoe UI Symbol" w:eastAsia="Segoe UI Symbol" w:hAnsi="Segoe UI Symbol" w:cs="Segoe UI Symbol"/>
        </w:rPr>
        <w:t></w:t>
      </w:r>
      <w:r>
        <w:t xml:space="preserve"> </w:t>
      </w:r>
      <w:r>
        <w:rPr>
          <w:rFonts w:ascii="Cambria Math" w:eastAsia="Cambria Math" w:hAnsi="Cambria Math" w:cs="Cambria Math"/>
        </w:rPr>
        <w:t>200 ∙ (1 – 0,2 – 0,25)</w:t>
      </w:r>
      <w:r>
        <w:t xml:space="preserve">    </w:t>
      </w:r>
      <w:r>
        <w:rPr>
          <w:b/>
          <w:i/>
        </w:rPr>
        <w:t xml:space="preserve">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numPr>
          <w:ilvl w:val="0"/>
          <w:numId w:val="34"/>
        </w:numPr>
        <w:spacing w:after="110"/>
        <w:ind w:right="149" w:hanging="305"/>
      </w:pPr>
      <w:r>
        <w:t xml:space="preserve">200 · 0,2 – фото с достопримечательностями «Ленских столбов». </w:t>
      </w:r>
    </w:p>
    <w:p w:rsidR="00021FD1" w:rsidRDefault="003F789A">
      <w:pPr>
        <w:numPr>
          <w:ilvl w:val="0"/>
          <w:numId w:val="34"/>
        </w:numPr>
        <w:spacing w:after="171"/>
        <w:ind w:right="149" w:hanging="305"/>
      </w:pPr>
      <w:r>
        <w:rPr>
          <w:noProof/>
        </w:rPr>
        <w:drawing>
          <wp:inline distT="0" distB="0" distL="0" distR="0">
            <wp:extent cx="490728" cy="277368"/>
            <wp:effectExtent l="0" t="0" r="0" b="0"/>
            <wp:docPr id="211863" name="Picture 211863"/>
            <wp:cNvGraphicFramePr/>
            <a:graphic xmlns:a="http://schemas.openxmlformats.org/drawingml/2006/main">
              <a:graphicData uri="http://schemas.openxmlformats.org/drawingml/2006/picture">
                <pic:pic xmlns:pic="http://schemas.openxmlformats.org/drawingml/2006/picture">
                  <pic:nvPicPr>
                    <pic:cNvPr id="211863" name="Picture 211863"/>
                    <pic:cNvPicPr/>
                  </pic:nvPicPr>
                  <pic:blipFill>
                    <a:blip r:embed="rId57"/>
                    <a:stretch>
                      <a:fillRect/>
                    </a:stretch>
                  </pic:blipFill>
                  <pic:spPr>
                    <a:xfrm>
                      <a:off x="0" y="0"/>
                      <a:ext cx="490728" cy="277368"/>
                    </a:xfrm>
                    <a:prstGeom prst="rect">
                      <a:avLst/>
                    </a:prstGeom>
                  </pic:spPr>
                </pic:pic>
              </a:graphicData>
            </a:graphic>
          </wp:inline>
        </w:drawing>
      </w:r>
      <w:r>
        <w:t xml:space="preserve">= 200 · 0,25 – семейных фото на фоне природы. </w:t>
      </w:r>
    </w:p>
    <w:p w:rsidR="00021FD1" w:rsidRDefault="003F789A">
      <w:pPr>
        <w:numPr>
          <w:ilvl w:val="0"/>
          <w:numId w:val="34"/>
        </w:numPr>
        <w:spacing w:after="112"/>
        <w:ind w:right="149" w:hanging="305"/>
      </w:pPr>
      <w:r>
        <w:rPr>
          <w:rFonts w:ascii="Wingdings 2" w:eastAsia="Wingdings 2" w:hAnsi="Wingdings 2" w:cs="Wingdings 2"/>
        </w:rPr>
        <w:t></w:t>
      </w:r>
      <w:r>
        <w:t xml:space="preserve"> 200 – 200 · 0,2 – 200 · 0,25ИЛИ </w:t>
      </w:r>
    </w:p>
    <w:p w:rsidR="00021FD1" w:rsidRDefault="003F789A">
      <w:pPr>
        <w:numPr>
          <w:ilvl w:val="0"/>
          <w:numId w:val="35"/>
        </w:numPr>
        <w:spacing w:line="393" w:lineRule="auto"/>
        <w:ind w:right="75"/>
        <w:jc w:val="left"/>
      </w:pPr>
      <w:r>
        <w:rPr>
          <w:noProof/>
        </w:rPr>
        <w:drawing>
          <wp:inline distT="0" distB="0" distL="0" distR="0">
            <wp:extent cx="1176528" cy="280416"/>
            <wp:effectExtent l="0" t="0" r="0" b="0"/>
            <wp:docPr id="211864" name="Picture 211864"/>
            <wp:cNvGraphicFramePr/>
            <a:graphic xmlns:a="http://schemas.openxmlformats.org/drawingml/2006/main">
              <a:graphicData uri="http://schemas.openxmlformats.org/drawingml/2006/picture">
                <pic:pic xmlns:pic="http://schemas.openxmlformats.org/drawingml/2006/picture">
                  <pic:nvPicPr>
                    <pic:cNvPr id="211864" name="Picture 211864"/>
                    <pic:cNvPicPr/>
                  </pic:nvPicPr>
                  <pic:blipFill>
                    <a:blip r:embed="rId58"/>
                    <a:stretch>
                      <a:fillRect/>
                    </a:stretch>
                  </pic:blipFill>
                  <pic:spPr>
                    <a:xfrm>
                      <a:off x="0" y="0"/>
                      <a:ext cx="1176528" cy="280416"/>
                    </a:xfrm>
                    <a:prstGeom prst="rect">
                      <a:avLst/>
                    </a:prstGeom>
                  </pic:spPr>
                </pic:pic>
              </a:graphicData>
            </a:graphic>
          </wp:inline>
        </w:drawing>
      </w:r>
      <w:r>
        <w:t xml:space="preserve"> · 100% = 1 – 0,2 – 0,25 – доля фотографий с развлечениями на теплоходе. </w:t>
      </w:r>
    </w:p>
    <w:p w:rsidR="00021FD1" w:rsidRDefault="003F789A">
      <w:pPr>
        <w:numPr>
          <w:ilvl w:val="0"/>
          <w:numId w:val="35"/>
        </w:numPr>
        <w:spacing w:after="183" w:line="259" w:lineRule="auto"/>
        <w:ind w:right="75"/>
        <w:jc w:val="left"/>
      </w:pPr>
      <w:r>
        <w:rPr>
          <w:rFonts w:ascii="Wingdings 2" w:eastAsia="Wingdings 2" w:hAnsi="Wingdings 2" w:cs="Wingdings 2"/>
        </w:rPr>
        <w:t></w:t>
      </w:r>
      <w:r>
        <w:t xml:space="preserve"> </w:t>
      </w:r>
      <w:r>
        <w:rPr>
          <w:rFonts w:ascii="Cambria Math" w:eastAsia="Cambria Math" w:hAnsi="Cambria Math" w:cs="Cambria Math"/>
        </w:rPr>
        <w:t>200 ∙ (1 – 0,2 – 0,25)</w:t>
      </w:r>
      <w:r>
        <w:t xml:space="preserve"> </w:t>
      </w:r>
    </w:p>
    <w:p w:rsidR="00021FD1" w:rsidRDefault="003F789A">
      <w:pPr>
        <w:spacing w:after="121" w:line="396" w:lineRule="auto"/>
        <w:ind w:left="-15" w:right="149"/>
      </w:pPr>
      <w:r>
        <w:rPr>
          <w:b/>
          <w:i/>
        </w:rPr>
        <w:t>Формы работы</w:t>
      </w:r>
      <w:r>
        <w:rPr>
          <w:i/>
        </w:rPr>
        <w:t>:</w:t>
      </w:r>
      <w:r>
        <w:t xml:space="preserve"> групповая с возможностью распределения числовых выражений между членами группы, совместное обсуждение.</w:t>
      </w:r>
      <w:r>
        <w:rPr>
          <w:b/>
        </w:rPr>
        <w:t xml:space="preserve"> </w:t>
      </w:r>
    </w:p>
    <w:p w:rsidR="00021FD1" w:rsidRDefault="003F789A">
      <w:pPr>
        <w:pStyle w:val="3"/>
        <w:ind w:left="564"/>
      </w:pPr>
      <w:r>
        <w:t xml:space="preserve">Задание 4. Экскурсия в музей (6 класс) </w:t>
      </w:r>
      <w:r>
        <w:rPr>
          <w:b w:val="0"/>
        </w:rPr>
        <w:t xml:space="preserve">[4] </w:t>
      </w:r>
    </w:p>
    <w:p w:rsidR="00021FD1" w:rsidRDefault="003F789A">
      <w:pPr>
        <w:spacing w:after="3" w:line="387" w:lineRule="auto"/>
        <w:ind w:right="0" w:firstLine="708"/>
        <w:jc w:val="left"/>
      </w:pPr>
      <w:r>
        <w:rPr>
          <w:i/>
        </w:rPr>
        <w:t xml:space="preserve">Прочитайте текст «Экскурсия в музей» и рассмотрите информацию в таблице 4.  </w:t>
      </w:r>
    </w:p>
    <w:p w:rsidR="00021FD1" w:rsidRDefault="003F789A">
      <w:pPr>
        <w:spacing w:after="154" w:line="370" w:lineRule="auto"/>
        <w:ind w:left="-15" w:right="149"/>
      </w:pPr>
      <w:r>
        <w:t xml:space="preserve">Ребята нашего класса любят посещать различные музеи. При выборе музея мы обычно ищем информацию о нём, узнаём об экспозициях, местоположении, маршрутах поездки. Недавно нас заинтересовал музей игрушки в подмосковном Сергиевом Посаде. Собранную о нём информацию мы поместили в таблице 4. </w:t>
      </w:r>
    </w:p>
    <w:p w:rsidR="00021FD1" w:rsidRDefault="003F789A">
      <w:pPr>
        <w:spacing w:after="0" w:line="259" w:lineRule="auto"/>
        <w:ind w:left="10" w:right="147" w:hanging="10"/>
        <w:jc w:val="right"/>
      </w:pPr>
      <w:r>
        <w:rPr>
          <w:i/>
        </w:rPr>
        <w:t xml:space="preserve">Таблица 4. Информация о музее игрушки в Сергиевом Посаде </w:t>
      </w:r>
    </w:p>
    <w:tbl>
      <w:tblPr>
        <w:tblStyle w:val="TableGrid"/>
        <w:tblW w:w="9573" w:type="dxa"/>
        <w:tblInd w:w="5" w:type="dxa"/>
        <w:tblCellMar>
          <w:top w:w="60" w:type="dxa"/>
          <w:left w:w="108" w:type="dxa"/>
          <w:right w:w="38" w:type="dxa"/>
        </w:tblCellMar>
        <w:tblLook w:val="04A0" w:firstRow="1" w:lastRow="0" w:firstColumn="1" w:lastColumn="0" w:noHBand="0" w:noVBand="1"/>
      </w:tblPr>
      <w:tblGrid>
        <w:gridCol w:w="4220"/>
        <w:gridCol w:w="5353"/>
      </w:tblGrid>
      <w:tr w:rsidR="00021FD1">
        <w:trPr>
          <w:trHeight w:val="2425"/>
        </w:trPr>
        <w:tc>
          <w:tcPr>
            <w:tcW w:w="42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lastRenderedPageBreak/>
              <w:t xml:space="preserve">Что экспонируется </w:t>
            </w:r>
          </w:p>
        </w:tc>
        <w:tc>
          <w:tcPr>
            <w:tcW w:w="5353" w:type="dxa"/>
            <w:tcBorders>
              <w:top w:val="single" w:sz="4" w:space="0" w:color="000000"/>
              <w:left w:val="single" w:sz="4" w:space="0" w:color="000000"/>
              <w:bottom w:val="single" w:sz="4" w:space="0" w:color="000000"/>
              <w:right w:val="single" w:sz="4" w:space="0" w:color="000000"/>
            </w:tcBorders>
          </w:tcPr>
          <w:p w:rsidR="00021FD1" w:rsidRDefault="003F789A">
            <w:pPr>
              <w:spacing w:after="187" w:line="259" w:lineRule="auto"/>
              <w:ind w:right="0" w:firstLine="0"/>
              <w:jc w:val="left"/>
            </w:pPr>
            <w:r>
              <w:t xml:space="preserve">Резная игрушка  </w:t>
            </w:r>
          </w:p>
          <w:p w:rsidR="00021FD1" w:rsidRDefault="003F789A">
            <w:pPr>
              <w:spacing w:after="185" w:line="259" w:lineRule="auto"/>
              <w:ind w:right="0" w:firstLine="0"/>
              <w:jc w:val="left"/>
            </w:pPr>
            <w:r>
              <w:t xml:space="preserve">Токарная игрушка  </w:t>
            </w:r>
          </w:p>
          <w:p w:rsidR="00021FD1" w:rsidRDefault="003F789A">
            <w:pPr>
              <w:spacing w:after="185" w:line="259" w:lineRule="auto"/>
              <w:ind w:right="0" w:firstLine="0"/>
              <w:jc w:val="left"/>
            </w:pPr>
            <w:r>
              <w:t xml:space="preserve">Тряпичная игрушка  </w:t>
            </w:r>
          </w:p>
          <w:p w:rsidR="00021FD1" w:rsidRDefault="003F789A">
            <w:pPr>
              <w:spacing w:after="186" w:line="259" w:lineRule="auto"/>
              <w:ind w:right="0" w:firstLine="0"/>
              <w:jc w:val="left"/>
            </w:pPr>
            <w:r>
              <w:t xml:space="preserve">Глиняная игрушка  </w:t>
            </w:r>
          </w:p>
          <w:p w:rsidR="00021FD1" w:rsidRDefault="003F789A">
            <w:pPr>
              <w:spacing w:after="0" w:line="259" w:lineRule="auto"/>
              <w:ind w:right="0" w:firstLine="0"/>
              <w:jc w:val="left"/>
            </w:pPr>
            <w:r>
              <w:t xml:space="preserve">История большой страны в игрушке  </w:t>
            </w:r>
          </w:p>
        </w:tc>
      </w:tr>
      <w:tr w:rsidR="00021FD1">
        <w:trPr>
          <w:trHeight w:val="494"/>
        </w:trPr>
        <w:tc>
          <w:tcPr>
            <w:tcW w:w="42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Число экспонатов  </w:t>
            </w:r>
          </w:p>
        </w:tc>
        <w:tc>
          <w:tcPr>
            <w:tcW w:w="535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около 800 </w:t>
            </w:r>
          </w:p>
        </w:tc>
      </w:tr>
      <w:tr w:rsidR="00021FD1">
        <w:trPr>
          <w:trHeight w:val="977"/>
        </w:trPr>
        <w:tc>
          <w:tcPr>
            <w:tcW w:w="42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К какому времени относятся игрушки </w:t>
            </w:r>
          </w:p>
        </w:tc>
        <w:tc>
          <w:tcPr>
            <w:tcW w:w="535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ХI – ХХ века </w:t>
            </w:r>
          </w:p>
        </w:tc>
      </w:tr>
      <w:tr w:rsidR="00021FD1">
        <w:trPr>
          <w:trHeight w:val="2427"/>
        </w:trPr>
        <w:tc>
          <w:tcPr>
            <w:tcW w:w="42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Мастер-классы для школьников </w:t>
            </w:r>
          </w:p>
        </w:tc>
        <w:tc>
          <w:tcPr>
            <w:tcW w:w="5353" w:type="dxa"/>
            <w:tcBorders>
              <w:top w:val="single" w:sz="4" w:space="0" w:color="000000"/>
              <w:left w:val="single" w:sz="4" w:space="0" w:color="000000"/>
              <w:bottom w:val="single" w:sz="4" w:space="0" w:color="000000"/>
              <w:right w:val="single" w:sz="4" w:space="0" w:color="000000"/>
            </w:tcBorders>
          </w:tcPr>
          <w:p w:rsidR="00021FD1" w:rsidRDefault="003F789A">
            <w:pPr>
              <w:spacing w:after="188" w:line="259" w:lineRule="auto"/>
              <w:ind w:right="0" w:firstLine="0"/>
              <w:jc w:val="left"/>
            </w:pPr>
            <w:r>
              <w:t xml:space="preserve">Изготовление бумажной игрушки  </w:t>
            </w:r>
          </w:p>
          <w:p w:rsidR="00021FD1" w:rsidRDefault="003F789A">
            <w:pPr>
              <w:spacing w:after="186" w:line="259" w:lineRule="auto"/>
              <w:ind w:right="0" w:firstLine="0"/>
              <w:jc w:val="left"/>
            </w:pPr>
            <w:r>
              <w:t xml:space="preserve">Изготовление тряпичной игрушки  </w:t>
            </w:r>
          </w:p>
          <w:p w:rsidR="00021FD1" w:rsidRDefault="003F789A">
            <w:pPr>
              <w:spacing w:after="185" w:line="259" w:lineRule="auto"/>
              <w:ind w:right="0" w:firstLine="0"/>
              <w:jc w:val="left"/>
            </w:pPr>
            <w:r>
              <w:t xml:space="preserve">Роспись готовой деревянной игрушки  </w:t>
            </w:r>
          </w:p>
          <w:p w:rsidR="00021FD1" w:rsidRDefault="003F789A">
            <w:pPr>
              <w:spacing w:after="186" w:line="259" w:lineRule="auto"/>
              <w:ind w:right="0" w:firstLine="0"/>
              <w:jc w:val="left"/>
            </w:pPr>
            <w:r>
              <w:t xml:space="preserve">Роспись готовой матрёшки  </w:t>
            </w:r>
          </w:p>
          <w:p w:rsidR="00021FD1" w:rsidRDefault="003F789A">
            <w:pPr>
              <w:spacing w:after="0" w:line="259" w:lineRule="auto"/>
              <w:ind w:right="0" w:firstLine="0"/>
              <w:jc w:val="left"/>
            </w:pPr>
            <w:r>
              <w:t xml:space="preserve">Роспись готовой глиняной игрушки  </w:t>
            </w:r>
          </w:p>
        </w:tc>
      </w:tr>
      <w:tr w:rsidR="00021FD1">
        <w:trPr>
          <w:trHeight w:val="974"/>
        </w:trPr>
        <w:tc>
          <w:tcPr>
            <w:tcW w:w="42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Продолжительность </w:t>
            </w:r>
            <w:r>
              <w:tab/>
            </w:r>
            <w:proofErr w:type="spellStart"/>
            <w:r>
              <w:t>мастеркласса</w:t>
            </w:r>
            <w:proofErr w:type="spellEnd"/>
            <w:r>
              <w:t xml:space="preserve"> </w:t>
            </w:r>
          </w:p>
        </w:tc>
        <w:tc>
          <w:tcPr>
            <w:tcW w:w="535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от 35 до 40 минут </w:t>
            </w:r>
          </w:p>
        </w:tc>
      </w:tr>
    </w:tbl>
    <w:p w:rsidR="00021FD1" w:rsidRDefault="003F789A">
      <w:pPr>
        <w:pStyle w:val="3"/>
        <w:spacing w:after="362"/>
        <w:ind w:left="37" w:right="186"/>
      </w:pPr>
      <w:r>
        <w:t xml:space="preserve">Задание 1/4  </w:t>
      </w:r>
    </w:p>
    <w:p w:rsidR="00021FD1" w:rsidRDefault="003F789A">
      <w:pPr>
        <w:spacing w:line="396" w:lineRule="auto"/>
        <w:ind w:left="-15" w:right="149"/>
      </w:pPr>
      <w:r>
        <w:t xml:space="preserve">Для ответа на вопрос отметьте нужные варианты ответа. При обсуждении информации о музее ребята высказали несколько утверждений.  </w:t>
      </w:r>
    </w:p>
    <w:p w:rsidR="00021FD1" w:rsidRDefault="003F789A">
      <w:pPr>
        <w:spacing w:after="199"/>
        <w:ind w:left="703" w:right="0" w:hanging="10"/>
        <w:jc w:val="left"/>
      </w:pPr>
      <w:r>
        <w:rPr>
          <w:i/>
        </w:rPr>
        <w:t xml:space="preserve">Отметьте все верные варианты ответа.  </w:t>
      </w:r>
    </w:p>
    <w:p w:rsidR="00021FD1" w:rsidRDefault="003F789A">
      <w:pPr>
        <w:spacing w:after="161"/>
        <w:ind w:left="708" w:right="149" w:firstLine="0"/>
      </w:pPr>
      <w:proofErr w:type="gramStart"/>
      <w:r>
        <w:rPr>
          <w:rFonts w:ascii="Segoe UI Symbol" w:eastAsia="Segoe UI Symbol" w:hAnsi="Segoe UI Symbol" w:cs="Segoe UI Symbol"/>
        </w:rPr>
        <w:t></w:t>
      </w:r>
      <w:r>
        <w:t xml:space="preserve"> В</w:t>
      </w:r>
      <w:proofErr w:type="gramEnd"/>
      <w:r>
        <w:t xml:space="preserve"> музее меньше 900 игрушек.  </w:t>
      </w:r>
    </w:p>
    <w:p w:rsidR="00021FD1" w:rsidRDefault="003F789A">
      <w:pPr>
        <w:spacing w:after="158"/>
        <w:ind w:left="708" w:right="149" w:firstLine="0"/>
      </w:pPr>
      <w:proofErr w:type="gramStart"/>
      <w:r>
        <w:rPr>
          <w:rFonts w:ascii="Segoe UI Symbol" w:eastAsia="Segoe UI Symbol" w:hAnsi="Segoe UI Symbol" w:cs="Segoe UI Symbol"/>
        </w:rPr>
        <w:t></w:t>
      </w:r>
      <w:r>
        <w:t xml:space="preserve"> В</w:t>
      </w:r>
      <w:proofErr w:type="gramEnd"/>
      <w:r>
        <w:t xml:space="preserve"> музее есть игрушки, сделанные в 2021 г.  </w:t>
      </w:r>
    </w:p>
    <w:p w:rsidR="00021FD1" w:rsidRDefault="003F789A">
      <w:pPr>
        <w:spacing w:after="159"/>
        <w:ind w:left="708" w:right="149" w:firstLine="0"/>
      </w:pPr>
      <w:r>
        <w:rPr>
          <w:rFonts w:ascii="Segoe UI Symbol" w:eastAsia="Segoe UI Symbol" w:hAnsi="Segoe UI Symbol" w:cs="Segoe UI Symbol"/>
        </w:rPr>
        <w:t></w:t>
      </w:r>
      <w:r>
        <w:t xml:space="preserve"> На трёх мастер-классах предлагается расписывать готовые игрушки.  </w:t>
      </w:r>
    </w:p>
    <w:p w:rsidR="00021FD1" w:rsidRDefault="003F789A">
      <w:pPr>
        <w:spacing w:after="157"/>
        <w:ind w:left="708" w:right="149" w:firstLine="0"/>
      </w:pPr>
      <w:proofErr w:type="gramStart"/>
      <w:r>
        <w:rPr>
          <w:rFonts w:ascii="Segoe UI Symbol" w:eastAsia="Segoe UI Symbol" w:hAnsi="Segoe UI Symbol" w:cs="Segoe UI Symbol"/>
        </w:rPr>
        <w:t></w:t>
      </w:r>
      <w:r>
        <w:t xml:space="preserve"> В</w:t>
      </w:r>
      <w:proofErr w:type="gramEnd"/>
      <w:r>
        <w:t xml:space="preserve"> музее экспонируются игрушки, изготовленные в IX веке.  </w:t>
      </w:r>
    </w:p>
    <w:p w:rsidR="00021FD1" w:rsidRDefault="003F789A">
      <w:pPr>
        <w:spacing w:after="260"/>
        <w:ind w:left="708" w:right="149" w:firstLine="0"/>
      </w:pPr>
      <w:r>
        <w:rPr>
          <w:rFonts w:ascii="Segoe UI Symbol" w:eastAsia="Segoe UI Symbol" w:hAnsi="Segoe UI Symbol" w:cs="Segoe UI Symbol"/>
        </w:rPr>
        <w:t></w:t>
      </w:r>
      <w:r>
        <w:t xml:space="preserve"> Мастер-класс займет меньше 3–4 часов.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after="181"/>
        <w:ind w:left="708" w:right="149" w:firstLine="0"/>
      </w:pPr>
      <w:r>
        <w:t xml:space="preserve">Из текста следуют 3 верных утверждения: </w:t>
      </w:r>
    </w:p>
    <w:p w:rsidR="00021FD1" w:rsidRDefault="003F789A">
      <w:pPr>
        <w:spacing w:after="178"/>
        <w:ind w:left="708" w:right="149" w:firstLine="0"/>
      </w:pPr>
      <w:r>
        <w:t xml:space="preserve">В музее меньше 900 игрушек. </w:t>
      </w:r>
    </w:p>
    <w:p w:rsidR="00021FD1" w:rsidRDefault="003F789A">
      <w:pPr>
        <w:spacing w:after="174"/>
        <w:ind w:left="708" w:right="149" w:firstLine="0"/>
      </w:pPr>
      <w:r>
        <w:t xml:space="preserve">На трёх мастер-классах предлагается расписывать готовые игрушки. </w:t>
      </w:r>
    </w:p>
    <w:p w:rsidR="00021FD1" w:rsidRDefault="003F789A">
      <w:pPr>
        <w:spacing w:after="299"/>
        <w:ind w:left="708" w:right="149" w:firstLine="0"/>
      </w:pPr>
      <w:r>
        <w:lastRenderedPageBreak/>
        <w:t xml:space="preserve">Мастер-класс займет меньше 3–4 часов. </w:t>
      </w:r>
    </w:p>
    <w:p w:rsidR="00021FD1" w:rsidRDefault="003F789A">
      <w:pPr>
        <w:spacing w:after="429"/>
        <w:ind w:left="708" w:right="149" w:firstLine="0"/>
      </w:pPr>
      <w:r>
        <w:rPr>
          <w:b/>
          <w:i/>
        </w:rPr>
        <w:t>Формы работы</w:t>
      </w:r>
      <w:r>
        <w:rPr>
          <w:i/>
        </w:rPr>
        <w:t>:</w:t>
      </w:r>
      <w:r>
        <w:t xml:space="preserve"> индивидуальная с проверкой.</w:t>
      </w:r>
      <w:r>
        <w:rPr>
          <w:i/>
        </w:rPr>
        <w:t xml:space="preserve"> </w:t>
      </w:r>
    </w:p>
    <w:p w:rsidR="00021FD1" w:rsidRDefault="003F789A">
      <w:pPr>
        <w:pStyle w:val="3"/>
        <w:spacing w:after="359"/>
        <w:ind w:left="37" w:right="186"/>
      </w:pPr>
      <w:r>
        <w:t xml:space="preserve">Задание 2/4  </w:t>
      </w:r>
    </w:p>
    <w:p w:rsidR="00021FD1" w:rsidRDefault="003F789A">
      <w:pPr>
        <w:spacing w:line="395" w:lineRule="auto"/>
        <w:ind w:left="-15" w:right="149"/>
      </w:pPr>
      <w:r>
        <w:t xml:space="preserve">Прочитайте текст «Экскурсия в музей» и рассмотрите расписание электричек в таблице 5.  </w:t>
      </w:r>
    </w:p>
    <w:p w:rsidR="00021FD1" w:rsidRDefault="003F789A">
      <w:pPr>
        <w:spacing w:after="133" w:line="259" w:lineRule="auto"/>
        <w:ind w:right="84" w:firstLine="0"/>
        <w:jc w:val="right"/>
      </w:pPr>
      <w:r>
        <w:rPr>
          <w:i/>
        </w:rPr>
        <w:t xml:space="preserve"> </w:t>
      </w:r>
    </w:p>
    <w:p w:rsidR="00021FD1" w:rsidRDefault="003F789A">
      <w:pPr>
        <w:spacing w:after="0" w:line="259" w:lineRule="auto"/>
        <w:ind w:right="84" w:firstLine="0"/>
        <w:jc w:val="right"/>
      </w:pPr>
      <w:r>
        <w:rPr>
          <w:i/>
        </w:rPr>
        <w:t xml:space="preserve"> </w:t>
      </w:r>
    </w:p>
    <w:p w:rsidR="00021FD1" w:rsidRDefault="003F789A">
      <w:pPr>
        <w:spacing w:after="0" w:line="259" w:lineRule="auto"/>
        <w:ind w:left="10" w:right="147" w:hanging="10"/>
        <w:jc w:val="right"/>
      </w:pPr>
      <w:r>
        <w:rPr>
          <w:i/>
        </w:rPr>
        <w:t xml:space="preserve">Таблица 5. Расписание электричек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2943"/>
        <w:gridCol w:w="2129"/>
        <w:gridCol w:w="2108"/>
        <w:gridCol w:w="2393"/>
      </w:tblGrid>
      <w:tr w:rsidR="00021FD1">
        <w:trPr>
          <w:trHeight w:val="1685"/>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123" w:line="259" w:lineRule="auto"/>
              <w:ind w:left="2" w:right="0" w:firstLine="0"/>
              <w:jc w:val="center"/>
            </w:pPr>
            <w:r>
              <w:rPr>
                <w:b/>
              </w:rPr>
              <w:t xml:space="preserve">Отправление из </w:t>
            </w:r>
          </w:p>
          <w:p w:rsidR="00021FD1" w:rsidRDefault="003F789A">
            <w:pPr>
              <w:spacing w:after="0" w:line="259" w:lineRule="auto"/>
              <w:ind w:left="377" w:right="377" w:firstLine="0"/>
              <w:jc w:val="center"/>
            </w:pPr>
            <w:r>
              <w:rPr>
                <w:b/>
              </w:rPr>
              <w:t xml:space="preserve">Москвы с Ярославского вокзала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55" w:line="308" w:lineRule="auto"/>
              <w:ind w:left="215" w:right="75" w:firstLine="0"/>
              <w:jc w:val="center"/>
            </w:pPr>
            <w:proofErr w:type="gramStart"/>
            <w:r>
              <w:rPr>
                <w:b/>
              </w:rPr>
              <w:t>Прибытие  в</w:t>
            </w:r>
            <w:proofErr w:type="gramEnd"/>
            <w:r>
              <w:rPr>
                <w:b/>
              </w:rPr>
              <w:t xml:space="preserve"> Сергиев </w:t>
            </w:r>
          </w:p>
          <w:p w:rsidR="00021FD1" w:rsidRDefault="003F789A">
            <w:pPr>
              <w:spacing w:after="0" w:line="259" w:lineRule="auto"/>
              <w:ind w:left="5" w:right="0" w:firstLine="0"/>
              <w:jc w:val="center"/>
            </w:pPr>
            <w:r>
              <w:rPr>
                <w:b/>
              </w:rPr>
              <w:t xml:space="preserve">Посад </w:t>
            </w:r>
          </w:p>
        </w:tc>
        <w:tc>
          <w:tcPr>
            <w:tcW w:w="210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proofErr w:type="gramStart"/>
            <w:r>
              <w:rPr>
                <w:b/>
              </w:rPr>
              <w:t>Режим  движения</w:t>
            </w:r>
            <w:proofErr w:type="gramEnd"/>
            <w:r>
              <w:rPr>
                <w:b/>
              </w:rPr>
              <w:t xml:space="preserve">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Цена одного билета (руб.) </w:t>
            </w:r>
          </w:p>
        </w:tc>
      </w:tr>
      <w:tr w:rsidR="00021FD1">
        <w:trPr>
          <w:trHeight w:val="494"/>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09:04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10:35 </w:t>
            </w:r>
          </w:p>
        </w:tc>
        <w:tc>
          <w:tcPr>
            <w:tcW w:w="210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ежедневно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208 </w:t>
            </w:r>
          </w:p>
        </w:tc>
      </w:tr>
      <w:tr w:rsidR="00021FD1">
        <w:trPr>
          <w:trHeight w:val="974"/>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09:20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10:24  </w:t>
            </w:r>
          </w:p>
        </w:tc>
        <w:tc>
          <w:tcPr>
            <w:tcW w:w="210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по воскресеньям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208 </w:t>
            </w:r>
          </w:p>
        </w:tc>
      </w:tr>
      <w:tr w:rsidR="00021FD1">
        <w:trPr>
          <w:trHeight w:val="494"/>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09:35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10:51 </w:t>
            </w:r>
          </w:p>
        </w:tc>
        <w:tc>
          <w:tcPr>
            <w:tcW w:w="210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ежедневно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208 </w:t>
            </w:r>
          </w:p>
        </w:tc>
      </w:tr>
      <w:tr w:rsidR="00021FD1">
        <w:trPr>
          <w:trHeight w:val="493"/>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09:40 </w:t>
            </w:r>
          </w:p>
        </w:tc>
        <w:tc>
          <w:tcPr>
            <w:tcW w:w="212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11:12  </w:t>
            </w:r>
          </w:p>
        </w:tc>
        <w:tc>
          <w:tcPr>
            <w:tcW w:w="210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ежедневно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208 </w:t>
            </w:r>
          </w:p>
        </w:tc>
      </w:tr>
    </w:tbl>
    <w:p w:rsidR="00021FD1" w:rsidRDefault="003F789A">
      <w:pPr>
        <w:spacing w:after="244"/>
        <w:ind w:left="703" w:right="0" w:hanging="10"/>
        <w:jc w:val="left"/>
      </w:pPr>
      <w:r>
        <w:rPr>
          <w:i/>
        </w:rPr>
        <w:t xml:space="preserve">Для ответа на вопрос отметьте нужный вариант ответа.  </w:t>
      </w:r>
    </w:p>
    <w:p w:rsidR="00021FD1" w:rsidRDefault="003F789A">
      <w:pPr>
        <w:spacing w:line="398" w:lineRule="auto"/>
        <w:ind w:left="-15" w:right="149"/>
      </w:pPr>
      <w:r>
        <w:t xml:space="preserve">Всех интересовало, сколько времени занимает поездка на электричке от Москвы до Сергиева Посада. Какая из электричек преодолевает расстояние до </w:t>
      </w:r>
    </w:p>
    <w:p w:rsidR="00021FD1" w:rsidRDefault="003F789A">
      <w:pPr>
        <w:spacing w:after="124"/>
        <w:ind w:left="-15" w:right="149" w:firstLine="0"/>
      </w:pPr>
      <w:r>
        <w:t xml:space="preserve">Сергиева Посада быстрее всего?  </w:t>
      </w:r>
    </w:p>
    <w:p w:rsidR="00021FD1" w:rsidRDefault="003F789A">
      <w:pPr>
        <w:spacing w:after="186" w:line="259" w:lineRule="auto"/>
        <w:ind w:left="708" w:right="0" w:firstLine="0"/>
        <w:jc w:val="left"/>
      </w:pPr>
      <w:r>
        <w:rPr>
          <w:i/>
        </w:rPr>
        <w:t xml:space="preserve"> </w:t>
      </w:r>
    </w:p>
    <w:p w:rsidR="00021FD1" w:rsidRDefault="003F789A">
      <w:pPr>
        <w:spacing w:after="157"/>
        <w:ind w:left="703" w:right="0" w:hanging="10"/>
        <w:jc w:val="left"/>
      </w:pPr>
      <w:r>
        <w:rPr>
          <w:i/>
        </w:rPr>
        <w:t xml:space="preserve">Отметьте один верный вариант ответа.  </w:t>
      </w:r>
    </w:p>
    <w:p w:rsidR="00021FD1" w:rsidRDefault="003F789A">
      <w:pPr>
        <w:spacing w:after="114"/>
        <w:ind w:left="708" w:right="149" w:firstLine="0"/>
      </w:pPr>
      <w:r>
        <w:rPr>
          <w:rFonts w:ascii="Segoe UI Symbol" w:eastAsia="Segoe UI Symbol" w:hAnsi="Segoe UI Symbol" w:cs="Segoe UI Symbol"/>
        </w:rPr>
        <w:t></w:t>
      </w:r>
      <w:r>
        <w:t xml:space="preserve"> 09:04  </w:t>
      </w:r>
    </w:p>
    <w:p w:rsidR="00021FD1" w:rsidRDefault="003F789A">
      <w:pPr>
        <w:spacing w:after="113"/>
        <w:ind w:left="708" w:right="149" w:firstLine="0"/>
      </w:pPr>
      <w:r>
        <w:rPr>
          <w:rFonts w:ascii="Segoe UI Symbol" w:eastAsia="Segoe UI Symbol" w:hAnsi="Segoe UI Symbol" w:cs="Segoe UI Symbol"/>
        </w:rPr>
        <w:t></w:t>
      </w:r>
      <w:r>
        <w:t xml:space="preserve"> 09:20  </w:t>
      </w:r>
    </w:p>
    <w:p w:rsidR="00021FD1" w:rsidRDefault="003F789A">
      <w:pPr>
        <w:spacing w:after="116"/>
        <w:ind w:left="708" w:right="149" w:firstLine="0"/>
      </w:pPr>
      <w:r>
        <w:rPr>
          <w:rFonts w:ascii="Segoe UI Symbol" w:eastAsia="Segoe UI Symbol" w:hAnsi="Segoe UI Symbol" w:cs="Segoe UI Symbol"/>
        </w:rPr>
        <w:t></w:t>
      </w:r>
      <w:r>
        <w:t xml:space="preserve"> 09:35  </w:t>
      </w:r>
    </w:p>
    <w:p w:rsidR="00021FD1" w:rsidRDefault="003F789A">
      <w:pPr>
        <w:spacing w:after="90"/>
        <w:ind w:left="708" w:right="149" w:firstLine="0"/>
      </w:pPr>
      <w:r>
        <w:rPr>
          <w:rFonts w:ascii="Segoe UI Symbol" w:eastAsia="Segoe UI Symbol" w:hAnsi="Segoe UI Symbol" w:cs="Segoe UI Symbol"/>
        </w:rPr>
        <w:t></w:t>
      </w:r>
      <w:r>
        <w:t xml:space="preserve"> 09:40 </w:t>
      </w:r>
    </w:p>
    <w:p w:rsidR="00021FD1" w:rsidRDefault="003F789A">
      <w:pPr>
        <w:spacing w:after="181" w:line="259" w:lineRule="auto"/>
        <w:ind w:left="708" w:right="0" w:firstLine="0"/>
        <w:jc w:val="left"/>
      </w:pPr>
      <w:r>
        <w:rPr>
          <w:b/>
          <w:i/>
        </w:rPr>
        <w:t xml:space="preserve">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after="177"/>
        <w:ind w:left="708" w:right="149" w:firstLine="0"/>
      </w:pPr>
      <w:r>
        <w:t xml:space="preserve">10 ч 35 мин – 09 ч 04 мин = 1 ч 31 мин </w:t>
      </w:r>
    </w:p>
    <w:p w:rsidR="00021FD1" w:rsidRDefault="003F789A">
      <w:pPr>
        <w:spacing w:after="178"/>
        <w:ind w:left="708" w:right="149" w:firstLine="0"/>
      </w:pPr>
      <w:r>
        <w:lastRenderedPageBreak/>
        <w:t xml:space="preserve">10 ч 24 мин – 09 ч 20 мин = 1 ч 04 мин – самое маленькое время </w:t>
      </w:r>
    </w:p>
    <w:p w:rsidR="00021FD1" w:rsidRDefault="003F789A">
      <w:pPr>
        <w:spacing w:line="396" w:lineRule="auto"/>
        <w:ind w:left="708" w:right="4769" w:firstLine="0"/>
      </w:pPr>
      <w:r>
        <w:t xml:space="preserve">10 ч 51 мин – 09 ч 35 мин = 1ч 16 мин 11 ч 12 мин – 09 ч 40 мин = 1ч 32 мин </w:t>
      </w:r>
    </w:p>
    <w:p w:rsidR="00021FD1" w:rsidRDefault="003F789A">
      <w:pPr>
        <w:spacing w:after="179"/>
        <w:ind w:left="708" w:right="149" w:firstLine="0"/>
      </w:pPr>
      <w:r>
        <w:rPr>
          <w:b/>
          <w:i/>
        </w:rPr>
        <w:t>Ответ</w:t>
      </w:r>
      <w:r>
        <w:rPr>
          <w:i/>
        </w:rPr>
        <w:t>:</w:t>
      </w:r>
      <w:r>
        <w:t xml:space="preserve"> 09:20 </w:t>
      </w:r>
    </w:p>
    <w:p w:rsidR="00021FD1" w:rsidRDefault="003F789A">
      <w:pPr>
        <w:ind w:left="708" w:right="149" w:firstLine="0"/>
      </w:pPr>
      <w:r>
        <w:rPr>
          <w:b/>
          <w:i/>
        </w:rPr>
        <w:t>Формы работы</w:t>
      </w:r>
      <w:r>
        <w:rPr>
          <w:i/>
        </w:rPr>
        <w:t>:</w:t>
      </w:r>
      <w:r>
        <w:t xml:space="preserve"> групповая с распределением работы и взаимопроверкой.</w:t>
      </w:r>
      <w:r>
        <w:rPr>
          <w:i/>
        </w:rPr>
        <w:t xml:space="preserve"> </w:t>
      </w:r>
    </w:p>
    <w:p w:rsidR="00021FD1" w:rsidRDefault="003F789A">
      <w:pPr>
        <w:pStyle w:val="3"/>
        <w:spacing w:after="120"/>
        <w:ind w:left="37" w:right="186"/>
      </w:pPr>
      <w:r>
        <w:t xml:space="preserve">Задание 3/4  </w:t>
      </w:r>
    </w:p>
    <w:p w:rsidR="00021FD1" w:rsidRDefault="003F789A">
      <w:pPr>
        <w:spacing w:after="3" w:line="398" w:lineRule="auto"/>
        <w:ind w:right="0" w:firstLine="708"/>
        <w:jc w:val="left"/>
      </w:pPr>
      <w:r>
        <w:rPr>
          <w:i/>
        </w:rPr>
        <w:t xml:space="preserve">Прочитайте текст «Экскурсия в музей» и рассмотрите расписание электричек в таблице 5. Запишите свой ответ на вопрос.  </w:t>
      </w:r>
    </w:p>
    <w:p w:rsidR="00021FD1" w:rsidRDefault="003F789A">
      <w:pPr>
        <w:spacing w:after="55" w:line="356" w:lineRule="auto"/>
        <w:ind w:left="-15" w:right="149"/>
      </w:pPr>
      <w:r>
        <w:t xml:space="preserve">Ребята узнали, что от железнодорожной станции Сергиев Посад до музея можно дойти за 12–15 минут. Укажите время отправления из Москвы всех электричек (см. </w:t>
      </w:r>
    </w:p>
    <w:p w:rsidR="00021FD1" w:rsidRDefault="003F789A">
      <w:pPr>
        <w:spacing w:after="180"/>
        <w:ind w:left="-15" w:right="149" w:firstLine="0"/>
      </w:pPr>
      <w:r>
        <w:t xml:space="preserve">таблицу 5), на которых могут доехать ребята, чтобы успеть на экскурсию. </w:t>
      </w:r>
    </w:p>
    <w:p w:rsidR="00021FD1" w:rsidRDefault="003F789A">
      <w:pPr>
        <w:spacing w:after="181"/>
        <w:ind w:left="703" w:right="0" w:hanging="10"/>
        <w:jc w:val="left"/>
      </w:pPr>
      <w:r>
        <w:rPr>
          <w:i/>
        </w:rPr>
        <w:t xml:space="preserve">Запишите свой ответ.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after="179"/>
        <w:ind w:left="708" w:right="149" w:firstLine="0"/>
      </w:pPr>
      <w:r>
        <w:t xml:space="preserve">10 ч 35 мин + 15 мин = 10 ч 50 мин – успеют </w:t>
      </w:r>
    </w:p>
    <w:p w:rsidR="00021FD1" w:rsidRDefault="003F789A">
      <w:pPr>
        <w:spacing w:after="179"/>
        <w:ind w:left="708" w:right="149" w:firstLine="0"/>
      </w:pPr>
      <w:r>
        <w:t xml:space="preserve">10 ч 24 мин + 15 мин = 10 ч 39 мин – успеют </w:t>
      </w:r>
    </w:p>
    <w:p w:rsidR="00021FD1" w:rsidRDefault="003F789A">
      <w:pPr>
        <w:spacing w:after="178"/>
        <w:ind w:left="708" w:right="149" w:firstLine="0"/>
      </w:pPr>
      <w:r>
        <w:t xml:space="preserve">10 ч 51 мин +15 мин = 11 ч 06 мин – не успеют </w:t>
      </w:r>
    </w:p>
    <w:p w:rsidR="00021FD1" w:rsidRDefault="003F789A">
      <w:pPr>
        <w:spacing w:after="179"/>
        <w:ind w:left="708" w:right="149" w:firstLine="0"/>
      </w:pPr>
      <w:r>
        <w:rPr>
          <w:b/>
          <w:i/>
        </w:rPr>
        <w:t>Ответ:</w:t>
      </w:r>
      <w:r>
        <w:t xml:space="preserve"> 09:04 и 09:20 </w:t>
      </w:r>
    </w:p>
    <w:p w:rsidR="00021FD1" w:rsidRDefault="003F789A">
      <w:pPr>
        <w:spacing w:after="304"/>
        <w:ind w:left="708" w:right="149" w:firstLine="0"/>
      </w:pPr>
      <w:r>
        <w:rPr>
          <w:b/>
          <w:i/>
        </w:rPr>
        <w:t>Формы работы</w:t>
      </w:r>
      <w:r>
        <w:rPr>
          <w:i/>
        </w:rPr>
        <w:t>:</w:t>
      </w:r>
      <w:r>
        <w:t xml:space="preserve"> групповая с распределением работы и взаимопроверкой.</w:t>
      </w:r>
      <w:r>
        <w:rPr>
          <w:i/>
        </w:rPr>
        <w:t xml:space="preserve"> </w:t>
      </w:r>
    </w:p>
    <w:p w:rsidR="00021FD1" w:rsidRDefault="003F789A">
      <w:pPr>
        <w:pStyle w:val="3"/>
        <w:spacing w:after="337"/>
        <w:ind w:left="37" w:right="181"/>
      </w:pPr>
      <w:r>
        <w:t xml:space="preserve">Задание 4/4 </w:t>
      </w:r>
    </w:p>
    <w:p w:rsidR="00021FD1" w:rsidRDefault="003F789A">
      <w:pPr>
        <w:spacing w:after="3" w:line="396" w:lineRule="auto"/>
        <w:ind w:right="0" w:firstLine="708"/>
        <w:jc w:val="left"/>
      </w:pPr>
      <w:r>
        <w:rPr>
          <w:i/>
        </w:rPr>
        <w:t xml:space="preserve">Прочитайте текст «Экскурсия в музей». Для ответа на вопрос отметьте нужный вариант ответа, а затем объясните свой ответ.  </w:t>
      </w:r>
    </w:p>
    <w:p w:rsidR="00021FD1" w:rsidRDefault="003F789A">
      <w:pPr>
        <w:spacing w:line="383" w:lineRule="auto"/>
        <w:ind w:left="-15" w:right="149"/>
      </w:pPr>
      <w:r>
        <w:t xml:space="preserve">Ирина Петровна – классный руководитель – заказала экскурсию в </w:t>
      </w:r>
      <w:proofErr w:type="gramStart"/>
      <w:r>
        <w:t>музей  на</w:t>
      </w:r>
      <w:proofErr w:type="gramEnd"/>
      <w:r>
        <w:t xml:space="preserve"> 11 часов. Ребята планировали побыть на экскурсии, которая занимает около 1 часа, затем посетить один мастер-класс, после чего пообедать в кафе рядом с музеем примерно за 1 час 30 минут.  </w:t>
      </w:r>
    </w:p>
    <w:p w:rsidR="00021FD1" w:rsidRDefault="003F789A">
      <w:pPr>
        <w:spacing w:after="178"/>
        <w:ind w:left="703" w:right="0" w:hanging="10"/>
        <w:jc w:val="left"/>
      </w:pPr>
      <w:r>
        <w:rPr>
          <w:i/>
        </w:rPr>
        <w:t xml:space="preserve">Успеют ли ребята выполнить все намеченные дела до 15 часов?  </w:t>
      </w:r>
    </w:p>
    <w:p w:rsidR="00021FD1" w:rsidRDefault="003F789A">
      <w:pPr>
        <w:spacing w:after="181"/>
        <w:ind w:left="708" w:right="149" w:firstLine="0"/>
      </w:pPr>
      <w:r>
        <w:t xml:space="preserve">Объясните свой ответ.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spacing w:line="394" w:lineRule="auto"/>
        <w:ind w:left="708" w:right="2540" w:firstLine="0"/>
      </w:pPr>
      <w:r>
        <w:lastRenderedPageBreak/>
        <w:t xml:space="preserve">11 ч + 1 ч 40 мин + 1 ч 30 мин = 14 ч 10 мин </w:t>
      </w:r>
      <w:proofErr w:type="gramStart"/>
      <w:r>
        <w:t>&lt; 15</w:t>
      </w:r>
      <w:proofErr w:type="gramEnd"/>
      <w:r>
        <w:t xml:space="preserve"> ч </w:t>
      </w:r>
      <w:r>
        <w:rPr>
          <w:b/>
          <w:i/>
        </w:rPr>
        <w:t>Ответ</w:t>
      </w:r>
      <w:r>
        <w:rPr>
          <w:b/>
        </w:rPr>
        <w:t>:</w:t>
      </w:r>
      <w:r>
        <w:t xml:space="preserve"> успеют. </w:t>
      </w:r>
    </w:p>
    <w:p w:rsidR="00021FD1" w:rsidRDefault="003F789A">
      <w:pPr>
        <w:spacing w:after="300"/>
        <w:ind w:left="708" w:right="149" w:firstLine="0"/>
      </w:pPr>
      <w:r>
        <w:rPr>
          <w:b/>
          <w:i/>
        </w:rPr>
        <w:t>Формы работы</w:t>
      </w:r>
      <w:r>
        <w:rPr>
          <w:i/>
        </w:rPr>
        <w:t>:</w:t>
      </w:r>
      <w:r>
        <w:t xml:space="preserve"> индивидуальная с проверкой.</w:t>
      </w:r>
      <w:r>
        <w:rPr>
          <w:i/>
        </w:rPr>
        <w:t xml:space="preserve"> </w:t>
      </w:r>
    </w:p>
    <w:p w:rsidR="00021FD1" w:rsidRDefault="003F789A">
      <w:pPr>
        <w:pStyle w:val="3"/>
        <w:ind w:left="37" w:right="179"/>
      </w:pPr>
      <w:r>
        <w:t xml:space="preserve">Задание 5. Московский метрополитен (7 класс) </w:t>
      </w:r>
      <w:r>
        <w:rPr>
          <w:b w:val="0"/>
        </w:rPr>
        <w:t xml:space="preserve">[5] </w:t>
      </w:r>
    </w:p>
    <w:p w:rsidR="00021FD1" w:rsidRDefault="003F789A">
      <w:pPr>
        <w:spacing w:line="390" w:lineRule="auto"/>
        <w:ind w:left="-15" w:right="149"/>
      </w:pPr>
      <w:r>
        <w:t xml:space="preserve">В кассе московского метрополитена продают билеты на различное число поездок (таблица 6).  </w:t>
      </w:r>
    </w:p>
    <w:p w:rsidR="00021FD1" w:rsidRDefault="003F789A">
      <w:pPr>
        <w:spacing w:after="0" w:line="259" w:lineRule="auto"/>
        <w:ind w:left="10" w:right="147" w:hanging="10"/>
        <w:jc w:val="right"/>
      </w:pPr>
      <w:r>
        <w:rPr>
          <w:i/>
        </w:rPr>
        <w:t xml:space="preserve">Таблица 6 </w:t>
      </w:r>
    </w:p>
    <w:tbl>
      <w:tblPr>
        <w:tblStyle w:val="TableGrid"/>
        <w:tblW w:w="9573" w:type="dxa"/>
        <w:tblInd w:w="5" w:type="dxa"/>
        <w:tblCellMar>
          <w:top w:w="9" w:type="dxa"/>
          <w:left w:w="110" w:type="dxa"/>
          <w:right w:w="115" w:type="dxa"/>
        </w:tblCellMar>
        <w:tblLook w:val="04A0" w:firstRow="1" w:lastRow="0" w:firstColumn="1" w:lastColumn="0" w:noHBand="0" w:noVBand="1"/>
      </w:tblPr>
      <w:tblGrid>
        <w:gridCol w:w="3088"/>
        <w:gridCol w:w="1296"/>
        <w:gridCol w:w="1296"/>
        <w:gridCol w:w="1298"/>
        <w:gridCol w:w="1297"/>
        <w:gridCol w:w="1298"/>
      </w:tblGrid>
      <w:tr w:rsidR="00021FD1">
        <w:trPr>
          <w:trHeight w:val="495"/>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Число поездок </w:t>
            </w:r>
          </w:p>
        </w:tc>
        <w:tc>
          <w:tcPr>
            <w:tcW w:w="129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1 </w:t>
            </w:r>
          </w:p>
        </w:tc>
        <w:tc>
          <w:tcPr>
            <w:tcW w:w="129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2 </w:t>
            </w:r>
          </w:p>
        </w:tc>
        <w:tc>
          <w:tcPr>
            <w:tcW w:w="12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20 </w:t>
            </w:r>
          </w:p>
        </w:tc>
        <w:tc>
          <w:tcPr>
            <w:tcW w:w="12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40 </w:t>
            </w:r>
          </w:p>
        </w:tc>
        <w:tc>
          <w:tcPr>
            <w:tcW w:w="12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1" w:right="0" w:firstLine="0"/>
              <w:jc w:val="center"/>
            </w:pPr>
            <w:r>
              <w:t xml:space="preserve">60 </w:t>
            </w:r>
          </w:p>
        </w:tc>
      </w:tr>
      <w:tr w:rsidR="00021FD1">
        <w:trPr>
          <w:trHeight w:val="492"/>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Стоимость билета, р. </w:t>
            </w:r>
          </w:p>
        </w:tc>
        <w:tc>
          <w:tcPr>
            <w:tcW w:w="129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center"/>
            </w:pPr>
            <w:r>
              <w:t xml:space="preserve">55 </w:t>
            </w:r>
          </w:p>
        </w:tc>
        <w:tc>
          <w:tcPr>
            <w:tcW w:w="129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110  </w:t>
            </w:r>
          </w:p>
        </w:tc>
        <w:tc>
          <w:tcPr>
            <w:tcW w:w="12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747 </w:t>
            </w:r>
          </w:p>
        </w:tc>
        <w:tc>
          <w:tcPr>
            <w:tcW w:w="12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1494 </w:t>
            </w:r>
          </w:p>
        </w:tc>
        <w:tc>
          <w:tcPr>
            <w:tcW w:w="129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1" w:right="0" w:firstLine="0"/>
              <w:jc w:val="center"/>
            </w:pPr>
            <w:r>
              <w:t xml:space="preserve">1765 </w:t>
            </w:r>
          </w:p>
        </w:tc>
      </w:tr>
    </w:tbl>
    <w:p w:rsidR="00021FD1" w:rsidRDefault="003F789A">
      <w:pPr>
        <w:spacing w:after="311" w:line="259" w:lineRule="auto"/>
        <w:ind w:right="84" w:firstLine="0"/>
        <w:jc w:val="center"/>
      </w:pPr>
      <w:r>
        <w:rPr>
          <w:b/>
        </w:rPr>
        <w:t xml:space="preserve"> </w:t>
      </w:r>
    </w:p>
    <w:p w:rsidR="00021FD1" w:rsidRDefault="003F789A">
      <w:pPr>
        <w:pStyle w:val="3"/>
        <w:spacing w:after="119"/>
        <w:ind w:left="37" w:right="186"/>
      </w:pPr>
      <w:r>
        <w:t xml:space="preserve">Задание 1/2  </w:t>
      </w:r>
    </w:p>
    <w:p w:rsidR="00021FD1" w:rsidRDefault="003F789A">
      <w:pPr>
        <w:spacing w:after="36" w:line="370" w:lineRule="auto"/>
        <w:ind w:left="-15" w:right="149"/>
      </w:pPr>
      <w:r>
        <w:t xml:space="preserve">Для проведения рекламной кампании с целью увеличения покупок билетов на 40 поездок рекламной службе метрополитена необходимо сообщить пассажирам, сколько рублей можно сэкономить, покупая билет на 40 поездок (при условии использования всех поездок), по сравнению с покупкой одноразовых билетов?  </w:t>
      </w:r>
    </w:p>
    <w:p w:rsidR="00021FD1" w:rsidRDefault="003F789A">
      <w:pPr>
        <w:spacing w:after="174"/>
        <w:ind w:left="703" w:right="0" w:hanging="10"/>
        <w:jc w:val="left"/>
      </w:pPr>
      <w:r>
        <w:rPr>
          <w:i/>
        </w:rPr>
        <w:t xml:space="preserve">Запишите ответ и приведите соответствующее решение.  </w:t>
      </w:r>
    </w:p>
    <w:p w:rsidR="00021FD1" w:rsidRDefault="003F789A">
      <w:pPr>
        <w:spacing w:after="181" w:line="259" w:lineRule="auto"/>
        <w:ind w:left="703" w:right="0" w:hanging="10"/>
        <w:jc w:val="left"/>
      </w:pPr>
      <w:r>
        <w:rPr>
          <w:b/>
          <w:i/>
        </w:rPr>
        <w:t>Решение</w:t>
      </w:r>
      <w:r>
        <w:t xml:space="preserve">:  </w:t>
      </w:r>
    </w:p>
    <w:p w:rsidR="00021FD1" w:rsidRDefault="003F789A">
      <w:pPr>
        <w:numPr>
          <w:ilvl w:val="0"/>
          <w:numId w:val="36"/>
        </w:numPr>
        <w:spacing w:line="398" w:lineRule="auto"/>
        <w:ind w:right="149"/>
      </w:pPr>
      <w:r>
        <w:t xml:space="preserve">55 · 40 = 2200 (руб.) – стоимость одноразовых билетов на 40 поездок (при условии использования всех поездок). </w:t>
      </w:r>
    </w:p>
    <w:p w:rsidR="00021FD1" w:rsidRDefault="003F789A">
      <w:pPr>
        <w:numPr>
          <w:ilvl w:val="0"/>
          <w:numId w:val="36"/>
        </w:numPr>
        <w:spacing w:line="375" w:lineRule="auto"/>
        <w:ind w:right="149"/>
      </w:pPr>
      <w:proofErr w:type="gramStart"/>
      <w:r>
        <w:t>2200  –</w:t>
      </w:r>
      <w:proofErr w:type="gramEnd"/>
      <w:r>
        <w:t xml:space="preserve"> 1494 = 706 (руб.) – можно сэкономить, покупая билет на 40 поездок (при условии использования всех поездок), по сравнению с покупкой одноразовых билетов. </w:t>
      </w:r>
    </w:p>
    <w:p w:rsidR="00021FD1" w:rsidRDefault="003F789A">
      <w:pPr>
        <w:spacing w:after="181" w:line="259" w:lineRule="auto"/>
        <w:ind w:left="703" w:right="0" w:hanging="10"/>
        <w:jc w:val="left"/>
      </w:pPr>
      <w:r>
        <w:rPr>
          <w:b/>
          <w:i/>
        </w:rPr>
        <w:t>Ответ</w:t>
      </w:r>
      <w:r>
        <w:rPr>
          <w:b/>
        </w:rPr>
        <w:t>:</w:t>
      </w:r>
      <w:r>
        <w:t xml:space="preserve"> 706. </w:t>
      </w:r>
    </w:p>
    <w:p w:rsidR="00021FD1" w:rsidRDefault="003F789A">
      <w:pPr>
        <w:spacing w:after="306"/>
        <w:ind w:left="708" w:right="149" w:firstLine="0"/>
      </w:pPr>
      <w:r>
        <w:rPr>
          <w:b/>
          <w:i/>
        </w:rPr>
        <w:t>Формы работы</w:t>
      </w:r>
      <w:r>
        <w:rPr>
          <w:i/>
        </w:rPr>
        <w:t>:</w:t>
      </w:r>
      <w:r>
        <w:t xml:space="preserve"> групповая с коллективным обсуждением проблемы.</w:t>
      </w:r>
      <w:r>
        <w:rPr>
          <w:i/>
        </w:rPr>
        <w:t xml:space="preserve"> </w:t>
      </w:r>
    </w:p>
    <w:p w:rsidR="00021FD1" w:rsidRDefault="003F789A">
      <w:pPr>
        <w:pStyle w:val="3"/>
        <w:spacing w:after="119"/>
        <w:ind w:left="37" w:right="186"/>
      </w:pPr>
      <w:r>
        <w:t xml:space="preserve">Задание 2/2  </w:t>
      </w:r>
    </w:p>
    <w:p w:rsidR="00021FD1" w:rsidRDefault="003F789A">
      <w:pPr>
        <w:spacing w:line="396" w:lineRule="auto"/>
        <w:ind w:left="-15" w:right="149"/>
      </w:pPr>
      <w:r>
        <w:t xml:space="preserve">Билеты на одну и на две поездки действуют 5 дней с момента продажи (включая день продажи). Билеты на 20, 40, 60 поездок действуют 90 дней с момента продажи.  </w:t>
      </w:r>
    </w:p>
    <w:p w:rsidR="00021FD1" w:rsidRDefault="003F789A">
      <w:pPr>
        <w:spacing w:line="369" w:lineRule="auto"/>
        <w:ind w:left="-15" w:right="149"/>
      </w:pPr>
      <w:r>
        <w:t xml:space="preserve">Не всегда удаётся, купив билет на определённое число поездок, совершить все поездки за отведённое количество дней. Например, пассажир, который рассчитывает </w:t>
      </w:r>
      <w:r>
        <w:lastRenderedPageBreak/>
        <w:t xml:space="preserve">на то, что он будет ездить на работу 5 дней в неделю, может надолго заболеть или неожиданно уехать в командировку.  </w:t>
      </w:r>
    </w:p>
    <w:p w:rsidR="00021FD1" w:rsidRDefault="003F789A">
      <w:pPr>
        <w:spacing w:line="396" w:lineRule="auto"/>
        <w:ind w:left="-15" w:right="149"/>
      </w:pPr>
      <w:r>
        <w:t xml:space="preserve">Какое наименьшее число поездок надо совершить, чтобы стоимость билета на 40 поездок не превысила стоимости одноразовых билетов? </w:t>
      </w:r>
    </w:p>
    <w:p w:rsidR="00021FD1" w:rsidRDefault="003F789A">
      <w:pPr>
        <w:spacing w:after="181" w:line="259" w:lineRule="auto"/>
        <w:ind w:left="703" w:right="0" w:hanging="10"/>
        <w:jc w:val="left"/>
      </w:pPr>
      <w:r>
        <w:rPr>
          <w:b/>
          <w:i/>
        </w:rPr>
        <w:t xml:space="preserve">Решение: </w:t>
      </w:r>
    </w:p>
    <w:p w:rsidR="00021FD1" w:rsidRDefault="003F789A">
      <w:pPr>
        <w:ind w:left="708" w:right="149" w:firstLine="0"/>
      </w:pPr>
      <w:proofErr w:type="gramStart"/>
      <w:r>
        <w:t>1494 :</w:t>
      </w:r>
      <w:proofErr w:type="gramEnd"/>
      <w:r>
        <w:t xml:space="preserve"> 55 = 27 (ост. 9) </w:t>
      </w:r>
    </w:p>
    <w:p w:rsidR="00021FD1" w:rsidRDefault="003F789A">
      <w:pPr>
        <w:spacing w:after="181" w:line="259" w:lineRule="auto"/>
        <w:ind w:left="703" w:right="0" w:hanging="10"/>
        <w:jc w:val="left"/>
      </w:pPr>
      <w:r>
        <w:rPr>
          <w:b/>
          <w:i/>
        </w:rPr>
        <w:t>Ответ:</w:t>
      </w:r>
      <w:r>
        <w:t xml:space="preserve"> 28. </w:t>
      </w:r>
    </w:p>
    <w:p w:rsidR="00021FD1" w:rsidRDefault="003F789A">
      <w:pPr>
        <w:spacing w:after="121" w:line="397" w:lineRule="auto"/>
        <w:ind w:left="-15" w:right="149"/>
      </w:pPr>
      <w:r>
        <w:rPr>
          <w:b/>
          <w:i/>
        </w:rPr>
        <w:t>Формы работы</w:t>
      </w:r>
      <w:r>
        <w:rPr>
          <w:i/>
        </w:rPr>
        <w:t>:</w:t>
      </w:r>
      <w:r>
        <w:t xml:space="preserve"> работа в парах с общей проверкой и обсуждением способа округления.</w:t>
      </w:r>
      <w:r>
        <w:rPr>
          <w:i/>
        </w:rPr>
        <w:t xml:space="preserve"> </w:t>
      </w:r>
    </w:p>
    <w:p w:rsidR="00021FD1" w:rsidRDefault="003F789A">
      <w:pPr>
        <w:pStyle w:val="3"/>
        <w:ind w:left="37" w:right="177"/>
      </w:pPr>
      <w:r>
        <w:t xml:space="preserve">Задание 6. Кулинарный колледж (8 класс) </w:t>
      </w:r>
      <w:r>
        <w:rPr>
          <w:b w:val="0"/>
        </w:rPr>
        <w:t xml:space="preserve">[5] </w:t>
      </w:r>
    </w:p>
    <w:p w:rsidR="00021FD1" w:rsidRDefault="003F789A">
      <w:pPr>
        <w:spacing w:line="377" w:lineRule="auto"/>
        <w:ind w:left="-15" w:right="149"/>
      </w:pPr>
      <w:r>
        <w:t xml:space="preserve">Наташа и Оля учатся в кулинарном колледже. Они изучают технологии приготовления различных блюд. На занятиях по теме «Каши и блюда из круп» при вычислении массы готового продукта обучающиеся считают, что: </w:t>
      </w:r>
    </w:p>
    <w:p w:rsidR="00021FD1" w:rsidRDefault="003F789A">
      <w:pPr>
        <w:spacing w:after="179"/>
        <w:ind w:left="708" w:right="149" w:firstLine="0"/>
      </w:pPr>
      <w:r>
        <w:t xml:space="preserve">1 порция – это 200 г готовой каши;  </w:t>
      </w:r>
    </w:p>
    <w:p w:rsidR="00021FD1" w:rsidRDefault="003F789A">
      <w:pPr>
        <w:spacing w:after="125"/>
        <w:ind w:left="708" w:right="149" w:firstLine="0"/>
      </w:pPr>
      <w:r>
        <w:t xml:space="preserve">из 1 кг пшённой крупы получается 4 кг готовой каши;  </w:t>
      </w:r>
    </w:p>
    <w:p w:rsidR="00021FD1" w:rsidRDefault="003F789A">
      <w:pPr>
        <w:spacing w:after="126" w:line="397" w:lineRule="auto"/>
        <w:ind w:left="-15" w:right="149"/>
      </w:pPr>
      <w:r>
        <w:t>для приготовления 1 кг готовой каши пшённой необходимо 0,8 л жидкости, из которой 40% составляет вода и 60</w:t>
      </w:r>
      <w:proofErr w:type="gramStart"/>
      <w:r>
        <w:t>%  –</w:t>
      </w:r>
      <w:proofErr w:type="gramEnd"/>
      <w:r>
        <w:t xml:space="preserve"> молоко. </w:t>
      </w:r>
    </w:p>
    <w:p w:rsidR="00021FD1" w:rsidRDefault="003F789A">
      <w:pPr>
        <w:pStyle w:val="3"/>
        <w:spacing w:after="119"/>
        <w:ind w:left="37" w:right="186"/>
      </w:pPr>
      <w:r>
        <w:t xml:space="preserve">Задание 1/2  </w:t>
      </w:r>
    </w:p>
    <w:p w:rsidR="00021FD1" w:rsidRDefault="003F789A">
      <w:pPr>
        <w:spacing w:line="395" w:lineRule="auto"/>
        <w:ind w:left="-15" w:right="149"/>
      </w:pPr>
      <w:r>
        <w:t xml:space="preserve">На практическом занятии Наташа и Оля получили задание определить количество порций каши пшённой, которое можно приготовить из 3 кг пшена.  </w:t>
      </w:r>
    </w:p>
    <w:p w:rsidR="00021FD1" w:rsidRDefault="003F789A">
      <w:pPr>
        <w:spacing w:after="190"/>
        <w:ind w:left="703" w:right="0" w:hanging="10"/>
        <w:jc w:val="left"/>
      </w:pPr>
      <w:r>
        <w:rPr>
          <w:i/>
        </w:rPr>
        <w:t xml:space="preserve">Сделайте расчёты и приведите ответ.  </w:t>
      </w:r>
    </w:p>
    <w:p w:rsidR="00021FD1" w:rsidRDefault="003F789A">
      <w:pPr>
        <w:spacing w:after="181" w:line="259" w:lineRule="auto"/>
        <w:ind w:left="703" w:right="0" w:hanging="10"/>
        <w:jc w:val="left"/>
      </w:pPr>
      <w:r>
        <w:rPr>
          <w:b/>
          <w:i/>
        </w:rPr>
        <w:t xml:space="preserve">Решение: </w:t>
      </w:r>
    </w:p>
    <w:p w:rsidR="00021FD1" w:rsidRDefault="003F789A">
      <w:pPr>
        <w:numPr>
          <w:ilvl w:val="0"/>
          <w:numId w:val="37"/>
        </w:numPr>
        <w:spacing w:after="178"/>
        <w:ind w:right="149" w:hanging="305"/>
      </w:pPr>
      <w:r>
        <w:t xml:space="preserve">3 4 = 12 кг готовой каши получается из 3 кг пшённой крупы. </w:t>
      </w:r>
    </w:p>
    <w:p w:rsidR="00021FD1" w:rsidRDefault="003F789A">
      <w:pPr>
        <w:numPr>
          <w:ilvl w:val="0"/>
          <w:numId w:val="37"/>
        </w:numPr>
        <w:spacing w:after="180"/>
        <w:ind w:right="149" w:hanging="305"/>
      </w:pPr>
      <w:proofErr w:type="gramStart"/>
      <w:r>
        <w:t>12 :</w:t>
      </w:r>
      <w:proofErr w:type="gramEnd"/>
      <w:r>
        <w:t xml:space="preserve"> 0,2 = 60 порций. </w:t>
      </w:r>
    </w:p>
    <w:p w:rsidR="00021FD1" w:rsidRDefault="003F789A">
      <w:pPr>
        <w:spacing w:after="181"/>
        <w:ind w:left="708" w:right="149" w:firstLine="0"/>
      </w:pPr>
      <w:r>
        <w:rPr>
          <w:b/>
          <w:i/>
        </w:rPr>
        <w:t>Ответ</w:t>
      </w:r>
      <w:r>
        <w:t xml:space="preserve">: 60 порций. </w:t>
      </w:r>
    </w:p>
    <w:p w:rsidR="00021FD1" w:rsidRDefault="003F789A">
      <w:pPr>
        <w:spacing w:after="306"/>
        <w:ind w:left="708" w:right="149" w:firstLine="0"/>
      </w:pPr>
      <w:r>
        <w:rPr>
          <w:b/>
          <w:i/>
        </w:rPr>
        <w:t>Формы работы</w:t>
      </w:r>
      <w:r>
        <w:rPr>
          <w:i/>
        </w:rPr>
        <w:t>:</w:t>
      </w:r>
      <w:r>
        <w:t xml:space="preserve"> индивидуальная.</w:t>
      </w:r>
      <w:r>
        <w:rPr>
          <w:i/>
        </w:rPr>
        <w:t xml:space="preserve"> </w:t>
      </w:r>
    </w:p>
    <w:p w:rsidR="00021FD1" w:rsidRDefault="003F789A">
      <w:pPr>
        <w:pStyle w:val="3"/>
        <w:spacing w:after="119"/>
        <w:ind w:left="37" w:right="186"/>
      </w:pPr>
      <w:r>
        <w:t xml:space="preserve">Задание 2/2  </w:t>
      </w:r>
    </w:p>
    <w:p w:rsidR="00021FD1" w:rsidRDefault="003F789A">
      <w:pPr>
        <w:spacing w:line="396" w:lineRule="auto"/>
        <w:ind w:left="-15" w:right="149"/>
      </w:pPr>
      <w:r>
        <w:t xml:space="preserve">Наташа и Оля должны рассчитать, сколько литров воды и сколько литров молока необходимо для приготовления 1 кг каши пшённой.  </w:t>
      </w:r>
    </w:p>
    <w:p w:rsidR="00021FD1" w:rsidRDefault="003F789A">
      <w:pPr>
        <w:spacing w:after="188"/>
        <w:ind w:left="703" w:right="0" w:hanging="10"/>
        <w:jc w:val="left"/>
      </w:pPr>
      <w:r>
        <w:rPr>
          <w:i/>
        </w:rPr>
        <w:lastRenderedPageBreak/>
        <w:t xml:space="preserve">Сделайте расчёты и приведите ответ.  </w:t>
      </w:r>
    </w:p>
    <w:p w:rsidR="00021FD1" w:rsidRDefault="003F789A">
      <w:pPr>
        <w:spacing w:after="181" w:line="259" w:lineRule="auto"/>
        <w:ind w:left="703" w:right="0" w:hanging="10"/>
        <w:jc w:val="left"/>
      </w:pPr>
      <w:r>
        <w:rPr>
          <w:b/>
          <w:i/>
        </w:rPr>
        <w:t xml:space="preserve">Решение: </w:t>
      </w:r>
    </w:p>
    <w:p w:rsidR="00021FD1" w:rsidRDefault="003F789A">
      <w:pPr>
        <w:numPr>
          <w:ilvl w:val="0"/>
          <w:numId w:val="38"/>
        </w:numPr>
        <w:spacing w:after="178"/>
        <w:ind w:right="149" w:hanging="305"/>
      </w:pPr>
      <w:r>
        <w:t xml:space="preserve">0,8 · 0,4 = 0,32 л воды. </w:t>
      </w:r>
    </w:p>
    <w:p w:rsidR="00021FD1" w:rsidRDefault="003F789A">
      <w:pPr>
        <w:numPr>
          <w:ilvl w:val="0"/>
          <w:numId w:val="38"/>
        </w:numPr>
        <w:spacing w:after="180"/>
        <w:ind w:right="149" w:hanging="305"/>
      </w:pPr>
      <w:r>
        <w:t xml:space="preserve">0,8 · 0,6 = 0,48 л или 0,8 – 0,32 = 0,48 л молока. </w:t>
      </w:r>
    </w:p>
    <w:p w:rsidR="00021FD1" w:rsidRDefault="003F789A">
      <w:pPr>
        <w:spacing w:after="177"/>
        <w:ind w:left="708" w:right="149" w:firstLine="0"/>
      </w:pPr>
      <w:r>
        <w:rPr>
          <w:b/>
          <w:i/>
        </w:rPr>
        <w:t>Ответ</w:t>
      </w:r>
      <w:r>
        <w:rPr>
          <w:i/>
        </w:rPr>
        <w:t xml:space="preserve">: </w:t>
      </w:r>
      <w:r>
        <w:t>0,32 л воды и 0,48 л молока.</w:t>
      </w:r>
      <w:r>
        <w:rPr>
          <w:i/>
        </w:rPr>
        <w:t xml:space="preserve"> </w:t>
      </w:r>
    </w:p>
    <w:p w:rsidR="00021FD1" w:rsidRDefault="003F789A">
      <w:pPr>
        <w:tabs>
          <w:tab w:val="center" w:pos="2207"/>
          <w:tab w:val="center" w:pos="6585"/>
        </w:tabs>
        <w:spacing w:after="181" w:line="259" w:lineRule="auto"/>
        <w:ind w:right="0" w:firstLine="0"/>
        <w:jc w:val="left"/>
      </w:pPr>
      <w:r>
        <w:rPr>
          <w:rFonts w:ascii="Calibri" w:eastAsia="Calibri" w:hAnsi="Calibri" w:cs="Calibri"/>
          <w:sz w:val="22"/>
        </w:rPr>
        <w:tab/>
      </w:r>
      <w:r>
        <w:rPr>
          <w:b/>
          <w:i/>
        </w:rPr>
        <w:t>Формы работы</w:t>
      </w:r>
      <w:r>
        <w:rPr>
          <w:i/>
        </w:rPr>
        <w:t>:</w:t>
      </w:r>
      <w:r>
        <w:t xml:space="preserve"> парная.</w:t>
      </w:r>
      <w:r>
        <w:rPr>
          <w:b/>
        </w:rPr>
        <w:t xml:space="preserve"> </w:t>
      </w:r>
      <w:r>
        <w:rPr>
          <w:b/>
        </w:rPr>
        <w:tab/>
        <w:t xml:space="preserve"> </w:t>
      </w:r>
    </w:p>
    <w:p w:rsidR="00021FD1" w:rsidRDefault="003F789A">
      <w:pPr>
        <w:pStyle w:val="1"/>
        <w:spacing w:after="461"/>
        <w:ind w:left="37" w:right="180"/>
      </w:pPr>
      <w:bookmarkStart w:id="7" w:name="_Toc216691"/>
      <w:r>
        <w:t xml:space="preserve">Кейс № 8. Учебный раздел «Случайные события» (8 класс) </w:t>
      </w:r>
      <w:bookmarkEnd w:id="7"/>
    </w:p>
    <w:p w:rsidR="00021FD1" w:rsidRDefault="003F789A">
      <w:pPr>
        <w:spacing w:after="464"/>
        <w:ind w:left="37" w:right="182" w:hanging="10"/>
        <w:jc w:val="center"/>
      </w:pPr>
      <w:r>
        <w:rPr>
          <w:b/>
        </w:rPr>
        <w:t xml:space="preserve">Выбор потребителя </w:t>
      </w:r>
    </w:p>
    <w:p w:rsidR="00021FD1" w:rsidRDefault="003F789A">
      <w:pPr>
        <w:pStyle w:val="3"/>
        <w:spacing w:after="402"/>
        <w:ind w:left="37" w:right="182"/>
      </w:pPr>
      <w:r>
        <w:t xml:space="preserve">Методическая проблема </w:t>
      </w:r>
    </w:p>
    <w:p w:rsidR="00021FD1" w:rsidRDefault="003F789A">
      <w:pPr>
        <w:spacing w:after="159" w:line="376" w:lineRule="auto"/>
        <w:ind w:left="-15" w:right="149"/>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в рамках изучения раздела «Случайные события». </w:t>
      </w:r>
    </w:p>
    <w:p w:rsidR="00021FD1" w:rsidRDefault="003F789A">
      <w:pPr>
        <w:pStyle w:val="3"/>
        <w:spacing w:after="295"/>
        <w:ind w:left="37" w:right="182"/>
      </w:pPr>
      <w:r>
        <w:t xml:space="preserve">Анализ методической проблемы  </w:t>
      </w:r>
    </w:p>
    <w:p w:rsidR="00021FD1" w:rsidRDefault="003F789A">
      <w:pPr>
        <w:spacing w:after="36" w:line="369" w:lineRule="auto"/>
        <w:ind w:left="-15" w:right="149"/>
      </w:pPr>
      <w:r>
        <w:t xml:space="preserve">Выделение математического содержания в контексте реальной ситуации является одной из компетенций математической грамотности. «Умение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входит в приоритетные цели обучения математике в 5–9 классах, представленные в Примерной основной образовательной программе основного общего образования (протокол от 18 марта 2022 г. № 1/22) [9]. </w:t>
      </w:r>
    </w:p>
    <w:p w:rsidR="00021FD1" w:rsidRDefault="003F789A">
      <w:pPr>
        <w:spacing w:line="376" w:lineRule="auto"/>
        <w:ind w:left="-15" w:right="149"/>
      </w:pPr>
      <w:r>
        <w:t xml:space="preserve">Однако в существующих УМК в большей степени присутствуют задания, ориентированные преимущественно на освоение математического аппарата, и практически отсутствуют задания, которые позволяли бы целенаправленно формировать «умение распознавать проявления математических понятий, объектов и закономерностей в реальных жизненных ситуациях».  </w:t>
      </w:r>
    </w:p>
    <w:p w:rsidR="00021FD1" w:rsidRDefault="003F789A">
      <w:pPr>
        <w:spacing w:after="151" w:line="376" w:lineRule="auto"/>
        <w:ind w:left="-15" w:right="149"/>
      </w:pPr>
      <w:r>
        <w:t xml:space="preserve">В федеральном государственном образовательном стандарте основного общего образования, утверждённом приказом Министерства просвещения Российской Федерации от 31 мая 2021 г. № 287, отмечается важность прикладного характера </w:t>
      </w:r>
      <w:r>
        <w:lastRenderedPageBreak/>
        <w:t xml:space="preserve">математики как описательного языка науки и техники, средства моделирования процессов и явлений, в том числе из повседневной жизни [11]. Включение теории вероятностей и математической статистики в школьный курс математики отражает возрастание их значимости при получении, анализе и обработке информации и последующего принятия решений в различных ситуациях с неожиданными исходами. Таким образом, раздел «Случайные события» может стать предметной основой для формирования «умения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pStyle w:val="3"/>
        <w:ind w:left="37" w:right="185"/>
      </w:pPr>
      <w:r>
        <w:t xml:space="preserve">Цель  </w:t>
      </w:r>
    </w:p>
    <w:p w:rsidR="00021FD1" w:rsidRDefault="003F789A">
      <w:pPr>
        <w:spacing w:after="152" w:line="377" w:lineRule="auto"/>
        <w:ind w:left="-15" w:right="149"/>
      </w:pPr>
      <w:r>
        <w:t xml:space="preserve">Раскрыть способы формирования компетенции математической грамотности «распознавать математические объекты и закономерности в реальных жизненных ситуациях» в рамках изучения раздела «Случайные события».  </w:t>
      </w:r>
    </w:p>
    <w:p w:rsidR="00021FD1" w:rsidRDefault="003F789A">
      <w:pPr>
        <w:pStyle w:val="3"/>
        <w:spacing w:after="293"/>
        <w:ind w:left="37" w:right="179"/>
      </w:pPr>
      <w:r>
        <w:t xml:space="preserve">Задачи </w:t>
      </w:r>
    </w:p>
    <w:p w:rsidR="00021FD1" w:rsidRDefault="003F789A">
      <w:pPr>
        <w:numPr>
          <w:ilvl w:val="0"/>
          <w:numId w:val="39"/>
        </w:numPr>
        <w:spacing w:line="395" w:lineRule="auto"/>
        <w:ind w:right="149"/>
      </w:pPr>
      <w:r>
        <w:t xml:space="preserve">Выделить характеристики деятельности обучающихся в основном </w:t>
      </w:r>
      <w:proofErr w:type="gramStart"/>
      <w:r>
        <w:t>содержании  темы</w:t>
      </w:r>
      <w:proofErr w:type="gramEnd"/>
      <w:r>
        <w:t xml:space="preserve"> «Случайные события». </w:t>
      </w:r>
    </w:p>
    <w:p w:rsidR="00021FD1" w:rsidRDefault="003F789A">
      <w:pPr>
        <w:numPr>
          <w:ilvl w:val="0"/>
          <w:numId w:val="39"/>
        </w:numPr>
        <w:spacing w:after="27" w:line="375" w:lineRule="auto"/>
        <w:ind w:right="149"/>
      </w:pPr>
      <w:r>
        <w:t xml:space="preserve">Разработать систему типовых заданий на формирование компетенции «распознавать математические объекты и закономерности в реальных жизненных ситуациях». </w:t>
      </w:r>
    </w:p>
    <w:p w:rsidR="00021FD1" w:rsidRDefault="003F789A">
      <w:pPr>
        <w:numPr>
          <w:ilvl w:val="0"/>
          <w:numId w:val="39"/>
        </w:numPr>
        <w:spacing w:after="156" w:line="377" w:lineRule="auto"/>
        <w:ind w:right="149"/>
      </w:pPr>
      <w:r>
        <w:t xml:space="preserve">Описать методические приемы формирования компетенции «распознавать математические объекты и закономерности в реальных жизненных ситуациях» в рамках изучения темы «Случайные события». </w:t>
      </w:r>
    </w:p>
    <w:p w:rsidR="00021FD1" w:rsidRDefault="003F789A">
      <w:pPr>
        <w:pStyle w:val="3"/>
        <w:ind w:left="37" w:right="184"/>
      </w:pPr>
      <w:r>
        <w:t xml:space="preserve">Способы решения методической проблемы  </w:t>
      </w:r>
    </w:p>
    <w:p w:rsidR="00021FD1" w:rsidRDefault="003F789A">
      <w:pPr>
        <w:spacing w:line="395" w:lineRule="auto"/>
        <w:ind w:left="-15" w:right="149"/>
      </w:pPr>
      <w:r>
        <w:t xml:space="preserve">В таблице 1 представлены характеристики деятельности обучающихся в основном </w:t>
      </w:r>
      <w:proofErr w:type="gramStart"/>
      <w:r>
        <w:t>содержании  темы</w:t>
      </w:r>
      <w:proofErr w:type="gramEnd"/>
      <w:r>
        <w:t xml:space="preserve"> «Случайные события». </w:t>
      </w:r>
    </w:p>
    <w:p w:rsidR="00021FD1" w:rsidRDefault="003F789A">
      <w:pPr>
        <w:spacing w:after="177"/>
        <w:ind w:left="10" w:right="0" w:hanging="10"/>
        <w:jc w:val="left"/>
      </w:pPr>
      <w:r>
        <w:rPr>
          <w:i/>
        </w:rPr>
        <w:t xml:space="preserve">Таблица 1. Характеристики деятельности обучающихся в основном содержании </w:t>
      </w:r>
    </w:p>
    <w:p w:rsidR="00021FD1" w:rsidRDefault="003F789A">
      <w:pPr>
        <w:spacing w:after="3"/>
        <w:ind w:left="1854" w:right="0" w:hanging="10"/>
        <w:jc w:val="left"/>
      </w:pPr>
      <w:r>
        <w:rPr>
          <w:i/>
        </w:rPr>
        <w:t xml:space="preserve">темы «Случайные события» </w:t>
      </w:r>
    </w:p>
    <w:tbl>
      <w:tblPr>
        <w:tblStyle w:val="TableGrid"/>
        <w:tblW w:w="9573" w:type="dxa"/>
        <w:tblInd w:w="5" w:type="dxa"/>
        <w:tblCellMar>
          <w:top w:w="65" w:type="dxa"/>
          <w:left w:w="108" w:type="dxa"/>
          <w:right w:w="35" w:type="dxa"/>
        </w:tblCellMar>
        <w:tblLook w:val="04A0" w:firstRow="1" w:lastRow="0" w:firstColumn="1" w:lastColumn="0" w:noHBand="0" w:noVBand="1"/>
      </w:tblPr>
      <w:tblGrid>
        <w:gridCol w:w="3087"/>
        <w:gridCol w:w="6486"/>
      </w:tblGrid>
      <w:tr w:rsidR="00021FD1">
        <w:trPr>
          <w:trHeight w:val="494"/>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b/>
              </w:rPr>
              <w:t xml:space="preserve">Основное содержание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0" w:firstLine="0"/>
              <w:jc w:val="center"/>
            </w:pPr>
            <w:r>
              <w:rPr>
                <w:b/>
              </w:rPr>
              <w:t xml:space="preserve">Характеристики деятельности обучающихся </w:t>
            </w:r>
          </w:p>
        </w:tc>
      </w:tr>
      <w:tr w:rsidR="00021FD1">
        <w:trPr>
          <w:trHeight w:val="1942"/>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70" w:firstLine="0"/>
            </w:pPr>
            <w:r>
              <w:lastRenderedPageBreak/>
              <w:t xml:space="preserve">Противоположное событие. Диаграмма Эйлера. Объединение и пересечение событий. </w:t>
            </w:r>
            <w:r>
              <w:rPr>
                <w:i/>
              </w:rPr>
              <w:t xml:space="preserve">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pPr>
            <w:r>
              <w:rPr>
                <w:b/>
              </w:rPr>
              <w:t>Осваивать понятия</w:t>
            </w:r>
            <w:r>
              <w:t>: взаимно противоположные события, операции над событиями, объединение и пересечение событий, диаграмма Эйлера (Эйлера– Венна), совместные и несовместные события.</w:t>
            </w:r>
            <w:r>
              <w:rPr>
                <w:i/>
              </w:rPr>
              <w:t xml:space="preserve"> </w:t>
            </w:r>
          </w:p>
        </w:tc>
      </w:tr>
      <w:tr w:rsidR="00021FD1">
        <w:trPr>
          <w:trHeight w:val="974"/>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165" w:line="259" w:lineRule="auto"/>
              <w:ind w:left="2" w:right="0" w:firstLine="0"/>
            </w:pPr>
            <w:r>
              <w:t xml:space="preserve">Несовместные события. </w:t>
            </w:r>
          </w:p>
          <w:p w:rsidR="00021FD1" w:rsidRDefault="003F789A">
            <w:pPr>
              <w:tabs>
                <w:tab w:val="right" w:pos="2944"/>
              </w:tabs>
              <w:spacing w:after="0" w:line="259" w:lineRule="auto"/>
              <w:ind w:right="0" w:firstLine="0"/>
              <w:jc w:val="left"/>
            </w:pPr>
            <w:r>
              <w:t xml:space="preserve">Формула </w:t>
            </w:r>
            <w:r>
              <w:tab/>
              <w:t xml:space="preserve">сложения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rPr>
                <w:b/>
              </w:rPr>
              <w:t xml:space="preserve">Изучать теоремы </w:t>
            </w:r>
            <w:r>
              <w:t xml:space="preserve">о вероятности объединения двух событий (формулы сложения вероятностей). </w:t>
            </w:r>
          </w:p>
        </w:tc>
      </w:tr>
      <w:tr w:rsidR="00021FD1">
        <w:trPr>
          <w:trHeight w:val="494"/>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b/>
              </w:rPr>
              <w:t xml:space="preserve">Основное содержание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5324"/>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54" w:line="356" w:lineRule="auto"/>
              <w:ind w:left="2" w:right="0" w:firstLine="0"/>
              <w:jc w:val="left"/>
            </w:pPr>
            <w:r>
              <w:t xml:space="preserve">вероятностей. Правило умножения </w:t>
            </w:r>
          </w:p>
          <w:p w:rsidR="00021FD1" w:rsidRDefault="003F789A">
            <w:pPr>
              <w:spacing w:after="57" w:line="356" w:lineRule="auto"/>
              <w:ind w:left="2" w:right="0" w:firstLine="0"/>
              <w:jc w:val="left"/>
            </w:pPr>
            <w:r>
              <w:t xml:space="preserve">вероятностей. Условная вероятность. </w:t>
            </w:r>
          </w:p>
          <w:p w:rsidR="00021FD1" w:rsidRDefault="003F789A">
            <w:pPr>
              <w:spacing w:after="54" w:line="356" w:lineRule="auto"/>
              <w:ind w:left="2" w:right="0" w:firstLine="0"/>
              <w:jc w:val="left"/>
            </w:pPr>
            <w:r>
              <w:t xml:space="preserve">Независимые события. Представление случайного эксперимента в виде </w:t>
            </w:r>
          </w:p>
          <w:p w:rsidR="00021FD1" w:rsidRDefault="003F789A">
            <w:pPr>
              <w:spacing w:after="0" w:line="259" w:lineRule="auto"/>
              <w:ind w:left="2" w:right="0" w:firstLine="0"/>
              <w:jc w:val="left"/>
            </w:pPr>
            <w:r>
              <w:t xml:space="preserve">дерева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7" w:lineRule="auto"/>
              <w:ind w:right="70" w:firstLine="0"/>
            </w:pPr>
            <w:r>
              <w:rPr>
                <w:b/>
              </w:rPr>
              <w:t>Решать задачи</w:t>
            </w:r>
            <w:r>
              <w:t xml:space="preserve">, в том числе текстовые задачи на определение вероятностей объединения и пересечения событий, с помощью числовой прямой, диаграмм Эйлера, формулы сложения вероятностей. </w:t>
            </w:r>
            <w:r>
              <w:rPr>
                <w:b/>
              </w:rPr>
              <w:t>Осваивать понятия</w:t>
            </w:r>
            <w:r>
              <w:t xml:space="preserve">: правило умножения вероятностей, условная вероятность, независимые события дерево случайного опыта. </w:t>
            </w:r>
          </w:p>
          <w:p w:rsidR="00021FD1" w:rsidRDefault="003F789A">
            <w:pPr>
              <w:spacing w:after="0" w:line="397" w:lineRule="auto"/>
              <w:ind w:right="0" w:firstLine="0"/>
              <w:jc w:val="left"/>
            </w:pPr>
            <w:r>
              <w:rPr>
                <w:b/>
              </w:rPr>
              <w:t xml:space="preserve">Изучать свойства </w:t>
            </w:r>
            <w:r>
              <w:t xml:space="preserve">(определения) независимых событий. </w:t>
            </w:r>
          </w:p>
          <w:p w:rsidR="00021FD1" w:rsidRDefault="003F789A">
            <w:pPr>
              <w:spacing w:after="0" w:line="259" w:lineRule="auto"/>
              <w:ind w:right="0" w:firstLine="0"/>
            </w:pPr>
            <w:r>
              <w:rPr>
                <w:b/>
              </w:rPr>
              <w:t xml:space="preserve">Решать задачи </w:t>
            </w:r>
            <w:r>
              <w:t>на определение и использование независимых событий.</w:t>
            </w:r>
            <w:r>
              <w:rPr>
                <w:b/>
              </w:rPr>
              <w:t xml:space="preserve"> </w:t>
            </w:r>
          </w:p>
        </w:tc>
      </w:tr>
    </w:tbl>
    <w:p w:rsidR="00021FD1" w:rsidRDefault="003F789A">
      <w:pPr>
        <w:spacing w:after="28" w:line="376" w:lineRule="auto"/>
        <w:ind w:left="-15" w:right="149"/>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в рамках темы «Случайные события» следует поэтапно. </w:t>
      </w:r>
    </w:p>
    <w:p w:rsidR="00021FD1" w:rsidRDefault="003F789A">
      <w:pPr>
        <w:spacing w:after="125" w:line="397" w:lineRule="auto"/>
        <w:ind w:left="-15" w:right="149"/>
      </w:pPr>
      <w:r>
        <w:t xml:space="preserve">На первом этапе необходимо, чтобы обучающиеся научились выделять понятийный аппарат теории вероятностей в описании реальной ситуации. Для этого можно предложить следующие задания. </w:t>
      </w:r>
    </w:p>
    <w:p w:rsidR="00021FD1" w:rsidRDefault="003F789A">
      <w:pPr>
        <w:pStyle w:val="3"/>
        <w:spacing w:after="294"/>
        <w:ind w:left="37" w:right="183"/>
      </w:pPr>
      <w:r>
        <w:t xml:space="preserve">Задание 1 </w:t>
      </w:r>
    </w:p>
    <w:p w:rsidR="00021FD1" w:rsidRDefault="003F789A">
      <w:pPr>
        <w:spacing w:after="188" w:line="259" w:lineRule="auto"/>
        <w:ind w:left="10" w:right="151" w:hanging="10"/>
        <w:jc w:val="right"/>
      </w:pPr>
      <w:r>
        <w:t xml:space="preserve">Замените слова в описании реальной ситуации на термины теории вероятностей. </w:t>
      </w:r>
    </w:p>
    <w:p w:rsidR="00021FD1" w:rsidRDefault="003F789A">
      <w:pPr>
        <w:numPr>
          <w:ilvl w:val="0"/>
          <w:numId w:val="40"/>
        </w:numPr>
        <w:spacing w:after="27" w:line="377" w:lineRule="auto"/>
        <w:ind w:right="149"/>
      </w:pPr>
      <w:r>
        <w:t xml:space="preserve">В танцевальном кружке занимаются 15 девочек и 10 мальчиков. На конкурс необходимо отобрать 3 пары детей. Оцените возможность попасть на конкурс для девочки и для мальчика.  </w:t>
      </w:r>
    </w:p>
    <w:p w:rsidR="00021FD1" w:rsidRDefault="003F789A">
      <w:pPr>
        <w:spacing w:after="178"/>
        <w:ind w:left="708" w:right="149" w:firstLine="0"/>
      </w:pPr>
      <w:r>
        <w:rPr>
          <w:b/>
          <w:i/>
        </w:rPr>
        <w:t>Ответ</w:t>
      </w:r>
      <w:r>
        <w:t xml:space="preserve">: «возможность» следует заменить на «вероятность»  </w:t>
      </w:r>
    </w:p>
    <w:p w:rsidR="00021FD1" w:rsidRDefault="003F789A">
      <w:pPr>
        <w:numPr>
          <w:ilvl w:val="0"/>
          <w:numId w:val="40"/>
        </w:numPr>
        <w:spacing w:line="396" w:lineRule="auto"/>
        <w:ind w:right="149"/>
      </w:pPr>
      <w:r>
        <w:lastRenderedPageBreak/>
        <w:t>Магазин проводит акцию. Покупатель, купивший каждую сотую коробку конфет марки «</w:t>
      </w:r>
      <w:r>
        <w:rPr>
          <w:i/>
        </w:rPr>
        <w:t>N</w:t>
      </w:r>
      <w:r>
        <w:t xml:space="preserve">», выигрывает 500 рублей. Покупатель </w:t>
      </w:r>
      <w:r>
        <w:rPr>
          <w:i/>
        </w:rPr>
        <w:t>A</w:t>
      </w:r>
      <w:r>
        <w:t xml:space="preserve"> выиграл 500 рублей. Как можно охарактеризовать покупку сотой коробки и девяноста девяти предыдущих? </w:t>
      </w:r>
    </w:p>
    <w:p w:rsidR="00021FD1" w:rsidRDefault="003F789A">
      <w:pPr>
        <w:ind w:left="708" w:right="149" w:firstLine="0"/>
      </w:pPr>
      <w:r>
        <w:rPr>
          <w:b/>
          <w:i/>
        </w:rPr>
        <w:t>Ответ</w:t>
      </w:r>
      <w:r>
        <w:t xml:space="preserve">: как противоположные события, как несовместные события. </w:t>
      </w:r>
    </w:p>
    <w:p w:rsidR="00021FD1" w:rsidRDefault="003F789A">
      <w:pPr>
        <w:numPr>
          <w:ilvl w:val="0"/>
          <w:numId w:val="40"/>
        </w:numPr>
        <w:spacing w:line="396" w:lineRule="auto"/>
        <w:ind w:right="149"/>
      </w:pPr>
      <w:r>
        <w:t xml:space="preserve">При бросании игрального кубика могут выпасть числа от 1 до 6. Как можно назвать все шесть случаев? </w:t>
      </w:r>
    </w:p>
    <w:p w:rsidR="00021FD1" w:rsidRDefault="003F789A">
      <w:pPr>
        <w:spacing w:after="180"/>
        <w:ind w:left="708" w:right="149" w:firstLine="0"/>
      </w:pPr>
      <w:r>
        <w:rPr>
          <w:b/>
          <w:i/>
        </w:rPr>
        <w:t>Ответ</w:t>
      </w:r>
      <w:r>
        <w:t xml:space="preserve">: полная группа событий. </w:t>
      </w:r>
    </w:p>
    <w:p w:rsidR="00021FD1" w:rsidRDefault="003F789A">
      <w:pPr>
        <w:spacing w:after="364"/>
        <w:ind w:left="708" w:right="149" w:firstLine="0"/>
      </w:pPr>
      <w:r>
        <w:rPr>
          <w:b/>
          <w:i/>
        </w:rPr>
        <w:t>Формы работы</w:t>
      </w:r>
      <w:r>
        <w:t xml:space="preserve">: коллективное обсуждение. </w:t>
      </w:r>
    </w:p>
    <w:p w:rsidR="00021FD1" w:rsidRDefault="003F789A">
      <w:pPr>
        <w:spacing w:after="141" w:line="387" w:lineRule="auto"/>
        <w:ind w:left="-15" w:right="153" w:firstLine="708"/>
        <w:jc w:val="left"/>
      </w:pPr>
      <w:r>
        <w:t xml:space="preserve">На следующем этапе следует предложить обучающимся описать ситуацию как математическую задачу, определить тип задачи и необходимый для решения математический аппарат. </w:t>
      </w:r>
    </w:p>
    <w:p w:rsidR="00021FD1" w:rsidRDefault="003F789A">
      <w:pPr>
        <w:pStyle w:val="3"/>
        <w:ind w:left="37" w:right="183"/>
      </w:pPr>
      <w:r>
        <w:t xml:space="preserve">Задание 2 </w:t>
      </w:r>
    </w:p>
    <w:p w:rsidR="00021FD1" w:rsidRDefault="003F789A">
      <w:pPr>
        <w:spacing w:after="3" w:line="396" w:lineRule="auto"/>
        <w:ind w:right="0" w:firstLine="708"/>
        <w:jc w:val="left"/>
      </w:pPr>
      <w:r>
        <w:rPr>
          <w:i/>
        </w:rPr>
        <w:t xml:space="preserve">Опишите реальную ситуацию в терминах математической задачи и приведите необходимый математический аппарат для ее решения. </w:t>
      </w:r>
    </w:p>
    <w:p w:rsidR="00021FD1" w:rsidRDefault="003F789A">
      <w:pPr>
        <w:spacing w:line="395" w:lineRule="auto"/>
        <w:ind w:left="-15" w:right="149"/>
      </w:pPr>
      <w:r>
        <w:t xml:space="preserve">Петр Иванович решил заказать товар в интернет-магазине. Он изучил отзывы покупателей о работе двух интернет-магазинов, которые представлены в таблице 2. </w:t>
      </w:r>
    </w:p>
    <w:p w:rsidR="00021FD1" w:rsidRDefault="003F789A">
      <w:pPr>
        <w:spacing w:after="3"/>
        <w:ind w:left="10" w:right="0" w:hanging="10"/>
        <w:jc w:val="left"/>
      </w:pPr>
      <w:r>
        <w:rPr>
          <w:i/>
        </w:rPr>
        <w:t xml:space="preserve">Таблица 2. Отзывы покупателей о работе двух интернет-магазинов </w:t>
      </w:r>
    </w:p>
    <w:tbl>
      <w:tblPr>
        <w:tblStyle w:val="TableGrid"/>
        <w:tblW w:w="9573" w:type="dxa"/>
        <w:tblInd w:w="5" w:type="dxa"/>
        <w:tblCellMar>
          <w:top w:w="51" w:type="dxa"/>
          <w:left w:w="108" w:type="dxa"/>
          <w:right w:w="35" w:type="dxa"/>
        </w:tblCellMar>
        <w:tblLook w:val="04A0" w:firstRow="1" w:lastRow="0" w:firstColumn="1" w:lastColumn="0" w:noHBand="0" w:noVBand="1"/>
      </w:tblPr>
      <w:tblGrid>
        <w:gridCol w:w="4787"/>
        <w:gridCol w:w="4786"/>
      </w:tblGrid>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b/>
              </w:rPr>
              <w:t xml:space="preserve">Магазин 1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Магазин 2 </w:t>
            </w:r>
          </w:p>
        </w:tc>
      </w:tr>
      <w:tr w:rsidR="00021FD1">
        <w:trPr>
          <w:trHeight w:val="194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181" w:line="259" w:lineRule="auto"/>
              <w:ind w:left="2" w:right="0" w:firstLine="0"/>
              <w:jc w:val="left"/>
            </w:pPr>
            <w:r>
              <w:t xml:space="preserve">Всего отзывов – 120  </w:t>
            </w:r>
          </w:p>
          <w:p w:rsidR="00021FD1" w:rsidRDefault="003F789A">
            <w:pPr>
              <w:spacing w:after="6" w:line="392" w:lineRule="auto"/>
              <w:ind w:left="2" w:right="0" w:firstLine="0"/>
              <w:jc w:val="left"/>
            </w:pPr>
            <w:r>
              <w:t xml:space="preserve">Недовольны качеством товара – 20 чел. </w:t>
            </w:r>
          </w:p>
          <w:p w:rsidR="00021FD1" w:rsidRDefault="003F789A">
            <w:pPr>
              <w:spacing w:after="0" w:line="259" w:lineRule="auto"/>
              <w:ind w:left="2" w:right="0" w:firstLine="0"/>
              <w:jc w:val="left"/>
            </w:pPr>
            <w:r>
              <w:t xml:space="preserve">Не вовремя доставлен товар – 12 чел.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181" w:line="259" w:lineRule="auto"/>
              <w:ind w:right="0" w:firstLine="0"/>
              <w:jc w:val="left"/>
            </w:pPr>
            <w:r>
              <w:t xml:space="preserve">Всего отзывов – 150 </w:t>
            </w:r>
          </w:p>
          <w:p w:rsidR="00021FD1" w:rsidRDefault="003F789A">
            <w:pPr>
              <w:spacing w:after="6" w:line="392" w:lineRule="auto"/>
              <w:ind w:right="0" w:firstLine="0"/>
              <w:jc w:val="left"/>
            </w:pPr>
            <w:r>
              <w:t xml:space="preserve">Недовольны качеством товара – 18 чел. </w:t>
            </w:r>
          </w:p>
          <w:p w:rsidR="00021FD1" w:rsidRDefault="003F789A">
            <w:pPr>
              <w:spacing w:after="0" w:line="259" w:lineRule="auto"/>
              <w:ind w:right="0" w:firstLine="0"/>
              <w:jc w:val="left"/>
            </w:pPr>
            <w:r>
              <w:t xml:space="preserve">Не вовремя доставлен товар – 12 чел. </w:t>
            </w:r>
          </w:p>
        </w:tc>
      </w:tr>
    </w:tbl>
    <w:p w:rsidR="00021FD1" w:rsidRDefault="003F789A">
      <w:pPr>
        <w:spacing w:line="395" w:lineRule="auto"/>
        <w:ind w:left="-15" w:right="149"/>
      </w:pPr>
      <w:r>
        <w:t xml:space="preserve">Оцените возможность получить товар не вовремя, если заказать его сразу в двух магазинах. </w:t>
      </w:r>
    </w:p>
    <w:p w:rsidR="00021FD1" w:rsidRDefault="003F789A">
      <w:pPr>
        <w:spacing w:after="126" w:line="259" w:lineRule="auto"/>
        <w:ind w:left="703" w:right="0" w:hanging="10"/>
        <w:jc w:val="left"/>
      </w:pPr>
      <w:r>
        <w:rPr>
          <w:b/>
          <w:i/>
        </w:rPr>
        <w:t xml:space="preserve">Решение: </w:t>
      </w:r>
    </w:p>
    <w:p w:rsidR="00021FD1" w:rsidRDefault="003F789A">
      <w:pPr>
        <w:spacing w:line="396" w:lineRule="auto"/>
        <w:ind w:left="-15" w:right="149"/>
      </w:pPr>
      <w:r>
        <w:t xml:space="preserve">Необходимо вычислить вероятности трех событий, которые составляют полную группу событий: </w:t>
      </w:r>
    </w:p>
    <w:p w:rsidR="00021FD1" w:rsidRDefault="003F789A">
      <w:pPr>
        <w:spacing w:after="124"/>
        <w:ind w:left="708" w:right="149" w:firstLine="0"/>
      </w:pPr>
      <w:r>
        <w:rPr>
          <w:i/>
        </w:rPr>
        <w:t>А</w:t>
      </w:r>
      <w:r>
        <w:t xml:space="preserve"> – получить товар не вовремя в 1 магазине: </w:t>
      </w:r>
    </w:p>
    <w:p w:rsidR="00021FD1" w:rsidRDefault="003F789A">
      <w:pPr>
        <w:spacing w:after="209"/>
        <w:ind w:left="708" w:right="149" w:firstLine="0"/>
      </w:pPr>
      <w:r>
        <w:rPr>
          <w:i/>
        </w:rPr>
        <w:t xml:space="preserve">P(A) = </w:t>
      </w:r>
      <w:proofErr w:type="gramStart"/>
      <w:r>
        <w:t>12 :</w:t>
      </w:r>
      <w:proofErr w:type="gramEnd"/>
      <w:r>
        <w:t xml:space="preserve"> 120 = 0,1 </w:t>
      </w:r>
    </w:p>
    <w:p w:rsidR="00021FD1" w:rsidRDefault="003F789A">
      <w:pPr>
        <w:spacing w:line="391" w:lineRule="auto"/>
        <w:ind w:left="708" w:right="4087" w:firstLine="0"/>
      </w:pPr>
      <w:r>
        <w:rPr>
          <w:rFonts w:ascii="Cambria Math" w:eastAsia="Cambria Math" w:hAnsi="Cambria Math" w:cs="Cambria Math"/>
        </w:rPr>
        <w:lastRenderedPageBreak/>
        <w:t>𝐴̅</w:t>
      </w:r>
      <w:r>
        <w:t xml:space="preserve"> – получить товар вовремя в 1 магазине </w:t>
      </w:r>
      <w:r>
        <w:rPr>
          <w:rFonts w:ascii="Cambria Math" w:eastAsia="Cambria Math" w:hAnsi="Cambria Math" w:cs="Cambria Math"/>
        </w:rPr>
        <w:t>𝑃(𝐴̅)</w:t>
      </w:r>
      <w:r>
        <w:t xml:space="preserve"> = 1 – 0,1 = 0,9 </w:t>
      </w:r>
    </w:p>
    <w:p w:rsidR="00021FD1" w:rsidRDefault="003F789A">
      <w:pPr>
        <w:ind w:left="708" w:right="149" w:firstLine="0"/>
      </w:pPr>
      <w:r>
        <w:rPr>
          <w:i/>
        </w:rPr>
        <w:t xml:space="preserve">B </w:t>
      </w:r>
      <w:r>
        <w:t xml:space="preserve">– получить товар не вовремя во 2 магазине: </w:t>
      </w:r>
    </w:p>
    <w:p w:rsidR="00021FD1" w:rsidRDefault="003F789A">
      <w:pPr>
        <w:spacing w:after="201"/>
        <w:ind w:left="708" w:right="149" w:firstLine="0"/>
      </w:pPr>
      <w:r>
        <w:rPr>
          <w:i/>
        </w:rPr>
        <w:t xml:space="preserve">P(B) </w:t>
      </w:r>
      <w:r>
        <w:t xml:space="preserve">= </w:t>
      </w:r>
      <w:proofErr w:type="gramStart"/>
      <w:r>
        <w:t>12 :</w:t>
      </w:r>
      <w:proofErr w:type="gramEnd"/>
      <w:r>
        <w:t xml:space="preserve"> 150 = 0,08 </w:t>
      </w:r>
    </w:p>
    <w:p w:rsidR="00021FD1" w:rsidRDefault="003F789A">
      <w:pPr>
        <w:spacing w:after="170"/>
        <w:ind w:left="708" w:right="149" w:firstLine="0"/>
      </w:pPr>
      <w:r>
        <w:rPr>
          <w:rFonts w:ascii="Cambria Math" w:eastAsia="Cambria Math" w:hAnsi="Cambria Math" w:cs="Cambria Math"/>
        </w:rPr>
        <w:t>𝐵̅</w:t>
      </w:r>
      <w:r>
        <w:t xml:space="preserve"> – получить товар вовремя во 2 магазине </w:t>
      </w:r>
    </w:p>
    <w:p w:rsidR="00021FD1" w:rsidRDefault="003F789A">
      <w:pPr>
        <w:spacing w:after="130"/>
        <w:ind w:left="708" w:right="149" w:firstLine="0"/>
      </w:pPr>
      <w:r>
        <w:rPr>
          <w:rFonts w:ascii="Cambria Math" w:eastAsia="Cambria Math" w:hAnsi="Cambria Math" w:cs="Cambria Math"/>
        </w:rPr>
        <w:t>𝑃(𝐵̅</w:t>
      </w:r>
      <w:r>
        <w:rPr>
          <w:i/>
        </w:rPr>
        <w:t xml:space="preserve">) = </w:t>
      </w:r>
      <w:r>
        <w:t xml:space="preserve">1 – 0,08 = 0,92 </w:t>
      </w:r>
    </w:p>
    <w:p w:rsidR="00021FD1" w:rsidRDefault="003F789A">
      <w:pPr>
        <w:spacing w:after="177"/>
        <w:ind w:left="708" w:right="149" w:firstLine="0"/>
      </w:pPr>
      <w:r>
        <w:rPr>
          <w:i/>
        </w:rPr>
        <w:t>P(AB</w:t>
      </w:r>
      <w:r>
        <w:t xml:space="preserve">) = 0,1 · 0,08 = 0,008 </w:t>
      </w:r>
    </w:p>
    <w:p w:rsidR="00021FD1" w:rsidRDefault="003F789A">
      <w:pPr>
        <w:spacing w:line="395" w:lineRule="auto"/>
        <w:ind w:left="-15" w:right="149"/>
      </w:pPr>
      <w:r>
        <w:t xml:space="preserve">Тогда вероятность события </w:t>
      </w:r>
      <w:r>
        <w:rPr>
          <w:i/>
        </w:rPr>
        <w:t>E</w:t>
      </w:r>
      <w:r>
        <w:t xml:space="preserve"> – получить товар не вовремя – будет равна сумме вероятностей: </w:t>
      </w:r>
    </w:p>
    <w:p w:rsidR="00021FD1" w:rsidRDefault="003F789A">
      <w:pPr>
        <w:spacing w:after="179"/>
        <w:ind w:left="708" w:right="149" w:firstLine="0"/>
      </w:pPr>
      <w:r>
        <w:rPr>
          <w:i/>
        </w:rPr>
        <w:t xml:space="preserve">P(E) </w:t>
      </w:r>
      <w:r>
        <w:t xml:space="preserve">= 0,1 · 0,92 + 0,08 · 0,9 + 0,008 = 0,172 </w:t>
      </w:r>
    </w:p>
    <w:p w:rsidR="00021FD1" w:rsidRDefault="003F789A">
      <w:pPr>
        <w:spacing w:after="419"/>
        <w:ind w:left="708" w:right="149" w:firstLine="0"/>
      </w:pPr>
      <w:r>
        <w:rPr>
          <w:b/>
          <w:i/>
        </w:rPr>
        <w:t>Формы работы</w:t>
      </w:r>
      <w:r>
        <w:rPr>
          <w:i/>
        </w:rPr>
        <w:t xml:space="preserve">: </w:t>
      </w:r>
      <w:r>
        <w:t xml:space="preserve">коллективное обсуждение решения. </w:t>
      </w:r>
    </w:p>
    <w:p w:rsidR="00021FD1" w:rsidRDefault="003F789A">
      <w:pPr>
        <w:spacing w:after="427"/>
        <w:ind w:left="708" w:right="149" w:firstLine="0"/>
      </w:pPr>
      <w:r>
        <w:t xml:space="preserve">Далее предлагаем аналогичную задачу на самостоятельную работу  </w:t>
      </w:r>
    </w:p>
    <w:p w:rsidR="00021FD1" w:rsidRDefault="003F789A">
      <w:pPr>
        <w:pStyle w:val="3"/>
        <w:spacing w:after="297"/>
        <w:ind w:left="37" w:right="180"/>
      </w:pPr>
      <w:r>
        <w:t xml:space="preserve">Пример задачи </w:t>
      </w:r>
    </w:p>
    <w:p w:rsidR="00021FD1" w:rsidRDefault="003F789A">
      <w:pPr>
        <w:spacing w:line="396" w:lineRule="auto"/>
        <w:ind w:left="-15" w:right="149"/>
      </w:pPr>
      <w:r>
        <w:t xml:space="preserve">Компания по страхованию автомобилей разделяет водителей по трем классам: класс А (мало рискует), класс В (рискует средне), класс С (рискует сильно). </w:t>
      </w:r>
    </w:p>
    <w:p w:rsidR="00021FD1" w:rsidRDefault="003F789A">
      <w:pPr>
        <w:spacing w:after="364"/>
        <w:ind w:left="708" w:right="149" w:firstLine="0"/>
      </w:pPr>
      <w:r>
        <w:t xml:space="preserve">На диаграмме (Рисунок 1) представлено распределение водителей по классам.  </w:t>
      </w:r>
    </w:p>
    <w:p w:rsidR="00021FD1" w:rsidRDefault="003F789A">
      <w:pPr>
        <w:spacing w:after="0" w:line="262" w:lineRule="auto"/>
        <w:ind w:left="3622" w:right="1256" w:hanging="10"/>
        <w:jc w:val="left"/>
      </w:pPr>
      <w:r>
        <w:rPr>
          <w:sz w:val="24"/>
        </w:rPr>
        <w:t>Класс С</w:t>
      </w:r>
    </w:p>
    <w:p w:rsidR="00021FD1" w:rsidRDefault="003F789A">
      <w:pPr>
        <w:spacing w:after="0" w:line="259" w:lineRule="auto"/>
        <w:ind w:left="3612" w:right="0" w:firstLine="0"/>
        <w:jc w:val="left"/>
      </w:pPr>
      <w:r>
        <w:rPr>
          <w:rFonts w:ascii="Calibri" w:eastAsia="Calibri" w:hAnsi="Calibri" w:cs="Calibri"/>
          <w:noProof/>
          <w:sz w:val="22"/>
        </w:rPr>
        <mc:AlternateContent>
          <mc:Choice Requires="wpg">
            <w:drawing>
              <wp:inline distT="0" distB="0" distL="0" distR="0">
                <wp:extent cx="2201926" cy="1774851"/>
                <wp:effectExtent l="0" t="0" r="0" b="0"/>
                <wp:docPr id="185478" name="Group 185478"/>
                <wp:cNvGraphicFramePr/>
                <a:graphic xmlns:a="http://schemas.openxmlformats.org/drawingml/2006/main">
                  <a:graphicData uri="http://schemas.microsoft.com/office/word/2010/wordprocessingGroup">
                    <wpg:wgp>
                      <wpg:cNvGrpSpPr/>
                      <wpg:grpSpPr>
                        <a:xfrm>
                          <a:off x="0" y="0"/>
                          <a:ext cx="2201926" cy="1774851"/>
                          <a:chOff x="0" y="0"/>
                          <a:chExt cx="2201926" cy="1774851"/>
                        </a:xfrm>
                      </wpg:grpSpPr>
                      <wps:wsp>
                        <wps:cNvPr id="11907" name="Shape 11907"/>
                        <wps:cNvSpPr/>
                        <wps:spPr>
                          <a:xfrm>
                            <a:off x="946912" y="73050"/>
                            <a:ext cx="802132" cy="1050036"/>
                          </a:xfrm>
                          <a:custGeom>
                            <a:avLst/>
                            <a:gdLst/>
                            <a:ahLst/>
                            <a:cxnLst/>
                            <a:rect l="0" t="0" r="0" b="0"/>
                            <a:pathLst>
                              <a:path w="802132" h="1050036">
                                <a:moveTo>
                                  <a:pt x="0" y="0"/>
                                </a:moveTo>
                                <a:cubicBezTo>
                                  <a:pt x="443103" y="0"/>
                                  <a:pt x="802132" y="359156"/>
                                  <a:pt x="802132" y="802132"/>
                                </a:cubicBezTo>
                                <a:cubicBezTo>
                                  <a:pt x="802132" y="886333"/>
                                  <a:pt x="788924" y="969899"/>
                                  <a:pt x="762889" y="1050036"/>
                                </a:cubicBezTo>
                                <a:lnTo>
                                  <a:pt x="0" y="802132"/>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1908" name="Shape 11908"/>
                        <wps:cNvSpPr/>
                        <wps:spPr>
                          <a:xfrm>
                            <a:off x="946912" y="73050"/>
                            <a:ext cx="802132" cy="1050036"/>
                          </a:xfrm>
                          <a:custGeom>
                            <a:avLst/>
                            <a:gdLst/>
                            <a:ahLst/>
                            <a:cxnLst/>
                            <a:rect l="0" t="0" r="0" b="0"/>
                            <a:pathLst>
                              <a:path w="802132" h="1050036">
                                <a:moveTo>
                                  <a:pt x="0" y="0"/>
                                </a:moveTo>
                                <a:cubicBezTo>
                                  <a:pt x="443103" y="0"/>
                                  <a:pt x="802132" y="359156"/>
                                  <a:pt x="802132" y="802132"/>
                                </a:cubicBezTo>
                                <a:cubicBezTo>
                                  <a:pt x="802132" y="886333"/>
                                  <a:pt x="788924" y="969899"/>
                                  <a:pt x="762889" y="1050036"/>
                                </a:cubicBezTo>
                                <a:lnTo>
                                  <a:pt x="0" y="802132"/>
                                </a:ln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11909" name="Shape 11909"/>
                        <wps:cNvSpPr/>
                        <wps:spPr>
                          <a:xfrm>
                            <a:off x="47244" y="403758"/>
                            <a:ext cx="1662557" cy="1371092"/>
                          </a:xfrm>
                          <a:custGeom>
                            <a:avLst/>
                            <a:gdLst/>
                            <a:ahLst/>
                            <a:cxnLst/>
                            <a:rect l="0" t="0" r="0" b="0"/>
                            <a:pathLst>
                              <a:path w="1662557" h="1371092">
                                <a:moveTo>
                                  <a:pt x="250825" y="0"/>
                                </a:moveTo>
                                <a:lnTo>
                                  <a:pt x="899668" y="471424"/>
                                </a:lnTo>
                                <a:lnTo>
                                  <a:pt x="1662557" y="719327"/>
                                </a:lnTo>
                                <a:cubicBezTo>
                                  <a:pt x="1525651" y="1140587"/>
                                  <a:pt x="1073150" y="1371092"/>
                                  <a:pt x="651891" y="1234313"/>
                                </a:cubicBezTo>
                                <a:cubicBezTo>
                                  <a:pt x="230632" y="1097407"/>
                                  <a:pt x="0" y="644906"/>
                                  <a:pt x="136906" y="223520"/>
                                </a:cubicBezTo>
                                <a:cubicBezTo>
                                  <a:pt x="162941" y="143510"/>
                                  <a:pt x="201295" y="68072"/>
                                  <a:pt x="250825"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1910" name="Shape 11910"/>
                        <wps:cNvSpPr/>
                        <wps:spPr>
                          <a:xfrm>
                            <a:off x="47244" y="403758"/>
                            <a:ext cx="1662557" cy="1371092"/>
                          </a:xfrm>
                          <a:custGeom>
                            <a:avLst/>
                            <a:gdLst/>
                            <a:ahLst/>
                            <a:cxnLst/>
                            <a:rect l="0" t="0" r="0" b="0"/>
                            <a:pathLst>
                              <a:path w="1662557" h="1371092">
                                <a:moveTo>
                                  <a:pt x="1662557" y="719327"/>
                                </a:moveTo>
                                <a:cubicBezTo>
                                  <a:pt x="1525651" y="1140587"/>
                                  <a:pt x="1073150" y="1371092"/>
                                  <a:pt x="651891" y="1234313"/>
                                </a:cubicBezTo>
                                <a:cubicBezTo>
                                  <a:pt x="230632" y="1097407"/>
                                  <a:pt x="0" y="644906"/>
                                  <a:pt x="136906" y="223520"/>
                                </a:cubicBezTo>
                                <a:cubicBezTo>
                                  <a:pt x="162941" y="143510"/>
                                  <a:pt x="201295" y="68072"/>
                                  <a:pt x="250825" y="0"/>
                                </a:cubicBezTo>
                                <a:lnTo>
                                  <a:pt x="899668" y="471424"/>
                                </a:ln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11911" name="Shape 11911"/>
                        <wps:cNvSpPr/>
                        <wps:spPr>
                          <a:xfrm>
                            <a:off x="298069" y="73050"/>
                            <a:ext cx="648843" cy="802132"/>
                          </a:xfrm>
                          <a:custGeom>
                            <a:avLst/>
                            <a:gdLst/>
                            <a:ahLst/>
                            <a:cxnLst/>
                            <a:rect l="0" t="0" r="0" b="0"/>
                            <a:pathLst>
                              <a:path w="648843" h="802132">
                                <a:moveTo>
                                  <a:pt x="648843" y="0"/>
                                </a:moveTo>
                                <a:lnTo>
                                  <a:pt x="648843" y="802132"/>
                                </a:lnTo>
                                <a:lnTo>
                                  <a:pt x="0" y="330708"/>
                                </a:lnTo>
                                <a:cubicBezTo>
                                  <a:pt x="150876" y="122936"/>
                                  <a:pt x="392176" y="0"/>
                                  <a:pt x="648843" y="0"/>
                                </a:cubicBezTo>
                                <a:close/>
                              </a:path>
                            </a:pathLst>
                          </a:custGeom>
                          <a:ln w="0" cap="flat">
                            <a:round/>
                          </a:ln>
                        </wps:spPr>
                        <wps:style>
                          <a:lnRef idx="0">
                            <a:srgbClr val="000000">
                              <a:alpha val="0"/>
                            </a:srgbClr>
                          </a:lnRef>
                          <a:fillRef idx="1">
                            <a:srgbClr val="9BBB59"/>
                          </a:fillRef>
                          <a:effectRef idx="0">
                            <a:scrgbClr r="0" g="0" b="0"/>
                          </a:effectRef>
                          <a:fontRef idx="none"/>
                        </wps:style>
                        <wps:bodyPr/>
                      </wps:wsp>
                      <wps:wsp>
                        <wps:cNvPr id="11912" name="Shape 11912"/>
                        <wps:cNvSpPr/>
                        <wps:spPr>
                          <a:xfrm>
                            <a:off x="298069" y="73050"/>
                            <a:ext cx="648843" cy="802132"/>
                          </a:xfrm>
                          <a:custGeom>
                            <a:avLst/>
                            <a:gdLst/>
                            <a:ahLst/>
                            <a:cxnLst/>
                            <a:rect l="0" t="0" r="0" b="0"/>
                            <a:pathLst>
                              <a:path w="648843" h="802132">
                                <a:moveTo>
                                  <a:pt x="0" y="330708"/>
                                </a:moveTo>
                                <a:cubicBezTo>
                                  <a:pt x="150876" y="122936"/>
                                  <a:pt x="392176" y="0"/>
                                  <a:pt x="648843" y="0"/>
                                </a:cubicBezTo>
                                <a:lnTo>
                                  <a:pt x="648843" y="802132"/>
                                </a:lnTo>
                                <a:close/>
                              </a:path>
                            </a:pathLst>
                          </a:custGeom>
                          <a:ln w="6096" cap="flat">
                            <a:round/>
                          </a:ln>
                        </wps:spPr>
                        <wps:style>
                          <a:lnRef idx="1">
                            <a:srgbClr val="FFFFFF"/>
                          </a:lnRef>
                          <a:fillRef idx="0">
                            <a:srgbClr val="000000">
                              <a:alpha val="0"/>
                            </a:srgbClr>
                          </a:fillRef>
                          <a:effectRef idx="0">
                            <a:scrgbClr r="0" g="0" b="0"/>
                          </a:effectRef>
                          <a:fontRef idx="none"/>
                        </wps:style>
                        <wps:bodyPr/>
                      </wps:wsp>
                      <wps:wsp>
                        <wps:cNvPr id="11913" name="Rectangle 11913"/>
                        <wps:cNvSpPr/>
                        <wps:spPr>
                          <a:xfrm>
                            <a:off x="1673098" y="105431"/>
                            <a:ext cx="703342" cy="184382"/>
                          </a:xfrm>
                          <a:prstGeom prst="rect">
                            <a:avLst/>
                          </a:prstGeom>
                          <a:ln>
                            <a:noFill/>
                          </a:ln>
                        </wps:spPr>
                        <wps:txbx>
                          <w:txbxContent>
                            <w:p w:rsidR="00021FD1" w:rsidRDefault="003F789A">
                              <w:pPr>
                                <w:spacing w:after="160" w:line="259" w:lineRule="auto"/>
                                <w:ind w:right="0" w:firstLine="0"/>
                                <w:jc w:val="left"/>
                              </w:pPr>
                              <w:r>
                                <w:rPr>
                                  <w:sz w:val="24"/>
                                </w:rPr>
                                <w:t>Класс А</w:t>
                              </w:r>
                            </w:p>
                          </w:txbxContent>
                        </wps:txbx>
                        <wps:bodyPr horzOverflow="overflow" vert="horz" lIns="0" tIns="0" rIns="0" bIns="0" rtlCol="0">
                          <a:noAutofit/>
                        </wps:bodyPr>
                      </wps:wsp>
                      <wps:wsp>
                        <wps:cNvPr id="185145" name="Rectangle 185145"/>
                        <wps:cNvSpPr/>
                        <wps:spPr>
                          <a:xfrm>
                            <a:off x="1798066" y="250571"/>
                            <a:ext cx="202692" cy="224380"/>
                          </a:xfrm>
                          <a:prstGeom prst="rect">
                            <a:avLst/>
                          </a:prstGeom>
                          <a:ln>
                            <a:noFill/>
                          </a:ln>
                        </wps:spPr>
                        <wps:txbx>
                          <w:txbxContent>
                            <w:p w:rsidR="00021FD1" w:rsidRDefault="003F789A">
                              <w:pPr>
                                <w:spacing w:after="160" w:line="259" w:lineRule="auto"/>
                                <w:ind w:right="0" w:firstLine="0"/>
                                <w:jc w:val="left"/>
                              </w:pPr>
                              <w:r>
                                <w:rPr>
                                  <w:sz w:val="24"/>
                                </w:rPr>
                                <w:t>30</w:t>
                              </w:r>
                            </w:p>
                          </w:txbxContent>
                        </wps:txbx>
                        <wps:bodyPr horzOverflow="overflow" vert="horz" lIns="0" tIns="0" rIns="0" bIns="0" rtlCol="0">
                          <a:noAutofit/>
                        </wps:bodyPr>
                      </wps:wsp>
                      <wps:wsp>
                        <wps:cNvPr id="185146" name="Rectangle 185146"/>
                        <wps:cNvSpPr/>
                        <wps:spPr>
                          <a:xfrm>
                            <a:off x="1950466" y="250571"/>
                            <a:ext cx="168844" cy="224380"/>
                          </a:xfrm>
                          <a:prstGeom prst="rect">
                            <a:avLst/>
                          </a:prstGeom>
                          <a:ln>
                            <a:noFill/>
                          </a:ln>
                        </wps:spPr>
                        <wps:txbx>
                          <w:txbxContent>
                            <w:p w:rsidR="00021FD1" w:rsidRDefault="003F789A">
                              <w:pPr>
                                <w:spacing w:after="160" w:line="259" w:lineRule="auto"/>
                                <w:ind w:right="0" w:firstLine="0"/>
                                <w:jc w:val="left"/>
                              </w:pPr>
                              <w:r>
                                <w:rPr>
                                  <w:sz w:val="24"/>
                                </w:rPr>
                                <w:t>%</w:t>
                              </w:r>
                            </w:p>
                          </w:txbxContent>
                        </wps:txbx>
                        <wps:bodyPr horzOverflow="overflow" vert="horz" lIns="0" tIns="0" rIns="0" bIns="0" rtlCol="0">
                          <a:noAutofit/>
                        </wps:bodyPr>
                      </wps:wsp>
                      <wps:wsp>
                        <wps:cNvPr id="11915" name="Rectangle 11915"/>
                        <wps:cNvSpPr/>
                        <wps:spPr>
                          <a:xfrm>
                            <a:off x="0" y="1619017"/>
                            <a:ext cx="692193" cy="184382"/>
                          </a:xfrm>
                          <a:prstGeom prst="rect">
                            <a:avLst/>
                          </a:prstGeom>
                          <a:ln>
                            <a:noFill/>
                          </a:ln>
                        </wps:spPr>
                        <wps:txbx>
                          <w:txbxContent>
                            <w:p w:rsidR="00021FD1" w:rsidRDefault="003F789A">
                              <w:pPr>
                                <w:spacing w:after="160" w:line="259" w:lineRule="auto"/>
                                <w:ind w:right="0" w:firstLine="0"/>
                                <w:jc w:val="left"/>
                              </w:pPr>
                              <w:r>
                                <w:rPr>
                                  <w:sz w:val="24"/>
                                </w:rPr>
                                <w:t>Класс В</w:t>
                              </w:r>
                            </w:p>
                          </w:txbxContent>
                        </wps:txbx>
                        <wps:bodyPr horzOverflow="overflow" vert="horz" lIns="0" tIns="0" rIns="0" bIns="0" rtlCol="0">
                          <a:noAutofit/>
                        </wps:bodyPr>
                      </wps:wsp>
                      <wps:wsp>
                        <wps:cNvPr id="185143" name="Rectangle 185143"/>
                        <wps:cNvSpPr/>
                        <wps:spPr>
                          <a:xfrm>
                            <a:off x="120396" y="0"/>
                            <a:ext cx="202692" cy="224380"/>
                          </a:xfrm>
                          <a:prstGeom prst="rect">
                            <a:avLst/>
                          </a:prstGeom>
                          <a:ln>
                            <a:noFill/>
                          </a:ln>
                        </wps:spPr>
                        <wps:txbx>
                          <w:txbxContent>
                            <w:p w:rsidR="00021FD1" w:rsidRDefault="003F789A">
                              <w:pPr>
                                <w:spacing w:after="160" w:line="259" w:lineRule="auto"/>
                                <w:ind w:right="0" w:firstLine="0"/>
                                <w:jc w:val="left"/>
                              </w:pPr>
                              <w:r>
                                <w:rPr>
                                  <w:sz w:val="24"/>
                                </w:rPr>
                                <w:t>15</w:t>
                              </w:r>
                            </w:p>
                          </w:txbxContent>
                        </wps:txbx>
                        <wps:bodyPr horzOverflow="overflow" vert="horz" lIns="0" tIns="0" rIns="0" bIns="0" rtlCol="0">
                          <a:noAutofit/>
                        </wps:bodyPr>
                      </wps:wsp>
                      <wps:wsp>
                        <wps:cNvPr id="185144" name="Rectangle 185144"/>
                        <wps:cNvSpPr/>
                        <wps:spPr>
                          <a:xfrm>
                            <a:off x="272796" y="0"/>
                            <a:ext cx="168844" cy="224380"/>
                          </a:xfrm>
                          <a:prstGeom prst="rect">
                            <a:avLst/>
                          </a:prstGeom>
                          <a:ln>
                            <a:noFill/>
                          </a:ln>
                        </wps:spPr>
                        <wps:txbx>
                          <w:txbxContent>
                            <w:p w:rsidR="00021FD1" w:rsidRDefault="003F789A">
                              <w:pPr>
                                <w:spacing w:after="160" w:line="259" w:lineRule="auto"/>
                                <w:ind w:right="0" w:firstLine="0"/>
                                <w:jc w:val="left"/>
                              </w:pPr>
                              <w:r>
                                <w:rPr>
                                  <w:sz w:val="24"/>
                                </w:rPr>
                                <w:t>%</w:t>
                              </w:r>
                            </w:p>
                          </w:txbxContent>
                        </wps:txbx>
                        <wps:bodyPr horzOverflow="overflow" vert="horz" lIns="0" tIns="0" rIns="0" bIns="0" rtlCol="0">
                          <a:noAutofit/>
                        </wps:bodyPr>
                      </wps:wsp>
                    </wpg:wgp>
                  </a:graphicData>
                </a:graphic>
              </wp:inline>
            </w:drawing>
          </mc:Choice>
          <mc:Fallback>
            <w:pict>
              <v:group id="Group 185478" o:spid="_x0000_s1058" style="width:173.4pt;height:139.75pt;mso-position-horizontal-relative:char;mso-position-vertical-relative:line" coordsize="22019,1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">
                <v:shape id="Shape 11907" o:spid="_x0000_s1059" style="position:absolute;left:9469;top:730;width:8021;height:10500;visibility:visible;mso-wrap-style:square;v-text-anchor:top" coordsize="802132,1050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" path="m,c443103,,802132,359156,802132,802132v,84201,-13208,167767,-39243,247904l,802132,,xe" fillcolor="#4f81bd" stroked="f" strokeweight="0">
                  <v:stroke miterlimit="83231f" joinstyle="miter"/>
                  <v:path arrowok="t" textboxrect="0,0,802132,1050036"/>
                </v:shape>
                <v:shape id="Shape 11908" o:spid="_x0000_s1060" style="position:absolute;left:9469;top:730;width:8021;height:10500;visibility:visible;mso-wrap-style:square;v-text-anchor:top" coordsize="802132,1050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" path="m,c443103,,802132,359156,802132,802132v,84201,-13208,167767,-39243,247904l,802132,,xe" filled="f" strokecolor="white" strokeweight=".48pt">
                  <v:path arrowok="t" textboxrect="0,0,802132,1050036"/>
                </v:shape>
                <v:shape id="Shape 11909" o:spid="_x0000_s1061" style="position:absolute;left:472;top:4037;width:16626;height:13711;visibility:visible;mso-wrap-style:square;v-text-anchor:top" coordsize="1662557,137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" path="m250825,l899668,471424r762889,247903c1525651,1140587,1073150,1371092,651891,1234313,230632,1097407,,644906,136906,223520,162941,143510,201295,68072,250825,xe" fillcolor="#c0504d" stroked="f" strokeweight="0">
                  <v:path arrowok="t" textboxrect="0,0,1662557,1371092"/>
                </v:shape>
                <v:shape id="Shape 11910" o:spid="_x0000_s1062" style="position:absolute;left:472;top:4037;width:16626;height:13711;visibility:visible;mso-wrap-style:square;v-text-anchor:top" coordsize="1662557,137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" path="m1662557,719327v-136906,421260,-589407,651765,-1010666,514986c230632,1097407,,644906,136906,223520,162941,143510,201295,68072,250825,l899668,471424r762889,247903xe" filled="f" strokecolor="white" strokeweight=".48pt">
                  <v:path arrowok="t" textboxrect="0,0,1662557,1371092"/>
                </v:shape>
                <v:shape id="Shape 11911" o:spid="_x0000_s1063" style="position:absolute;left:2980;top:730;width:6489;height:8021;visibility:visible;mso-wrap-style:square;v-text-anchor:top" coordsize="648843,80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" path="m648843,r,802132l,330708c150876,122936,392176,,648843,xe" fillcolor="#9bbb59" stroked="f" strokeweight="0">
                  <v:path arrowok="t" textboxrect="0,0,648843,802132"/>
                </v:shape>
                <v:shape id="Shape 11912" o:spid="_x0000_s1064" style="position:absolute;left:2980;top:730;width:6489;height:8021;visibility:visible;mso-wrap-style:square;v-text-anchor:top" coordsize="648843,80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" path="m,330708c150876,122936,392176,,648843,r,802132l,330708xe" filled="f" strokecolor="white" strokeweight=".48pt">
                  <v:path arrowok="t" textboxrect="0,0,648843,802132"/>
                </v:shape>
                <v:rect id="Rectangle 11913" o:spid="_x0000_s1065" style="position:absolute;left:16730;top:1054;width:70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Класс А</w:t>
                        </w:r>
                      </w:p>
                    </w:txbxContent>
                  </v:textbox>
                </v:rect>
                <v:rect id="Rectangle 185145" o:spid="_x0000_s1066" style="position:absolute;left:17980;top:2505;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" filled="f" stroked="f">
                  <v:textbox inset="0,0,0,0">
                    <w:txbxContent>
                      <w:p w:rsidR="00021FD1" w:rsidRDefault="003F789A">
                        <w:pPr>
                          <w:spacing w:after="160" w:line="259" w:lineRule="auto"/>
                          <w:ind w:right="0" w:firstLine="0"/>
                          <w:jc w:val="left"/>
                        </w:pPr>
                        <w:r>
                          <w:rPr>
                            <w:sz w:val="24"/>
                          </w:rPr>
                          <w:t>30</w:t>
                        </w:r>
                      </w:p>
                    </w:txbxContent>
                  </v:textbox>
                </v:rect>
                <v:rect id="Rectangle 185146" o:spid="_x0000_s1067" style="position:absolute;left:19504;top:2505;width:168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w:t>
                        </w:r>
                      </w:p>
                    </w:txbxContent>
                  </v:textbox>
                </v:rect>
                <v:rect id="Rectangle 11915" o:spid="_x0000_s1068" style="position:absolute;top:16190;width:6921;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Класс В</w:t>
                        </w:r>
                      </w:p>
                    </w:txbxContent>
                  </v:textbox>
                </v:rect>
                <v:rect id="Rectangle 185143" o:spid="_x0000_s1069" style="position:absolute;left:1203;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" filled="f" stroked="f">
                  <v:textbox inset="0,0,0,0">
                    <w:txbxContent>
                      <w:p w:rsidR="00021FD1" w:rsidRDefault="003F789A">
                        <w:pPr>
                          <w:spacing w:after="160" w:line="259" w:lineRule="auto"/>
                          <w:ind w:right="0" w:firstLine="0"/>
                          <w:jc w:val="left"/>
                        </w:pPr>
                        <w:r>
                          <w:rPr>
                            <w:sz w:val="24"/>
                          </w:rPr>
                          <w:t>15</w:t>
                        </w:r>
                      </w:p>
                    </w:txbxContent>
                  </v:textbox>
                </v:rect>
                <v:rect id="Rectangle 185144" o:spid="_x0000_s1070" style="position:absolute;left:2727;width:1689;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w:t>
                        </w:r>
                      </w:p>
                    </w:txbxContent>
                  </v:textbox>
                </v:rect>
                <w10:anchorlock/>
              </v:group>
            </w:pict>
          </mc:Fallback>
        </mc:AlternateContent>
      </w:r>
    </w:p>
    <w:p w:rsidR="00021FD1" w:rsidRDefault="003F789A">
      <w:pPr>
        <w:tabs>
          <w:tab w:val="center" w:pos="4022"/>
          <w:tab w:val="center" w:pos="9424"/>
        </w:tabs>
        <w:spacing w:after="253" w:line="262" w:lineRule="auto"/>
        <w:ind w:right="0" w:firstLine="0"/>
        <w:jc w:val="left"/>
      </w:pPr>
      <w:r>
        <w:rPr>
          <w:rFonts w:ascii="Calibri" w:eastAsia="Calibri" w:hAnsi="Calibri" w:cs="Calibri"/>
          <w:sz w:val="22"/>
        </w:rPr>
        <w:tab/>
      </w:r>
      <w:r>
        <w:rPr>
          <w:sz w:val="24"/>
        </w:rPr>
        <w:t>55%</w:t>
      </w:r>
      <w:r>
        <w:rPr>
          <w:sz w:val="24"/>
        </w:rPr>
        <w:tab/>
      </w:r>
      <w:r>
        <w:t xml:space="preserve"> </w:t>
      </w:r>
    </w:p>
    <w:p w:rsidR="00021FD1" w:rsidRDefault="003F789A">
      <w:pPr>
        <w:pStyle w:val="4"/>
        <w:spacing w:after="371"/>
        <w:ind w:left="917" w:right="1066"/>
      </w:pPr>
      <w:r>
        <w:t xml:space="preserve">Рисунок 1. Распределение водителей по классам  </w:t>
      </w:r>
    </w:p>
    <w:p w:rsidR="00021FD1" w:rsidRDefault="003F789A">
      <w:pPr>
        <w:spacing w:line="373" w:lineRule="auto"/>
        <w:ind w:left="-15" w:right="149"/>
      </w:pPr>
      <w:r>
        <w:t xml:space="preserve">Вероятность того, что в течение года водитель класса А попадет хотя бы в одну автокатастрофу, равна 0,01; для водителя класса В эта вероятность равна 0,04, а для водителя класса С – 0,1.  </w:t>
      </w:r>
    </w:p>
    <w:p w:rsidR="00021FD1" w:rsidRDefault="003F789A">
      <w:pPr>
        <w:spacing w:line="396" w:lineRule="auto"/>
        <w:ind w:left="-15" w:right="149"/>
      </w:pPr>
      <w:r>
        <w:lastRenderedPageBreak/>
        <w:t xml:space="preserve">К какому классу компания должна отнести Игоря Владимировича, если вероятность, что в течение года он попадет в автокатастрофу, составляет не более 0,1? </w:t>
      </w:r>
    </w:p>
    <w:p w:rsidR="00021FD1" w:rsidRDefault="003F789A">
      <w:pPr>
        <w:spacing w:after="0" w:line="259" w:lineRule="auto"/>
        <w:ind w:left="708" w:right="0" w:firstLine="0"/>
        <w:jc w:val="left"/>
      </w:pPr>
      <w:r>
        <w:rPr>
          <w:b/>
          <w:i/>
        </w:rPr>
        <w:t xml:space="preserve"> </w:t>
      </w:r>
    </w:p>
    <w:p w:rsidR="00021FD1" w:rsidRDefault="003F789A">
      <w:pPr>
        <w:spacing w:after="124" w:line="259" w:lineRule="auto"/>
        <w:ind w:left="703" w:right="0" w:hanging="10"/>
        <w:jc w:val="left"/>
      </w:pPr>
      <w:r>
        <w:rPr>
          <w:b/>
          <w:i/>
        </w:rPr>
        <w:t>Решение:</w:t>
      </w:r>
      <w:r>
        <w:rPr>
          <w:i/>
        </w:rPr>
        <w:t xml:space="preserve"> </w:t>
      </w:r>
    </w:p>
    <w:p w:rsidR="00021FD1" w:rsidRDefault="003F789A">
      <w:pPr>
        <w:spacing w:line="398" w:lineRule="auto"/>
        <w:ind w:left="-15" w:right="149"/>
      </w:pPr>
      <w:r>
        <w:t xml:space="preserve">Найдем вероятность того, что наугад выбранный застрахованный водитель в течение года попадет хотя бы в одну автокатастрофу. </w:t>
      </w:r>
    </w:p>
    <w:p w:rsidR="00021FD1" w:rsidRDefault="003F789A">
      <w:pPr>
        <w:spacing w:after="0" w:line="397" w:lineRule="auto"/>
        <w:ind w:left="693" w:right="1513" w:firstLine="1642"/>
        <w:jc w:val="left"/>
      </w:pPr>
      <w:r>
        <w:rPr>
          <w:rFonts w:ascii="Cambria Math" w:eastAsia="Cambria Math" w:hAnsi="Cambria Math" w:cs="Cambria Math"/>
        </w:rPr>
        <w:t>𝑃 = 0,3 ∙ 0,01 + 0,55 ∙ 0,04 + 0,15 ∙ 0,1 = 0,04</w:t>
      </w:r>
      <w:r>
        <w:t xml:space="preserve"> Найдем  </w:t>
      </w:r>
    </w:p>
    <w:p w:rsidR="00021FD1" w:rsidRDefault="003F789A">
      <w:pPr>
        <w:tabs>
          <w:tab w:val="center" w:pos="1879"/>
          <w:tab w:val="center" w:pos="4751"/>
          <w:tab w:val="center" w:pos="7510"/>
        </w:tabs>
        <w:spacing w:after="169" w:line="259" w:lineRule="auto"/>
        <w:ind w:right="0" w:firstLine="0"/>
        <w:jc w:val="left"/>
      </w:pPr>
      <w:r>
        <w:rPr>
          <w:rFonts w:ascii="Calibri" w:eastAsia="Calibri" w:hAnsi="Calibri" w:cs="Calibri"/>
          <w:sz w:val="22"/>
        </w:rPr>
        <w:tab/>
      </w:r>
      <w:r>
        <w:rPr>
          <w:noProof/>
        </w:rPr>
        <w:drawing>
          <wp:inline distT="0" distB="0" distL="0" distR="0">
            <wp:extent cx="1374648" cy="298704"/>
            <wp:effectExtent l="0" t="0" r="0" b="0"/>
            <wp:docPr id="211866" name="Picture 211866"/>
            <wp:cNvGraphicFramePr/>
            <a:graphic xmlns:a="http://schemas.openxmlformats.org/drawingml/2006/main">
              <a:graphicData uri="http://schemas.openxmlformats.org/drawingml/2006/picture">
                <pic:pic xmlns:pic="http://schemas.openxmlformats.org/drawingml/2006/picture">
                  <pic:nvPicPr>
                    <pic:cNvPr id="211866" name="Picture 211866"/>
                    <pic:cNvPicPr/>
                  </pic:nvPicPr>
                  <pic:blipFill>
                    <a:blip r:embed="rId59"/>
                    <a:stretch>
                      <a:fillRect/>
                    </a:stretch>
                  </pic:blipFill>
                  <pic:spPr>
                    <a:xfrm>
                      <a:off x="0" y="0"/>
                      <a:ext cx="1374648" cy="298704"/>
                    </a:xfrm>
                    <a:prstGeom prst="rect">
                      <a:avLst/>
                    </a:prstGeom>
                  </pic:spPr>
                </pic:pic>
              </a:graphicData>
            </a:graphic>
          </wp:inline>
        </w:drawing>
      </w:r>
      <w:r>
        <w:t xml:space="preserve"> </w:t>
      </w:r>
      <w:r>
        <w:tab/>
        <w:t xml:space="preserve"> </w:t>
      </w:r>
      <w:r>
        <w:rPr>
          <w:noProof/>
        </w:rPr>
        <w:drawing>
          <wp:inline distT="0" distB="0" distL="0" distR="0">
            <wp:extent cx="1313688" cy="298704"/>
            <wp:effectExtent l="0" t="0" r="0" b="0"/>
            <wp:docPr id="211867" name="Picture 211867"/>
            <wp:cNvGraphicFramePr/>
            <a:graphic xmlns:a="http://schemas.openxmlformats.org/drawingml/2006/main">
              <a:graphicData uri="http://schemas.openxmlformats.org/drawingml/2006/picture">
                <pic:pic xmlns:pic="http://schemas.openxmlformats.org/drawingml/2006/picture">
                  <pic:nvPicPr>
                    <pic:cNvPr id="211867" name="Picture 211867"/>
                    <pic:cNvPicPr/>
                  </pic:nvPicPr>
                  <pic:blipFill>
                    <a:blip r:embed="rId60"/>
                    <a:stretch>
                      <a:fillRect/>
                    </a:stretch>
                  </pic:blipFill>
                  <pic:spPr>
                    <a:xfrm>
                      <a:off x="0" y="0"/>
                      <a:ext cx="1313688" cy="298704"/>
                    </a:xfrm>
                    <a:prstGeom prst="rect">
                      <a:avLst/>
                    </a:prstGeom>
                  </pic:spPr>
                </pic:pic>
              </a:graphicData>
            </a:graphic>
          </wp:inline>
        </w:drawing>
      </w:r>
      <w:r>
        <w:t xml:space="preserve"> </w:t>
      </w:r>
      <w:r>
        <w:tab/>
        <w:t xml:space="preserve"> </w:t>
      </w:r>
      <w:r>
        <w:rPr>
          <w:noProof/>
        </w:rPr>
        <w:drawing>
          <wp:inline distT="0" distB="0" distL="0" distR="0">
            <wp:extent cx="1304544" cy="298704"/>
            <wp:effectExtent l="0" t="0" r="0" b="0"/>
            <wp:docPr id="211865" name="Picture 211865"/>
            <wp:cNvGraphicFramePr/>
            <a:graphic xmlns:a="http://schemas.openxmlformats.org/drawingml/2006/main">
              <a:graphicData uri="http://schemas.openxmlformats.org/drawingml/2006/picture">
                <pic:pic xmlns:pic="http://schemas.openxmlformats.org/drawingml/2006/picture">
                  <pic:nvPicPr>
                    <pic:cNvPr id="211865" name="Picture 211865"/>
                    <pic:cNvPicPr/>
                  </pic:nvPicPr>
                  <pic:blipFill>
                    <a:blip r:embed="rId61"/>
                    <a:stretch>
                      <a:fillRect/>
                    </a:stretch>
                  </pic:blipFill>
                  <pic:spPr>
                    <a:xfrm>
                      <a:off x="0" y="0"/>
                      <a:ext cx="1304544" cy="298704"/>
                    </a:xfrm>
                    <a:prstGeom prst="rect">
                      <a:avLst/>
                    </a:prstGeom>
                  </pic:spPr>
                </pic:pic>
              </a:graphicData>
            </a:graphic>
          </wp:inline>
        </w:drawing>
      </w:r>
      <w:r>
        <w:t xml:space="preserve"> </w:t>
      </w:r>
    </w:p>
    <w:p w:rsidR="00021FD1" w:rsidRDefault="003F789A">
      <w:pPr>
        <w:spacing w:after="179"/>
        <w:ind w:left="708" w:right="149" w:firstLine="0"/>
      </w:pPr>
      <w:r>
        <w:rPr>
          <w:b/>
          <w:i/>
        </w:rPr>
        <w:t>Ответ</w:t>
      </w:r>
      <w:r>
        <w:rPr>
          <w:b/>
        </w:rPr>
        <w:t>:</w:t>
      </w:r>
      <w:r>
        <w:t xml:space="preserve"> к классу А. </w:t>
      </w:r>
    </w:p>
    <w:p w:rsidR="00021FD1" w:rsidRDefault="003F789A">
      <w:pPr>
        <w:spacing w:after="203" w:line="383" w:lineRule="auto"/>
        <w:ind w:left="-15" w:right="149"/>
      </w:pPr>
      <w:r>
        <w:rPr>
          <w:b/>
          <w:i/>
        </w:rPr>
        <w:t>Формы работы</w:t>
      </w:r>
      <w:r>
        <w:rPr>
          <w:i/>
        </w:rPr>
        <w:t xml:space="preserve">: </w:t>
      </w:r>
      <w:r>
        <w:t xml:space="preserve">по парам, в группах по 5–6 человек. Можно использовать один и тот же сюжет и разные данные или разные сюжеты (о работе различных устройств, о бракованных изделиях и др.). После выполнения задания необходимо организовать коллективное обсуждение решения. </w:t>
      </w:r>
    </w:p>
    <w:p w:rsidR="00021FD1" w:rsidRDefault="003F789A">
      <w:pPr>
        <w:spacing w:line="396" w:lineRule="auto"/>
        <w:ind w:left="-15" w:right="149"/>
      </w:pPr>
      <w:r>
        <w:t xml:space="preserve">Далее обучающимся предлагается составить задачу на использование формулы полной вероятности </w:t>
      </w:r>
    </w:p>
    <w:p w:rsidR="00021FD1" w:rsidRDefault="003F789A">
      <w:pPr>
        <w:spacing w:after="124"/>
        <w:ind w:left="708" w:right="149" w:firstLine="0"/>
      </w:pPr>
      <w:r>
        <w:rPr>
          <w:b/>
          <w:i/>
        </w:rPr>
        <w:t>Формы работы</w:t>
      </w:r>
      <w:r>
        <w:rPr>
          <w:i/>
        </w:rPr>
        <w:t>:</w:t>
      </w:r>
      <w:r>
        <w:t xml:space="preserve"> индивидуальная. </w:t>
      </w:r>
    </w:p>
    <w:p w:rsidR="00021FD1" w:rsidRDefault="003F789A">
      <w:pPr>
        <w:spacing w:after="0" w:line="259" w:lineRule="auto"/>
        <w:ind w:right="0" w:firstLine="0"/>
        <w:jc w:val="left"/>
      </w:pPr>
      <w:r>
        <w:t xml:space="preserve"> </w:t>
      </w:r>
      <w:r>
        <w:tab/>
        <w:t xml:space="preserve"> </w:t>
      </w:r>
    </w:p>
    <w:p w:rsidR="00021FD1" w:rsidRDefault="003F789A">
      <w:pPr>
        <w:pStyle w:val="1"/>
        <w:spacing w:after="465"/>
        <w:ind w:left="37" w:right="183"/>
      </w:pPr>
      <w:bookmarkStart w:id="8" w:name="_Toc216692"/>
      <w:r>
        <w:t xml:space="preserve">Кейс № 9. Учебный раздел </w:t>
      </w:r>
      <w:bookmarkEnd w:id="8"/>
    </w:p>
    <w:p w:rsidR="00021FD1" w:rsidRDefault="003F789A">
      <w:pPr>
        <w:spacing w:after="463"/>
        <w:ind w:left="37" w:right="187" w:hanging="10"/>
        <w:jc w:val="center"/>
      </w:pPr>
      <w:r>
        <w:rPr>
          <w:b/>
        </w:rPr>
        <w:t xml:space="preserve">«Вероятность случайного события» (8 класс) </w:t>
      </w:r>
    </w:p>
    <w:p w:rsidR="00021FD1" w:rsidRDefault="003F789A">
      <w:pPr>
        <w:spacing w:after="466"/>
        <w:ind w:left="37" w:right="182" w:hanging="10"/>
        <w:jc w:val="center"/>
      </w:pPr>
      <w:r>
        <w:rPr>
          <w:b/>
        </w:rPr>
        <w:t xml:space="preserve">Благоприятные исходы </w:t>
      </w:r>
    </w:p>
    <w:p w:rsidR="00021FD1" w:rsidRDefault="003F789A">
      <w:pPr>
        <w:pStyle w:val="3"/>
        <w:spacing w:after="119"/>
        <w:ind w:left="37" w:right="182"/>
      </w:pPr>
      <w:r>
        <w:t xml:space="preserve">Методическая проблема </w:t>
      </w:r>
    </w:p>
    <w:p w:rsidR="00021FD1" w:rsidRDefault="003F789A">
      <w:pPr>
        <w:spacing w:line="377" w:lineRule="auto"/>
        <w:ind w:left="-15" w:right="149"/>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в рамках изучения раздела «Вероятность случайного события». </w:t>
      </w:r>
    </w:p>
    <w:p w:rsidR="00021FD1" w:rsidRDefault="003F789A">
      <w:pPr>
        <w:spacing w:after="195" w:line="259" w:lineRule="auto"/>
        <w:ind w:left="708" w:right="0" w:firstLine="0"/>
        <w:jc w:val="left"/>
      </w:pPr>
      <w:r>
        <w:t xml:space="preserve"> </w:t>
      </w:r>
    </w:p>
    <w:p w:rsidR="00021FD1" w:rsidRDefault="003F789A">
      <w:pPr>
        <w:pStyle w:val="3"/>
        <w:spacing w:after="119"/>
        <w:ind w:left="37" w:right="183"/>
      </w:pPr>
      <w:r>
        <w:t xml:space="preserve">Анализ методической проблемы  </w:t>
      </w:r>
    </w:p>
    <w:p w:rsidR="00021FD1" w:rsidRDefault="003F789A">
      <w:pPr>
        <w:spacing w:line="371" w:lineRule="auto"/>
        <w:ind w:left="-15" w:right="149"/>
      </w:pPr>
      <w:r>
        <w:t xml:space="preserve">Включение в программу школьного курса математики стохастической линии связано c необходимостью формирования у обучающихся умений выдвигать </w:t>
      </w:r>
      <w:r>
        <w:lastRenderedPageBreak/>
        <w:t xml:space="preserve">гипотезы, анализировать случайные факторы, оценивать различные варианты развития событий, делать прогнозы и принимать решения в ситуациях неопределённости. Для лучшего понимания сущности рассматриваемых понятий необходимо использование реальных ситуаций в качестве их наглядного представления, что позволяет органично сочетать процесс изучения теории вероятностей и математической статистики с формированием математической грамотности.  </w:t>
      </w:r>
    </w:p>
    <w:p w:rsidR="00021FD1" w:rsidRDefault="003F789A">
      <w:pPr>
        <w:spacing w:line="361" w:lineRule="auto"/>
        <w:ind w:left="-15" w:right="149"/>
      </w:pPr>
      <w:r>
        <w:t xml:space="preserve">Одной из составляющих математической грамотности выступает «умение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что зафиксировано в приоритетных целях обучения математике в 5–9 классах, содержащихся в Примерной основной образовательной программе основного общего образования (протокол от 18 марта 2022 г. № 1/22) [9]. </w:t>
      </w:r>
    </w:p>
    <w:p w:rsidR="00021FD1" w:rsidRDefault="003F789A">
      <w:pPr>
        <w:spacing w:line="377" w:lineRule="auto"/>
        <w:ind w:left="-15" w:right="149"/>
      </w:pPr>
      <w:r>
        <w:t xml:space="preserve">В случае с изучением теории вероятностей (раздел «Вероятность случайного события») это предполагает выделение в описании реальной ситуации таких понятий, как случайные, элементарные и равновозможные события, вероятность. </w:t>
      </w:r>
    </w:p>
    <w:p w:rsidR="00021FD1" w:rsidRDefault="003F789A">
      <w:pPr>
        <w:pStyle w:val="3"/>
        <w:ind w:left="37" w:right="185"/>
      </w:pPr>
      <w:r>
        <w:t xml:space="preserve">Цель  </w:t>
      </w:r>
    </w:p>
    <w:p w:rsidR="00021FD1" w:rsidRDefault="003F789A">
      <w:pPr>
        <w:spacing w:after="152" w:line="377" w:lineRule="auto"/>
        <w:ind w:left="-15" w:right="149"/>
      </w:pPr>
      <w:r>
        <w:t xml:space="preserve">Раскрыть способы формирования компетенции математической грамотности «распознавать математические объекты и закономерности в реальных жизненных ситуациях» в рамках раздела «Вероятность случайного события». </w:t>
      </w:r>
    </w:p>
    <w:p w:rsidR="00021FD1" w:rsidRDefault="003F789A">
      <w:pPr>
        <w:pStyle w:val="3"/>
        <w:ind w:left="37" w:right="179"/>
      </w:pPr>
      <w:r>
        <w:t xml:space="preserve">Задачи </w:t>
      </w:r>
    </w:p>
    <w:p w:rsidR="00021FD1" w:rsidRDefault="003F789A">
      <w:pPr>
        <w:numPr>
          <w:ilvl w:val="0"/>
          <w:numId w:val="41"/>
        </w:numPr>
        <w:spacing w:line="398" w:lineRule="auto"/>
        <w:ind w:right="149"/>
      </w:pPr>
      <w:r>
        <w:t xml:space="preserve">Выделить характеристики деятельности обучающихся в основном </w:t>
      </w:r>
      <w:proofErr w:type="gramStart"/>
      <w:r>
        <w:t>содержании  раздела</w:t>
      </w:r>
      <w:proofErr w:type="gramEnd"/>
      <w:r>
        <w:t xml:space="preserve"> «Вероятность случайного события». </w:t>
      </w:r>
    </w:p>
    <w:p w:rsidR="00021FD1" w:rsidRDefault="003F789A">
      <w:pPr>
        <w:numPr>
          <w:ilvl w:val="0"/>
          <w:numId w:val="41"/>
        </w:numPr>
        <w:spacing w:line="376" w:lineRule="auto"/>
        <w:ind w:right="149"/>
      </w:pPr>
      <w:r>
        <w:t xml:space="preserve">Разработать систему типовых заданий на формирование компетенции «распознавать математические объекты и закономерности в реальных жизненных ситуациях». </w:t>
      </w:r>
    </w:p>
    <w:p w:rsidR="00021FD1" w:rsidRDefault="003F789A">
      <w:pPr>
        <w:numPr>
          <w:ilvl w:val="0"/>
          <w:numId w:val="41"/>
        </w:numPr>
        <w:spacing w:after="37" w:line="376" w:lineRule="auto"/>
        <w:ind w:right="149"/>
      </w:pPr>
      <w:r>
        <w:t xml:space="preserve">Описать методические приемы формирования компетенции «распознавать математические объекты и закономерности в реальных жизненных ситуациях» в рамках изучения раздела «Вероятность случайного события». </w:t>
      </w:r>
    </w:p>
    <w:p w:rsidR="00021FD1" w:rsidRDefault="003F789A">
      <w:pPr>
        <w:pStyle w:val="3"/>
        <w:spacing w:after="174"/>
        <w:ind w:left="37" w:right="184"/>
      </w:pPr>
      <w:r>
        <w:lastRenderedPageBreak/>
        <w:t xml:space="preserve">Способы решения методической проблемы </w:t>
      </w:r>
    </w:p>
    <w:p w:rsidR="00021FD1" w:rsidRDefault="003F789A">
      <w:pPr>
        <w:spacing w:line="398"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«Вероятность случайного события». </w:t>
      </w:r>
    </w:p>
    <w:p w:rsidR="00021FD1" w:rsidRDefault="003F789A">
      <w:pPr>
        <w:spacing w:after="186" w:line="259" w:lineRule="auto"/>
        <w:ind w:left="10" w:right="147" w:hanging="10"/>
        <w:jc w:val="right"/>
      </w:pPr>
      <w:r>
        <w:rPr>
          <w:i/>
        </w:rPr>
        <w:t xml:space="preserve">Таблица 1. Характеристики деятельности обучающихся в основном содержании </w:t>
      </w:r>
    </w:p>
    <w:p w:rsidR="00021FD1" w:rsidRDefault="003F789A">
      <w:pPr>
        <w:spacing w:after="57" w:line="259" w:lineRule="auto"/>
        <w:ind w:left="10" w:right="147" w:hanging="10"/>
        <w:jc w:val="right"/>
      </w:pPr>
      <w:r>
        <w:rPr>
          <w:i/>
        </w:rPr>
        <w:t xml:space="preserve">раздела «Вероятность случайного события» </w:t>
      </w:r>
    </w:p>
    <w:p w:rsidR="00021FD1" w:rsidRDefault="003F789A">
      <w:pPr>
        <w:spacing w:after="0" w:line="259" w:lineRule="auto"/>
        <w:ind w:right="105" w:firstLine="0"/>
        <w:jc w:val="right"/>
      </w:pPr>
      <w:r>
        <w:rPr>
          <w:i/>
          <w:sz w:val="20"/>
        </w:rPr>
        <w:t xml:space="preserve"> </w:t>
      </w:r>
    </w:p>
    <w:tbl>
      <w:tblPr>
        <w:tblStyle w:val="TableGrid"/>
        <w:tblW w:w="9573" w:type="dxa"/>
        <w:tblInd w:w="5" w:type="dxa"/>
        <w:tblCellMar>
          <w:top w:w="63" w:type="dxa"/>
          <w:left w:w="108" w:type="dxa"/>
          <w:right w:w="37" w:type="dxa"/>
        </w:tblCellMar>
        <w:tblLook w:val="04A0" w:firstRow="1" w:lastRow="0" w:firstColumn="1" w:lastColumn="0" w:noHBand="0" w:noVBand="1"/>
      </w:tblPr>
      <w:tblGrid>
        <w:gridCol w:w="3258"/>
        <w:gridCol w:w="6315"/>
      </w:tblGrid>
      <w:tr w:rsidR="00021FD1">
        <w:trPr>
          <w:trHeight w:val="494"/>
        </w:trPr>
        <w:tc>
          <w:tcPr>
            <w:tcW w:w="325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40" w:right="0" w:firstLine="0"/>
              <w:jc w:val="left"/>
            </w:pPr>
            <w:r>
              <w:rPr>
                <w:b/>
              </w:rPr>
              <w:t xml:space="preserve">Основное содержание </w:t>
            </w:r>
          </w:p>
        </w:tc>
        <w:tc>
          <w:tcPr>
            <w:tcW w:w="631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4357"/>
        </w:trPr>
        <w:tc>
          <w:tcPr>
            <w:tcW w:w="3258" w:type="dxa"/>
            <w:tcBorders>
              <w:top w:val="single" w:sz="4" w:space="0" w:color="000000"/>
              <w:left w:val="single" w:sz="4" w:space="0" w:color="000000"/>
              <w:bottom w:val="single" w:sz="4" w:space="0" w:color="000000"/>
              <w:right w:val="single" w:sz="4" w:space="0" w:color="000000"/>
            </w:tcBorders>
          </w:tcPr>
          <w:p w:rsidR="00021FD1" w:rsidRDefault="003F789A">
            <w:pPr>
              <w:spacing w:after="185" w:line="259" w:lineRule="auto"/>
              <w:ind w:left="2" w:right="0" w:firstLine="0"/>
            </w:pPr>
            <w:r>
              <w:t xml:space="preserve">Элементарные события.  </w:t>
            </w:r>
          </w:p>
          <w:p w:rsidR="00021FD1" w:rsidRDefault="003F789A">
            <w:pPr>
              <w:spacing w:after="3" w:line="396" w:lineRule="auto"/>
              <w:ind w:left="2" w:right="0" w:firstLine="0"/>
              <w:jc w:val="left"/>
            </w:pPr>
            <w:r>
              <w:t xml:space="preserve">Случайные события.  Благоприятствующие элементарные события.  </w:t>
            </w:r>
          </w:p>
          <w:p w:rsidR="00021FD1" w:rsidRDefault="003F789A">
            <w:pPr>
              <w:spacing w:after="165" w:line="259" w:lineRule="auto"/>
              <w:ind w:left="2" w:right="0" w:firstLine="0"/>
              <w:jc w:val="left"/>
            </w:pPr>
            <w:r>
              <w:t xml:space="preserve">Вероятности событий. </w:t>
            </w:r>
          </w:p>
          <w:p w:rsidR="00021FD1" w:rsidRDefault="003F789A">
            <w:pPr>
              <w:spacing w:after="0" w:line="259" w:lineRule="auto"/>
              <w:ind w:left="2" w:right="0" w:firstLine="0"/>
              <w:jc w:val="left"/>
            </w:pPr>
            <w:r>
              <w:t xml:space="preserve">Опыты </w:t>
            </w:r>
            <w:r>
              <w:tab/>
              <w:t xml:space="preserve">с равновозможными элементарными </w:t>
            </w:r>
          </w:p>
        </w:tc>
        <w:tc>
          <w:tcPr>
            <w:tcW w:w="631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69" w:lineRule="auto"/>
              <w:ind w:right="71" w:firstLine="0"/>
            </w:pPr>
            <w:r>
              <w:rPr>
                <w:b/>
              </w:rPr>
              <w:t>Осваивать понятия</w:t>
            </w:r>
            <w:r>
              <w:t xml:space="preserve">: элементарное событие, случайное событие как совокупность благоприятствующих элементарных событий, равновозможные элементарные события. </w:t>
            </w:r>
          </w:p>
          <w:p w:rsidR="00021FD1" w:rsidRDefault="003F789A">
            <w:pPr>
              <w:spacing w:after="0" w:line="376" w:lineRule="auto"/>
              <w:ind w:right="73" w:firstLine="0"/>
            </w:pPr>
            <w:r>
              <w:rPr>
                <w:b/>
              </w:rPr>
              <w:t xml:space="preserve">Решать задачи </w:t>
            </w:r>
            <w:r>
              <w:t xml:space="preserve">на вычисление вероятностей событий по вероятностям элементарных событий случайного опыта. </w:t>
            </w:r>
          </w:p>
          <w:p w:rsidR="00021FD1" w:rsidRDefault="003F789A">
            <w:pPr>
              <w:spacing w:after="0" w:line="259" w:lineRule="auto"/>
              <w:ind w:right="0" w:firstLine="0"/>
            </w:pPr>
            <w:r>
              <w:rPr>
                <w:b/>
              </w:rPr>
              <w:t xml:space="preserve">Решать задачи </w:t>
            </w:r>
            <w:r>
              <w:t xml:space="preserve">на вычисление вероятностей событий в опытах с равновозможными </w:t>
            </w:r>
          </w:p>
        </w:tc>
      </w:tr>
      <w:tr w:rsidR="00021FD1">
        <w:trPr>
          <w:trHeight w:val="494"/>
        </w:trPr>
        <w:tc>
          <w:tcPr>
            <w:tcW w:w="325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40" w:right="0" w:firstLine="0"/>
              <w:jc w:val="left"/>
            </w:pPr>
            <w:r>
              <w:rPr>
                <w:b/>
              </w:rPr>
              <w:t xml:space="preserve">Основное содержание </w:t>
            </w:r>
          </w:p>
        </w:tc>
        <w:tc>
          <w:tcPr>
            <w:tcW w:w="631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5" w:firstLine="0"/>
              <w:jc w:val="center"/>
            </w:pPr>
            <w:r>
              <w:rPr>
                <w:b/>
              </w:rPr>
              <w:t xml:space="preserve">Характеристики деятельности обучающихся </w:t>
            </w:r>
          </w:p>
        </w:tc>
      </w:tr>
      <w:tr w:rsidR="00021FD1">
        <w:trPr>
          <w:trHeight w:val="975"/>
        </w:trPr>
        <w:tc>
          <w:tcPr>
            <w:tcW w:w="325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событиями. Случайный выбор.</w:t>
            </w:r>
            <w:r>
              <w:rPr>
                <w:i/>
              </w:rPr>
              <w:t xml:space="preserve"> </w:t>
            </w:r>
          </w:p>
        </w:tc>
        <w:tc>
          <w:tcPr>
            <w:tcW w:w="631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t>элементарными событиями, в том числе с помощью компьютера.</w:t>
            </w:r>
            <w:r>
              <w:rPr>
                <w:i/>
              </w:rPr>
              <w:t xml:space="preserve"> </w:t>
            </w:r>
          </w:p>
        </w:tc>
      </w:tr>
      <w:tr w:rsidR="00021FD1">
        <w:trPr>
          <w:trHeight w:val="2426"/>
        </w:trPr>
        <w:tc>
          <w:tcPr>
            <w:tcW w:w="3258" w:type="dxa"/>
            <w:tcBorders>
              <w:top w:val="single" w:sz="4" w:space="0" w:color="000000"/>
              <w:left w:val="single" w:sz="4" w:space="0" w:color="000000"/>
              <w:bottom w:val="single" w:sz="4" w:space="0" w:color="000000"/>
              <w:right w:val="single" w:sz="4" w:space="0" w:color="000000"/>
            </w:tcBorders>
          </w:tcPr>
          <w:p w:rsidR="00021FD1" w:rsidRDefault="003F789A">
            <w:pPr>
              <w:tabs>
                <w:tab w:val="right" w:pos="3113"/>
              </w:tabs>
              <w:spacing w:after="175" w:line="259" w:lineRule="auto"/>
              <w:ind w:right="0" w:firstLine="0"/>
              <w:jc w:val="left"/>
            </w:pPr>
            <w:r>
              <w:t xml:space="preserve">Практическая </w:t>
            </w:r>
            <w:r>
              <w:tab/>
              <w:t xml:space="preserve">работа </w:t>
            </w:r>
          </w:p>
          <w:p w:rsidR="00021FD1" w:rsidRDefault="003F789A">
            <w:pPr>
              <w:tabs>
                <w:tab w:val="right" w:pos="3113"/>
              </w:tabs>
              <w:spacing w:after="139" w:line="259" w:lineRule="auto"/>
              <w:ind w:right="0" w:firstLine="0"/>
              <w:jc w:val="left"/>
            </w:pPr>
            <w:r>
              <w:t xml:space="preserve">«Опыты </w:t>
            </w:r>
            <w:r>
              <w:tab/>
              <w:t xml:space="preserve">с </w:t>
            </w:r>
          </w:p>
          <w:p w:rsidR="00021FD1" w:rsidRDefault="003F789A">
            <w:pPr>
              <w:spacing w:after="0" w:line="259" w:lineRule="auto"/>
              <w:ind w:left="2" w:right="0" w:firstLine="0"/>
              <w:jc w:val="left"/>
            </w:pPr>
            <w:r>
              <w:t xml:space="preserve">равновозможными элементарными событиями» </w:t>
            </w:r>
          </w:p>
        </w:tc>
        <w:tc>
          <w:tcPr>
            <w:tcW w:w="631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2" w:firstLine="0"/>
            </w:pPr>
            <w:r>
              <w:rPr>
                <w:b/>
              </w:rPr>
              <w:t xml:space="preserve">Проводить и изучать опыты </w:t>
            </w:r>
            <w:r>
              <w:t>с равновозможными элементарными событиями (с использованием монет, игральных костей, других моделей) в ходе практической работы</w:t>
            </w:r>
            <w:r>
              <w:rPr>
                <w:b/>
              </w:rPr>
              <w:t xml:space="preserve"> </w:t>
            </w:r>
          </w:p>
        </w:tc>
      </w:tr>
    </w:tbl>
    <w:p w:rsidR="00021FD1" w:rsidRDefault="003F789A">
      <w:pPr>
        <w:spacing w:after="295" w:line="259" w:lineRule="auto"/>
        <w:ind w:right="0" w:firstLine="0"/>
        <w:jc w:val="left"/>
      </w:pPr>
      <w:r>
        <w:rPr>
          <w:i/>
        </w:rPr>
        <w:t xml:space="preserve"> </w:t>
      </w:r>
    </w:p>
    <w:p w:rsidR="00021FD1" w:rsidRDefault="003F789A">
      <w:pPr>
        <w:spacing w:after="155" w:line="376" w:lineRule="auto"/>
        <w:ind w:left="-15" w:right="149"/>
      </w:pPr>
      <w:r>
        <w:t xml:space="preserve">Рассмотрим примеры заданий, в которых необходимо научиться выделять понятийный аппарат теории вероятностей: случайные, элементарные и равновозможные события, вероятность. </w:t>
      </w:r>
    </w:p>
    <w:p w:rsidR="00021FD1" w:rsidRDefault="003F789A">
      <w:pPr>
        <w:pStyle w:val="3"/>
        <w:spacing w:after="297"/>
        <w:ind w:left="37" w:right="183"/>
      </w:pPr>
      <w:r>
        <w:lastRenderedPageBreak/>
        <w:t xml:space="preserve">Задание 1 </w:t>
      </w:r>
    </w:p>
    <w:p w:rsidR="00021FD1" w:rsidRDefault="003F789A">
      <w:pPr>
        <w:spacing w:line="372" w:lineRule="auto"/>
        <w:ind w:left="-15" w:right="149" w:firstLine="567"/>
      </w:pPr>
      <w:r>
        <w:t xml:space="preserve">Каждая наука при изучении и описании явлений окружающего мира оперирует рядом понятий. Например, в физике – это масса, скорость, в геометрии – прямая, плоскость. В теории вероятностей одними из основных понятий являются испытание (опыт) и событие. Под испытанием (опытом) понимают осуществление определенного комплекса условий или действий, при которых наблюдается соответствующее событие. Событие – возможный результат опыта. </w:t>
      </w:r>
    </w:p>
    <w:p w:rsidR="00021FD1" w:rsidRDefault="003F789A">
      <w:pPr>
        <w:spacing w:line="396" w:lineRule="auto"/>
        <w:ind w:left="-15" w:right="149" w:firstLine="567"/>
      </w:pPr>
      <w:r>
        <w:t xml:space="preserve">Рассмотрите примеры нескольких опытов и событий, которые могут появиться в их результате. Заполните пустые строки таблицы 2. </w:t>
      </w:r>
    </w:p>
    <w:p w:rsidR="00021FD1" w:rsidRDefault="003F789A">
      <w:pPr>
        <w:pStyle w:val="4"/>
        <w:ind w:left="917" w:right="924"/>
      </w:pPr>
      <w:r>
        <w:t xml:space="preserve">Таблица 2. Примеры нескольких опытов и событий, которые </w:t>
      </w:r>
      <w:proofErr w:type="gramStart"/>
      <w:r>
        <w:t>могут  появиться</w:t>
      </w:r>
      <w:proofErr w:type="gramEnd"/>
      <w:r>
        <w:t xml:space="preserve"> в их результате </w:t>
      </w:r>
    </w:p>
    <w:tbl>
      <w:tblPr>
        <w:tblStyle w:val="TableGrid"/>
        <w:tblW w:w="9573" w:type="dxa"/>
        <w:tblInd w:w="5" w:type="dxa"/>
        <w:tblCellMar>
          <w:top w:w="9" w:type="dxa"/>
          <w:left w:w="108" w:type="dxa"/>
          <w:right w:w="115" w:type="dxa"/>
        </w:tblCellMar>
        <w:tblLook w:val="04A0" w:firstRow="1" w:lastRow="0" w:firstColumn="1" w:lastColumn="0" w:noHBand="0" w:noVBand="1"/>
      </w:tblPr>
      <w:tblGrid>
        <w:gridCol w:w="4786"/>
        <w:gridCol w:w="4787"/>
      </w:tblGrid>
      <w:tr w:rsidR="00021FD1">
        <w:trPr>
          <w:trHeight w:val="493"/>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4" w:right="0" w:firstLine="0"/>
              <w:jc w:val="center"/>
            </w:pPr>
            <w:r>
              <w:t xml:space="preserve">Опыт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 w:right="0" w:firstLine="0"/>
              <w:jc w:val="center"/>
            </w:pPr>
            <w:r>
              <w:t xml:space="preserve">Событие </w:t>
            </w:r>
          </w:p>
        </w:tc>
      </w:tr>
      <w:tr w:rsidR="00021FD1">
        <w:trPr>
          <w:trHeight w:val="977"/>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Произвели выстрел по мишени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188" w:line="259" w:lineRule="auto"/>
              <w:ind w:right="0" w:firstLine="0"/>
              <w:jc w:val="left"/>
            </w:pPr>
            <w:r>
              <w:t xml:space="preserve">а) попадание в мишень </w:t>
            </w:r>
          </w:p>
          <w:p w:rsidR="00021FD1" w:rsidRDefault="003F789A">
            <w:pPr>
              <w:spacing w:after="0" w:line="259" w:lineRule="auto"/>
              <w:ind w:right="0" w:firstLine="0"/>
              <w:jc w:val="left"/>
            </w:pPr>
            <w:r>
              <w:t xml:space="preserve">б) непопадание в мишень </w:t>
            </w:r>
          </w:p>
        </w:tc>
      </w:tr>
      <w:tr w:rsidR="00021FD1">
        <w:trPr>
          <w:trHeight w:val="977"/>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Пассажир ждет автобус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185" w:line="259" w:lineRule="auto"/>
              <w:ind w:right="0" w:firstLine="0"/>
              <w:jc w:val="left"/>
            </w:pPr>
            <w:r>
              <w:t xml:space="preserve">а) автобус пришел во время </w:t>
            </w:r>
          </w:p>
          <w:p w:rsidR="00021FD1" w:rsidRDefault="003F789A">
            <w:pPr>
              <w:spacing w:after="0" w:line="259" w:lineRule="auto"/>
              <w:ind w:right="0" w:firstLine="0"/>
              <w:jc w:val="left"/>
            </w:pPr>
            <w:r>
              <w:t xml:space="preserve">б) автобус пришел с опозданием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Подбросили игральную кость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r>
      <w:tr w:rsidR="00021FD1">
        <w:trPr>
          <w:trHeight w:val="975"/>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185" w:line="259" w:lineRule="auto"/>
              <w:ind w:right="0" w:firstLine="0"/>
              <w:jc w:val="left"/>
            </w:pPr>
            <w:r>
              <w:t xml:space="preserve">а) выигрыш в лотерею </w:t>
            </w:r>
          </w:p>
          <w:p w:rsidR="00021FD1" w:rsidRDefault="003F789A">
            <w:pPr>
              <w:spacing w:after="0" w:line="259" w:lineRule="auto"/>
              <w:ind w:right="0" w:firstLine="0"/>
              <w:jc w:val="left"/>
            </w:pPr>
            <w:r>
              <w:t xml:space="preserve">б) проигрыш в лотерею </w:t>
            </w:r>
          </w:p>
        </w:tc>
      </w:tr>
    </w:tbl>
    <w:p w:rsidR="00021FD1" w:rsidRDefault="003F789A">
      <w:pPr>
        <w:spacing w:after="306"/>
        <w:ind w:left="567" w:right="149" w:firstLine="0"/>
      </w:pPr>
      <w:r>
        <w:rPr>
          <w:b/>
          <w:i/>
        </w:rPr>
        <w:t>Формы работы</w:t>
      </w:r>
      <w:r>
        <w:rPr>
          <w:i/>
        </w:rPr>
        <w:t>:</w:t>
      </w:r>
      <w:r>
        <w:t xml:space="preserve"> коллективное обсуждение. </w:t>
      </w:r>
    </w:p>
    <w:p w:rsidR="00021FD1" w:rsidRDefault="003F789A">
      <w:pPr>
        <w:pStyle w:val="3"/>
        <w:spacing w:after="337"/>
        <w:ind w:left="37" w:right="183"/>
      </w:pPr>
      <w:r>
        <w:t xml:space="preserve">Задание 2 </w:t>
      </w:r>
    </w:p>
    <w:p w:rsidR="00021FD1" w:rsidRDefault="003F789A">
      <w:pPr>
        <w:spacing w:after="67" w:line="372" w:lineRule="auto"/>
        <w:ind w:left="-15" w:right="149"/>
      </w:pPr>
      <w:r>
        <w:t xml:space="preserve">Множество всех взаимоисключающих исходов при осуществлении определенного комплекса условий будем называть пространством элементарных событий. В дальнейшем считаем, что в эксперименте конечное число элементарных событий. Пространство элементарных событий будем обозначать </w:t>
      </w:r>
      <w:r>
        <w:rPr>
          <w:rFonts w:ascii="Cambria Math" w:eastAsia="Cambria Math" w:hAnsi="Cambria Math" w:cs="Cambria Math"/>
        </w:rPr>
        <w:t>Ω = {𝜔</w:t>
      </w:r>
      <w:r>
        <w:rPr>
          <w:rFonts w:ascii="Cambria Math" w:eastAsia="Cambria Math" w:hAnsi="Cambria Math" w:cs="Cambria Math"/>
          <w:vertAlign w:val="subscript"/>
        </w:rPr>
        <w:t xml:space="preserve">1 </w:t>
      </w:r>
      <w:r>
        <w:rPr>
          <w:rFonts w:ascii="Cambria Math" w:eastAsia="Cambria Math" w:hAnsi="Cambria Math" w:cs="Cambria Math"/>
        </w:rPr>
        <w:t xml:space="preserve">… </w:t>
      </w:r>
      <w:proofErr w:type="gramStart"/>
      <w:r>
        <w:rPr>
          <w:rFonts w:ascii="Cambria Math" w:eastAsia="Cambria Math" w:hAnsi="Cambria Math" w:cs="Cambria Math"/>
        </w:rPr>
        <w:t>𝜔</w:t>
      </w:r>
      <w:r>
        <w:rPr>
          <w:rFonts w:ascii="Cambria Math" w:eastAsia="Cambria Math" w:hAnsi="Cambria Math" w:cs="Cambria Math"/>
          <w:vertAlign w:val="subscript"/>
        </w:rPr>
        <w:t xml:space="preserve">𝑛 </w:t>
      </w:r>
      <w:r>
        <w:rPr>
          <w:rFonts w:ascii="Cambria Math" w:eastAsia="Cambria Math" w:hAnsi="Cambria Math" w:cs="Cambria Math"/>
        </w:rPr>
        <w:t>}</w:t>
      </w:r>
      <w:proofErr w:type="gramEnd"/>
      <w:r>
        <w:t xml:space="preserve">. </w:t>
      </w:r>
    </w:p>
    <w:p w:rsidR="00021FD1" w:rsidRDefault="003F789A">
      <w:pPr>
        <w:spacing w:after="207"/>
        <w:ind w:left="-15" w:right="149" w:firstLine="0"/>
      </w:pPr>
      <w:r>
        <w:rPr>
          <w:rFonts w:ascii="Cambria Math" w:eastAsia="Cambria Math" w:hAnsi="Cambria Math" w:cs="Cambria Math"/>
        </w:rPr>
        <w:t>где 𝜔</w:t>
      </w:r>
      <w:proofErr w:type="gramStart"/>
      <w:r>
        <w:rPr>
          <w:rFonts w:ascii="Cambria Math" w:eastAsia="Cambria Math" w:hAnsi="Cambria Math" w:cs="Cambria Math"/>
          <w:vertAlign w:val="subscript"/>
        </w:rPr>
        <w:t xml:space="preserve">1 </w:t>
      </w:r>
      <w:r>
        <w:rPr>
          <w:rFonts w:ascii="Cambria Math" w:eastAsia="Cambria Math" w:hAnsi="Cambria Math" w:cs="Cambria Math"/>
        </w:rPr>
        <w:t>,</w:t>
      </w:r>
      <w:proofErr w:type="gramEnd"/>
      <w:r>
        <w:rPr>
          <w:rFonts w:ascii="Cambria Math" w:eastAsia="Cambria Math" w:hAnsi="Cambria Math" w:cs="Cambria Math"/>
        </w:rPr>
        <w:t xml:space="preserve"> … 𝜔</w:t>
      </w:r>
      <w:r>
        <w:rPr>
          <w:rFonts w:ascii="Cambria Math" w:eastAsia="Cambria Math" w:hAnsi="Cambria Math" w:cs="Cambria Math"/>
          <w:vertAlign w:val="subscript"/>
        </w:rPr>
        <w:t>𝑛</w:t>
      </w:r>
      <w:r>
        <w:t xml:space="preserve"> – набор из </w:t>
      </w:r>
      <w:r>
        <w:rPr>
          <w:i/>
        </w:rPr>
        <w:t xml:space="preserve">n </w:t>
      </w:r>
      <w:r>
        <w:t xml:space="preserve">взаимоисключающих исходов эксперимента. </w:t>
      </w:r>
    </w:p>
    <w:p w:rsidR="00021FD1" w:rsidRDefault="003F789A">
      <w:pPr>
        <w:spacing w:after="124"/>
        <w:ind w:left="703" w:right="0" w:hanging="10"/>
        <w:jc w:val="left"/>
      </w:pPr>
      <w:r>
        <w:rPr>
          <w:i/>
        </w:rPr>
        <w:t xml:space="preserve">Опишите все исходы в следующих экспериментах: </w:t>
      </w:r>
    </w:p>
    <w:p w:rsidR="00021FD1" w:rsidRDefault="003F789A">
      <w:pPr>
        <w:spacing w:after="184" w:line="259" w:lineRule="auto"/>
        <w:ind w:left="10" w:right="147" w:hanging="10"/>
        <w:jc w:val="right"/>
      </w:pPr>
      <w:r>
        <w:rPr>
          <w:i/>
        </w:rPr>
        <w:t xml:space="preserve">а) записать трехзначное число с помощью цифр 1,2,3. Цифры могут </w:t>
      </w:r>
    </w:p>
    <w:p w:rsidR="00021FD1" w:rsidRDefault="003F789A">
      <w:pPr>
        <w:spacing w:after="124"/>
        <w:ind w:left="10" w:right="0" w:hanging="10"/>
        <w:jc w:val="left"/>
      </w:pPr>
      <w:r>
        <w:rPr>
          <w:i/>
        </w:rPr>
        <w:t xml:space="preserve">повторяться. </w:t>
      </w:r>
    </w:p>
    <w:p w:rsidR="00021FD1" w:rsidRDefault="003F789A">
      <w:pPr>
        <w:spacing w:after="154" w:line="376" w:lineRule="auto"/>
        <w:ind w:left="-15" w:right="147"/>
      </w:pPr>
      <w:r>
        <w:rPr>
          <w:i/>
        </w:rPr>
        <w:lastRenderedPageBreak/>
        <w:t xml:space="preserve">б) пациенту необходимо записаться на консультацию к врачу. У врача есть свободное время с 10.00 до 11.15 и с 13.45 до 14.30. Длительность консультации составляет 15 минут. </w:t>
      </w:r>
    </w:p>
    <w:p w:rsidR="00021FD1" w:rsidRDefault="003F789A">
      <w:pPr>
        <w:pStyle w:val="3"/>
        <w:spacing w:after="293"/>
        <w:ind w:left="37" w:right="183"/>
      </w:pPr>
      <w:r>
        <w:t xml:space="preserve">Задание 3 </w:t>
      </w:r>
    </w:p>
    <w:p w:rsidR="00021FD1" w:rsidRDefault="003F789A">
      <w:pPr>
        <w:spacing w:after="177"/>
        <w:ind w:left="708" w:right="149" w:firstLine="0"/>
      </w:pPr>
      <w:r>
        <w:t>Выделяют</w:t>
      </w:r>
      <w:r>
        <w:rPr>
          <w:b/>
        </w:rPr>
        <w:t xml:space="preserve"> </w:t>
      </w:r>
      <w:r>
        <w:t xml:space="preserve">два специальных события. </w:t>
      </w:r>
    </w:p>
    <w:p w:rsidR="00021FD1" w:rsidRDefault="003F789A">
      <w:pPr>
        <w:numPr>
          <w:ilvl w:val="0"/>
          <w:numId w:val="42"/>
        </w:numPr>
        <w:spacing w:after="36" w:line="370" w:lineRule="auto"/>
        <w:ind w:right="149"/>
      </w:pPr>
      <w:r>
        <w:rPr>
          <w:i/>
        </w:rPr>
        <w:t>Достоверное событие</w:t>
      </w:r>
      <w:r>
        <w:t xml:space="preserve">, которое наступает при каждом осуществлении определенного комплекса условий S. Такое событие совпадает со всем пространством элементарных событий </w:t>
      </w:r>
      <w:proofErr w:type="gramStart"/>
      <w:r>
        <w:rPr>
          <w:rFonts w:ascii="Segoe UI Symbol" w:eastAsia="Segoe UI Symbol" w:hAnsi="Segoe UI Symbol" w:cs="Segoe UI Symbol"/>
        </w:rPr>
        <w:t></w:t>
      </w:r>
      <w:r>
        <w:t xml:space="preserve"> ,</w:t>
      </w:r>
      <w:proofErr w:type="gramEnd"/>
      <w:r>
        <w:t xml:space="preserve"> т. к. всегда должно произойти одно из элементарных событий, в него входящих. Например, событие «выпадение не менее двух очков при бросании двух игральных костей» – событие достоверное.  </w:t>
      </w:r>
    </w:p>
    <w:p w:rsidR="00021FD1" w:rsidRDefault="003F789A">
      <w:pPr>
        <w:numPr>
          <w:ilvl w:val="0"/>
          <w:numId w:val="42"/>
        </w:numPr>
        <w:spacing w:line="374" w:lineRule="auto"/>
        <w:ind w:right="149"/>
      </w:pPr>
      <w:r>
        <w:rPr>
          <w:i/>
        </w:rPr>
        <w:t>Невозможное событие</w:t>
      </w:r>
      <w:r>
        <w:t xml:space="preserve">, если оно не наступает ни при одном осуществлении комплекса условий S. Такое событие соответствует пустому множеству </w:t>
      </w:r>
      <w:proofErr w:type="gramStart"/>
      <w:r>
        <w:rPr>
          <w:rFonts w:ascii="Segoe UI Symbol" w:eastAsia="Segoe UI Symbol" w:hAnsi="Segoe UI Symbol" w:cs="Segoe UI Symbol"/>
        </w:rPr>
        <w:t></w:t>
      </w:r>
      <w:r>
        <w:t xml:space="preserve"> ,</w:t>
      </w:r>
      <w:proofErr w:type="gramEnd"/>
      <w:r>
        <w:t xml:space="preserve"> т. е. событию, в которое не входит ни одно элементарное событие. Например, «выпадение менее двух очков при бросании двух игральных костей» является невозможным. </w:t>
      </w:r>
    </w:p>
    <w:p w:rsidR="00021FD1" w:rsidRDefault="003F789A">
      <w:pPr>
        <w:spacing w:after="35" w:line="370" w:lineRule="auto"/>
        <w:ind w:left="-15" w:right="149"/>
      </w:pPr>
      <w:r>
        <w:t xml:space="preserve">Событие называется случайным, если при осуществлении совокупности условий S оно может либо произойти, либо не произойти. Например, если брошена монета, то она может упасть так, что сверху будет либо герб, либо решка. Поэтому событие «при бросании монеты выпал герб» – случайное. </w:t>
      </w:r>
    </w:p>
    <w:p w:rsidR="00021FD1" w:rsidRDefault="003F789A">
      <w:pPr>
        <w:spacing w:after="177"/>
        <w:ind w:left="708" w:right="149" w:firstLine="0"/>
      </w:pPr>
      <w:r>
        <w:t xml:space="preserve">Приведите примеры событий: </w:t>
      </w:r>
    </w:p>
    <w:p w:rsidR="00021FD1" w:rsidRDefault="003F789A">
      <w:pPr>
        <w:spacing w:after="180"/>
        <w:ind w:left="703" w:right="0" w:hanging="10"/>
        <w:jc w:val="left"/>
      </w:pPr>
      <w:r>
        <w:rPr>
          <w:i/>
        </w:rPr>
        <w:t xml:space="preserve">а) достоверного; </w:t>
      </w:r>
    </w:p>
    <w:p w:rsidR="00021FD1" w:rsidRDefault="003F789A">
      <w:pPr>
        <w:spacing w:after="177"/>
        <w:ind w:left="703" w:right="0" w:hanging="10"/>
        <w:jc w:val="left"/>
      </w:pPr>
      <w:r>
        <w:rPr>
          <w:i/>
        </w:rPr>
        <w:t xml:space="preserve">б) невозможного; </w:t>
      </w:r>
    </w:p>
    <w:p w:rsidR="00021FD1" w:rsidRDefault="003F789A">
      <w:pPr>
        <w:spacing w:after="180"/>
        <w:ind w:left="703" w:right="0" w:hanging="10"/>
        <w:jc w:val="left"/>
      </w:pPr>
      <w:r>
        <w:rPr>
          <w:i/>
        </w:rPr>
        <w:t xml:space="preserve">в) случайного. </w:t>
      </w:r>
    </w:p>
    <w:p w:rsidR="00021FD1" w:rsidRDefault="003F789A">
      <w:pPr>
        <w:spacing w:after="306"/>
        <w:ind w:left="708" w:right="149" w:firstLine="0"/>
      </w:pPr>
      <w:r>
        <w:rPr>
          <w:b/>
          <w:i/>
        </w:rPr>
        <w:t xml:space="preserve">Формы работы: </w:t>
      </w:r>
      <w:r>
        <w:t xml:space="preserve">индивидуальная с последующим коллективным обсуждением. </w:t>
      </w:r>
    </w:p>
    <w:p w:rsidR="00021FD1" w:rsidRDefault="003F789A">
      <w:pPr>
        <w:pStyle w:val="3"/>
        <w:ind w:left="37" w:right="183"/>
      </w:pPr>
      <w:r>
        <w:t xml:space="preserve">Задание 4 </w:t>
      </w:r>
    </w:p>
    <w:p w:rsidR="00021FD1" w:rsidRDefault="003F789A">
      <w:pPr>
        <w:spacing w:line="384" w:lineRule="auto"/>
        <w:ind w:left="-15" w:right="149"/>
      </w:pPr>
      <w:r>
        <w:t xml:space="preserve">Максиму купили новый ноутбук, на который он перенес часть файлов со старого, а часть информации оставил. Он не пользовался старым несколько месяцев и забыл пароль. Максим запомнил, что пароль он записал с помощью трех больших латинских букв, составляющих запись его имени на английском языке </w:t>
      </w:r>
      <w:r>
        <w:rPr>
          <w:i/>
        </w:rPr>
        <w:t xml:space="preserve">M, A, X </w:t>
      </w:r>
      <w:r>
        <w:t>и</w:t>
      </w:r>
      <w:r>
        <w:rPr>
          <w:i/>
        </w:rPr>
        <w:t xml:space="preserve"> </w:t>
      </w:r>
      <w:r>
        <w:t xml:space="preserve">цифр </w:t>
      </w:r>
      <w:r>
        <w:lastRenderedPageBreak/>
        <w:t xml:space="preserve">1, 5, 2, 6 , входящих в число его возраста (15 лет) и даты рождения (26 июня). В пароле рядом стоящие буквы составляли запись его имени и использовались двузначные числа возраста и даты рождения. Однако он забыл, в каком порядке были расставлены буквы и числа.  </w:t>
      </w:r>
    </w:p>
    <w:p w:rsidR="00021FD1" w:rsidRDefault="003F789A">
      <w:pPr>
        <w:spacing w:after="3" w:line="377" w:lineRule="auto"/>
        <w:ind w:right="0" w:firstLine="708"/>
        <w:jc w:val="left"/>
      </w:pPr>
      <w:r>
        <w:rPr>
          <w:i/>
        </w:rPr>
        <w:t xml:space="preserve">Запишите все возможные исходы для записи пароля, удовлетворяющих указанным условиям. Сколько существует исходов, благоприятствующих событию «подобрать пароль»? </w:t>
      </w:r>
    </w:p>
    <w:p w:rsidR="00021FD1" w:rsidRDefault="003F789A">
      <w:pPr>
        <w:spacing w:after="131" w:line="259" w:lineRule="auto"/>
        <w:ind w:left="703" w:right="0" w:hanging="10"/>
        <w:jc w:val="left"/>
      </w:pPr>
      <w:r>
        <w:rPr>
          <w:b/>
          <w:i/>
        </w:rPr>
        <w:t>Решение</w:t>
      </w:r>
      <w:r>
        <w:t xml:space="preserve">: </w:t>
      </w:r>
    </w:p>
    <w:p w:rsidR="00021FD1" w:rsidRDefault="003F789A">
      <w:pPr>
        <w:spacing w:after="177"/>
        <w:ind w:left="708" w:right="149" w:firstLine="0"/>
      </w:pPr>
      <w:r>
        <w:t xml:space="preserve">15MAX26, 26MAX15, MAX1526, MAX2615, 2615MAX, 1526 MAX. </w:t>
      </w:r>
    </w:p>
    <w:p w:rsidR="00021FD1" w:rsidRDefault="003F789A">
      <w:pPr>
        <w:spacing w:after="124" w:line="398" w:lineRule="auto"/>
        <w:ind w:left="708" w:right="4405" w:firstLine="0"/>
      </w:pPr>
      <w:r>
        <w:t xml:space="preserve">Благоприятствующих исходов – 1. </w:t>
      </w:r>
      <w:r>
        <w:rPr>
          <w:b/>
          <w:i/>
        </w:rPr>
        <w:t xml:space="preserve">Формы работы: </w:t>
      </w:r>
      <w:r>
        <w:t>коллективное обсуждение</w:t>
      </w:r>
      <w:r>
        <w:rPr>
          <w:i/>
        </w:rPr>
        <w:t xml:space="preserve"> </w:t>
      </w:r>
    </w:p>
    <w:p w:rsidR="00021FD1" w:rsidRDefault="003F789A">
      <w:pPr>
        <w:pStyle w:val="3"/>
        <w:ind w:left="37" w:right="183"/>
      </w:pPr>
      <w:r>
        <w:t xml:space="preserve">Задание 5 </w:t>
      </w:r>
    </w:p>
    <w:p w:rsidR="00021FD1" w:rsidRDefault="003F789A">
      <w:pPr>
        <w:spacing w:after="126"/>
        <w:ind w:left="708" w:right="149" w:firstLine="0"/>
      </w:pPr>
      <w:r>
        <w:t xml:space="preserve">Оля, Ира и Таня в воскресенье гуляли в парке и съели по порции мороженого: </w:t>
      </w:r>
    </w:p>
    <w:p w:rsidR="00021FD1" w:rsidRDefault="003F789A">
      <w:pPr>
        <w:spacing w:line="394" w:lineRule="auto"/>
        <w:ind w:left="-15" w:right="149" w:firstLine="0"/>
      </w:pPr>
      <w:r>
        <w:t xml:space="preserve">эскимо, пломбир и фруктовый лед. Запишите все возможные исходы для следующих событий: </w:t>
      </w:r>
    </w:p>
    <w:p w:rsidR="00021FD1" w:rsidRDefault="003F789A">
      <w:pPr>
        <w:spacing w:after="179"/>
        <w:ind w:left="708" w:right="149" w:firstLine="0"/>
      </w:pPr>
      <w:r>
        <w:t xml:space="preserve"> а) Оля съела пломбир; </w:t>
      </w:r>
    </w:p>
    <w:p w:rsidR="00021FD1" w:rsidRDefault="003F789A">
      <w:pPr>
        <w:spacing w:after="181"/>
        <w:ind w:left="708" w:right="149" w:firstLine="0"/>
      </w:pPr>
      <w:r>
        <w:t xml:space="preserve">б) Таня не ела фруктовый лед; </w:t>
      </w:r>
    </w:p>
    <w:p w:rsidR="00021FD1" w:rsidRDefault="003F789A">
      <w:pPr>
        <w:spacing w:after="124"/>
        <w:ind w:left="708" w:right="149" w:firstLine="0"/>
      </w:pPr>
      <w:r>
        <w:t xml:space="preserve">в) Ира съела либо эскимо, либо пломбир. </w:t>
      </w:r>
    </w:p>
    <w:p w:rsidR="00021FD1" w:rsidRDefault="003F789A">
      <w:pPr>
        <w:spacing w:line="394" w:lineRule="auto"/>
        <w:ind w:left="-15" w:right="149"/>
      </w:pPr>
      <w:r>
        <w:t xml:space="preserve">Запишите пространство элементарных исходов и исходы, благоприятные для каждого события. </w:t>
      </w:r>
    </w:p>
    <w:p w:rsidR="00021FD1" w:rsidRDefault="003F789A">
      <w:pPr>
        <w:spacing w:after="178" w:line="259" w:lineRule="auto"/>
        <w:ind w:left="708" w:right="0" w:firstLine="0"/>
        <w:jc w:val="left"/>
      </w:pPr>
      <w:r>
        <w:rPr>
          <w:b/>
          <w:i/>
        </w:rPr>
        <w:t xml:space="preserve"> </w:t>
      </w:r>
    </w:p>
    <w:p w:rsidR="00021FD1" w:rsidRDefault="003F789A">
      <w:pPr>
        <w:spacing w:after="181" w:line="259" w:lineRule="auto"/>
        <w:ind w:left="703" w:right="0" w:hanging="10"/>
        <w:jc w:val="left"/>
      </w:pPr>
      <w:r>
        <w:rPr>
          <w:b/>
          <w:i/>
        </w:rPr>
        <w:t>Решение</w:t>
      </w:r>
      <w:r>
        <w:rPr>
          <w:i/>
        </w:rPr>
        <w:t xml:space="preserve">: </w:t>
      </w:r>
    </w:p>
    <w:p w:rsidR="00021FD1" w:rsidRDefault="003F789A">
      <w:pPr>
        <w:spacing w:after="177"/>
        <w:ind w:left="708" w:right="149" w:firstLine="0"/>
      </w:pPr>
      <w:r>
        <w:t xml:space="preserve">Пронумеруем девочек: Оля – 1, Ира – 2, Таня – 3. </w:t>
      </w:r>
    </w:p>
    <w:p w:rsidR="00021FD1" w:rsidRDefault="003F789A">
      <w:pPr>
        <w:spacing w:after="180"/>
        <w:ind w:left="708" w:right="149" w:firstLine="0"/>
      </w:pPr>
      <w:r>
        <w:t xml:space="preserve">Обозначим А – эскимо, Б – пломбир, В – фруктовый лед. </w:t>
      </w:r>
    </w:p>
    <w:p w:rsidR="00021FD1" w:rsidRDefault="003F789A">
      <w:pPr>
        <w:spacing w:after="181"/>
        <w:ind w:left="708" w:right="149" w:firstLine="0"/>
      </w:pPr>
      <w:r>
        <w:t xml:space="preserve">Тогда пространство элементарных исходов: АБВ, АВБ, БВА, БАВ, ВАБ, ВБА. </w:t>
      </w:r>
    </w:p>
    <w:p w:rsidR="00021FD1" w:rsidRDefault="003F789A">
      <w:pPr>
        <w:spacing w:after="124"/>
        <w:ind w:left="708" w:right="149" w:firstLine="0"/>
      </w:pPr>
      <w:r>
        <w:t xml:space="preserve">а) Исходы, благоприятствующие событию «Оля съела пломбир»: БВА, БАВ </w:t>
      </w:r>
    </w:p>
    <w:p w:rsidR="00021FD1" w:rsidRDefault="003F789A">
      <w:pPr>
        <w:spacing w:line="395" w:lineRule="auto"/>
        <w:ind w:left="-15" w:right="149"/>
      </w:pPr>
      <w:r>
        <w:t xml:space="preserve">б) Исходы, благоприятствующие событию «Таня не ела фруктовый лед»: АВБ, БВА, ВАБ, ВБА. </w:t>
      </w:r>
    </w:p>
    <w:p w:rsidR="00021FD1" w:rsidRDefault="003F789A">
      <w:pPr>
        <w:spacing w:after="129" w:line="396" w:lineRule="auto"/>
        <w:ind w:left="-15" w:right="149"/>
      </w:pPr>
      <w:r>
        <w:lastRenderedPageBreak/>
        <w:t xml:space="preserve">в) Исходы, благоприятствующие событию «Ира съела либо эскимо, либо пломбир»: АБВ, БАВ, ВАБ, ВБА. </w:t>
      </w:r>
    </w:p>
    <w:p w:rsidR="00021FD1" w:rsidRDefault="003F789A">
      <w:pPr>
        <w:pStyle w:val="3"/>
        <w:ind w:left="37" w:right="183"/>
      </w:pPr>
      <w:r>
        <w:t xml:space="preserve">Задание 6 </w:t>
      </w:r>
    </w:p>
    <w:p w:rsidR="00021FD1" w:rsidRDefault="003F789A">
      <w:pPr>
        <w:spacing w:line="396" w:lineRule="auto"/>
        <w:ind w:left="-15" w:right="149"/>
      </w:pPr>
      <w:r>
        <w:t xml:space="preserve">Подбрасывают последовательно два игральных кубика. Запишите пространство элементарных исходов и исходы, благоприятные для каждого события </w:t>
      </w:r>
    </w:p>
    <w:p w:rsidR="00021FD1" w:rsidRDefault="003F789A">
      <w:pPr>
        <w:spacing w:after="181"/>
        <w:ind w:left="708" w:right="149" w:firstLine="0"/>
      </w:pPr>
      <w:r>
        <w:t xml:space="preserve">а) Сумма очков, выпавших на двух кубиках есть четное число; </w:t>
      </w:r>
    </w:p>
    <w:p w:rsidR="00021FD1" w:rsidRDefault="003F789A">
      <w:pPr>
        <w:spacing w:after="124"/>
        <w:ind w:left="708" w:right="149" w:firstLine="0"/>
      </w:pPr>
      <w:r>
        <w:t xml:space="preserve">б) Сумма очков, выпавших на двух кубиках, кратна 5. </w:t>
      </w:r>
    </w:p>
    <w:p w:rsidR="00021FD1" w:rsidRDefault="003F789A">
      <w:pPr>
        <w:spacing w:after="178"/>
        <w:ind w:left="708" w:right="149" w:firstLine="0"/>
      </w:pPr>
      <w:r>
        <w:t xml:space="preserve">в) Число очков, выпавшее на первом кубике, меньше числа очков, выпавшего </w:t>
      </w:r>
    </w:p>
    <w:p w:rsidR="00021FD1" w:rsidRDefault="003F789A">
      <w:pPr>
        <w:ind w:left="-15" w:right="149" w:firstLine="0"/>
      </w:pPr>
      <w:r>
        <w:t xml:space="preserve">на втором кубике. </w:t>
      </w:r>
    </w:p>
    <w:p w:rsidR="00021FD1" w:rsidRDefault="003F789A">
      <w:pPr>
        <w:spacing w:after="0" w:line="259" w:lineRule="auto"/>
        <w:ind w:left="-14" w:right="0" w:firstLine="0"/>
        <w:jc w:val="left"/>
      </w:pPr>
      <w:r>
        <w:rPr>
          <w:noProof/>
        </w:rPr>
        <w:drawing>
          <wp:inline distT="0" distB="0" distL="0" distR="0">
            <wp:extent cx="6092953" cy="2145792"/>
            <wp:effectExtent l="0" t="0" r="0" b="0"/>
            <wp:docPr id="211868" name="Picture 211868"/>
            <wp:cNvGraphicFramePr/>
            <a:graphic xmlns:a="http://schemas.openxmlformats.org/drawingml/2006/main">
              <a:graphicData uri="http://schemas.openxmlformats.org/drawingml/2006/picture">
                <pic:pic xmlns:pic="http://schemas.openxmlformats.org/drawingml/2006/picture">
                  <pic:nvPicPr>
                    <pic:cNvPr id="211868" name="Picture 211868"/>
                    <pic:cNvPicPr/>
                  </pic:nvPicPr>
                  <pic:blipFill>
                    <a:blip r:embed="rId62"/>
                    <a:stretch>
                      <a:fillRect/>
                    </a:stretch>
                  </pic:blipFill>
                  <pic:spPr>
                    <a:xfrm>
                      <a:off x="0" y="0"/>
                      <a:ext cx="6092953" cy="2145792"/>
                    </a:xfrm>
                    <a:prstGeom prst="rect">
                      <a:avLst/>
                    </a:prstGeom>
                  </pic:spPr>
                </pic:pic>
              </a:graphicData>
            </a:graphic>
          </wp:inline>
        </w:drawing>
      </w:r>
    </w:p>
    <w:p w:rsidR="00021FD1" w:rsidRDefault="003F789A">
      <w:pPr>
        <w:spacing w:after="183" w:line="259" w:lineRule="auto"/>
        <w:ind w:left="-14" w:right="0" w:firstLine="0"/>
        <w:jc w:val="left"/>
      </w:pPr>
      <w:r>
        <w:rPr>
          <w:noProof/>
        </w:rPr>
        <w:drawing>
          <wp:inline distT="0" distB="0" distL="0" distR="0">
            <wp:extent cx="6092953" cy="1255776"/>
            <wp:effectExtent l="0" t="0" r="0" b="0"/>
            <wp:docPr id="211870" name="Picture 211870"/>
            <wp:cNvGraphicFramePr/>
            <a:graphic xmlns:a="http://schemas.openxmlformats.org/drawingml/2006/main">
              <a:graphicData uri="http://schemas.openxmlformats.org/drawingml/2006/picture">
                <pic:pic xmlns:pic="http://schemas.openxmlformats.org/drawingml/2006/picture">
                  <pic:nvPicPr>
                    <pic:cNvPr id="211870" name="Picture 211870"/>
                    <pic:cNvPicPr/>
                  </pic:nvPicPr>
                  <pic:blipFill>
                    <a:blip r:embed="rId63"/>
                    <a:stretch>
                      <a:fillRect/>
                    </a:stretch>
                  </pic:blipFill>
                  <pic:spPr>
                    <a:xfrm>
                      <a:off x="0" y="0"/>
                      <a:ext cx="6092953" cy="1255776"/>
                    </a:xfrm>
                    <a:prstGeom prst="rect">
                      <a:avLst/>
                    </a:prstGeom>
                  </pic:spPr>
                </pic:pic>
              </a:graphicData>
            </a:graphic>
          </wp:inline>
        </w:drawing>
      </w:r>
    </w:p>
    <w:p w:rsidR="00021FD1" w:rsidRDefault="003F789A">
      <w:pPr>
        <w:spacing w:line="356" w:lineRule="auto"/>
        <w:ind w:left="-15" w:right="149"/>
      </w:pPr>
      <w:r>
        <w:t xml:space="preserve">а) Исходы, благоприятствующие событию «Сумма очков, выпавших на двух кубиках есть четное число»: (1,1), (1,3), (1,5), (2,2), (2,4), (2,6), (3,1), (3,3) (3,5), (4,2), (4,4), (4,6), (5,1), (5,3), (5,5), (6,2), (6,4), (6,6). </w:t>
      </w:r>
    </w:p>
    <w:p w:rsidR="00021FD1" w:rsidRDefault="003F789A">
      <w:pPr>
        <w:spacing w:line="396" w:lineRule="auto"/>
        <w:ind w:left="-15" w:right="149"/>
      </w:pPr>
      <w:r>
        <w:t xml:space="preserve">б) Исходы, благоприятствующие событию «Сумма очков, выпавших на двух кубиках, кратна 5»: (1,4), (2,3), (3,2), (4,6), (5,5), (6,4). </w:t>
      </w:r>
    </w:p>
    <w:p w:rsidR="00021FD1" w:rsidRDefault="003F789A">
      <w:pPr>
        <w:spacing w:line="356" w:lineRule="auto"/>
        <w:ind w:left="-15" w:right="149"/>
      </w:pPr>
      <w:r>
        <w:t xml:space="preserve">в) Исходы, благоприятствующие событию «Число очков, выпавшее на первом кубике, меньше числа очков, выпавшего на втором кубике»: (1,2), (1,3), (1,4), (1,5), </w:t>
      </w:r>
    </w:p>
    <w:p w:rsidR="00021FD1" w:rsidRDefault="003F789A">
      <w:pPr>
        <w:spacing w:after="183"/>
        <w:ind w:left="-15" w:right="149" w:firstLine="0"/>
      </w:pPr>
      <w:r>
        <w:t xml:space="preserve">(1,6), (2,3), (2,4), (2,5), (2,6), (3,4), (3,5), (3,6), (4,5), (4,6), (5,6). </w:t>
      </w:r>
    </w:p>
    <w:p w:rsidR="00021FD1" w:rsidRDefault="003F789A">
      <w:pPr>
        <w:spacing w:line="392" w:lineRule="auto"/>
        <w:ind w:left="-15" w:right="149"/>
      </w:pPr>
      <w:r>
        <w:rPr>
          <w:b/>
          <w:i/>
        </w:rPr>
        <w:t>Формы работы с заданиями 5 и 6</w:t>
      </w:r>
      <w:r>
        <w:rPr>
          <w:i/>
        </w:rPr>
        <w:t>:</w:t>
      </w:r>
      <w:r>
        <w:t xml:space="preserve"> по группам – каждая группа получает одно задание.  </w:t>
      </w:r>
    </w:p>
    <w:p w:rsidR="00021FD1" w:rsidRDefault="003F789A">
      <w:pPr>
        <w:spacing w:after="133" w:line="259" w:lineRule="auto"/>
        <w:ind w:left="708" w:right="0" w:firstLine="0"/>
        <w:jc w:val="left"/>
      </w:pPr>
      <w:r>
        <w:lastRenderedPageBreak/>
        <w:t xml:space="preserve"> </w:t>
      </w:r>
    </w:p>
    <w:p w:rsidR="00021FD1" w:rsidRDefault="003F789A">
      <w:pPr>
        <w:spacing w:after="0" w:line="259" w:lineRule="auto"/>
        <w:ind w:right="0" w:firstLine="0"/>
        <w:jc w:val="left"/>
      </w:pPr>
      <w:r>
        <w:rPr>
          <w:b/>
        </w:rPr>
        <w:t xml:space="preserve"> </w:t>
      </w:r>
      <w:r>
        <w:rPr>
          <w:b/>
        </w:rPr>
        <w:tab/>
        <w:t xml:space="preserve"> </w:t>
      </w:r>
    </w:p>
    <w:p w:rsidR="00021FD1" w:rsidRDefault="003F789A">
      <w:pPr>
        <w:pStyle w:val="1"/>
        <w:spacing w:after="464"/>
        <w:ind w:left="37" w:right="180"/>
      </w:pPr>
      <w:bookmarkStart w:id="9" w:name="_Toc216693"/>
      <w:r>
        <w:t xml:space="preserve">Кейс № 10. Учебный раздел «Случайные события» (8 класс) </w:t>
      </w:r>
      <w:bookmarkEnd w:id="9"/>
    </w:p>
    <w:p w:rsidR="00021FD1" w:rsidRDefault="003F789A">
      <w:pPr>
        <w:spacing w:after="407"/>
        <w:ind w:left="37" w:right="185" w:hanging="10"/>
        <w:jc w:val="center"/>
      </w:pPr>
      <w:r>
        <w:rPr>
          <w:b/>
        </w:rPr>
        <w:t xml:space="preserve">Оценка вероятности наступления события </w:t>
      </w:r>
    </w:p>
    <w:p w:rsidR="00021FD1" w:rsidRDefault="003F789A">
      <w:pPr>
        <w:spacing w:after="190" w:line="259" w:lineRule="auto"/>
        <w:ind w:right="84" w:firstLine="0"/>
        <w:jc w:val="center"/>
      </w:pPr>
      <w:r>
        <w:rPr>
          <w:b/>
        </w:rPr>
        <w:t xml:space="preserve"> </w:t>
      </w:r>
    </w:p>
    <w:p w:rsidR="00021FD1" w:rsidRDefault="003F789A">
      <w:pPr>
        <w:pStyle w:val="3"/>
        <w:spacing w:after="119"/>
        <w:ind w:left="37" w:right="182"/>
      </w:pPr>
      <w:r>
        <w:t xml:space="preserve">Методическая проблема </w:t>
      </w:r>
    </w:p>
    <w:p w:rsidR="00021FD1" w:rsidRDefault="003F789A">
      <w:pPr>
        <w:spacing w:line="377" w:lineRule="auto"/>
        <w:ind w:left="-15" w:right="149"/>
      </w:pPr>
      <w:r>
        <w:t xml:space="preserve">Формирование компетенции математической грамотности «создавать математические модели, применять освоенный математический аппарат для решения практико-ориентированных задач» в рамках изучения раздела «Случайные события». </w:t>
      </w:r>
    </w:p>
    <w:p w:rsidR="00021FD1" w:rsidRDefault="003F789A">
      <w:pPr>
        <w:spacing w:after="195" w:line="259" w:lineRule="auto"/>
        <w:ind w:left="708" w:right="0" w:firstLine="0"/>
        <w:jc w:val="left"/>
      </w:pPr>
      <w:r>
        <w:t xml:space="preserve"> </w:t>
      </w:r>
    </w:p>
    <w:p w:rsidR="00021FD1" w:rsidRDefault="003F789A">
      <w:pPr>
        <w:pStyle w:val="3"/>
        <w:spacing w:after="122"/>
        <w:ind w:left="37" w:right="183"/>
      </w:pPr>
      <w:r>
        <w:t xml:space="preserve">Анализ методической проблемы  </w:t>
      </w:r>
    </w:p>
    <w:p w:rsidR="00021FD1" w:rsidRDefault="003F789A">
      <w:pPr>
        <w:spacing w:line="364" w:lineRule="auto"/>
        <w:ind w:left="-15" w:right="149"/>
      </w:pPr>
      <w:r>
        <w:t xml:space="preserve">Усиление значимости математических знаний для развития у обучающихся способности использовать математический аппарат при описании процессов и явлений окружающей действительности включено в Примерную основную образовательную программу основного общего образования (протокол от 18 марта 2022 г. № 1/22) в качестве приоритетной цели обучения и определяется как функциональная грамотность [9].  </w:t>
      </w:r>
    </w:p>
    <w:p w:rsidR="00021FD1" w:rsidRDefault="003F789A">
      <w:pPr>
        <w:spacing w:after="164" w:line="368" w:lineRule="auto"/>
        <w:ind w:left="-15" w:right="149"/>
      </w:pPr>
      <w:r>
        <w:t xml:space="preserve">Одной из составляющих компетенций, входящих в функциональную грамотность, выступает умение создавать математические модели, применять освоенный математический аппарат для решения практико-ориентированных задач. Математическое моделирование обеспечивает связь математики и ее приложений посредством аналитических формул, геометрических фигур, функций и их графиков, уравнений, неравенств и т.п. Метод математического моделирования находит широкое применение как в науке, так и в различных областях человеческой деятельности.   </w:t>
      </w:r>
    </w:p>
    <w:p w:rsidR="00021FD1" w:rsidRDefault="003F789A">
      <w:pPr>
        <w:pStyle w:val="3"/>
        <w:ind w:left="37" w:right="184"/>
      </w:pPr>
      <w:r>
        <w:t xml:space="preserve">Цель  </w:t>
      </w:r>
    </w:p>
    <w:p w:rsidR="00021FD1" w:rsidRDefault="003F789A">
      <w:pPr>
        <w:spacing w:line="383" w:lineRule="auto"/>
        <w:ind w:left="-15" w:right="149"/>
      </w:pPr>
      <w:r>
        <w:t xml:space="preserve">Раскрыть способы формирования компетенции математической грамотности «умение создавать математические модели, применять освоенный математический аппарат для решения практико-ориентированных задач» в рамках изучения раздела «Случайные события».  </w:t>
      </w:r>
    </w:p>
    <w:p w:rsidR="00021FD1" w:rsidRDefault="003F789A">
      <w:pPr>
        <w:pStyle w:val="3"/>
        <w:ind w:left="37" w:right="179"/>
      </w:pPr>
      <w:r>
        <w:lastRenderedPageBreak/>
        <w:t xml:space="preserve">Задачи </w:t>
      </w:r>
    </w:p>
    <w:p w:rsidR="00021FD1" w:rsidRDefault="003F789A">
      <w:pPr>
        <w:numPr>
          <w:ilvl w:val="0"/>
          <w:numId w:val="43"/>
        </w:numPr>
        <w:spacing w:line="397" w:lineRule="auto"/>
        <w:ind w:right="149"/>
      </w:pPr>
      <w:r>
        <w:t xml:space="preserve">Выделить характеристики деятельности обучающихся в основном содержании раздела «Случайные события». </w:t>
      </w:r>
    </w:p>
    <w:p w:rsidR="00021FD1" w:rsidRDefault="003F789A">
      <w:pPr>
        <w:numPr>
          <w:ilvl w:val="0"/>
          <w:numId w:val="43"/>
        </w:numPr>
        <w:spacing w:line="376" w:lineRule="auto"/>
        <w:ind w:right="149"/>
      </w:pPr>
      <w:r>
        <w:t xml:space="preserve">Разработать систему типовых заданий на формирование компетенции «умение создавать математические модели, применять освоенный математический аппарат для решения практико-ориентированных задач». </w:t>
      </w:r>
    </w:p>
    <w:p w:rsidR="00021FD1" w:rsidRDefault="003F789A">
      <w:pPr>
        <w:numPr>
          <w:ilvl w:val="0"/>
          <w:numId w:val="43"/>
        </w:numPr>
        <w:spacing w:after="30" w:line="383" w:lineRule="auto"/>
        <w:ind w:right="149"/>
      </w:pPr>
      <w:r>
        <w:t xml:space="preserve">Описать методические приемы формирования компетенции «умение создавать математические модели, применять освоенный математический аппарат для решения практико-ориентированных задач» в рамках изучения раздела «Случайные события». </w:t>
      </w:r>
    </w:p>
    <w:p w:rsidR="00021FD1" w:rsidRDefault="003F789A">
      <w:pPr>
        <w:pStyle w:val="3"/>
        <w:spacing w:after="119"/>
        <w:ind w:left="37" w:right="184"/>
      </w:pPr>
      <w:r>
        <w:t xml:space="preserve">Способы решения методической проблемы  </w:t>
      </w:r>
    </w:p>
    <w:p w:rsidR="00021FD1" w:rsidRDefault="003F789A">
      <w:pPr>
        <w:spacing w:line="396" w:lineRule="auto"/>
        <w:ind w:left="-15" w:right="149"/>
      </w:pPr>
      <w:r>
        <w:t xml:space="preserve">В таблице 1 представлены характеристики деятельности обучающихся в основном содержании раздела «Случайные события». </w:t>
      </w:r>
    </w:p>
    <w:p w:rsidR="00021FD1" w:rsidRDefault="003F789A">
      <w:pPr>
        <w:spacing w:after="177"/>
        <w:ind w:left="210" w:right="0" w:hanging="10"/>
        <w:jc w:val="left"/>
      </w:pPr>
      <w:r>
        <w:rPr>
          <w:i/>
        </w:rPr>
        <w:t xml:space="preserve">Таблица 1. Характеристики деятельности обучающихся в основном содержании </w:t>
      </w:r>
    </w:p>
    <w:p w:rsidR="00021FD1" w:rsidRDefault="003F789A">
      <w:pPr>
        <w:pStyle w:val="4"/>
        <w:ind w:left="1841"/>
      </w:pPr>
      <w:r>
        <w:t xml:space="preserve">раздела «Случайные события» </w:t>
      </w:r>
    </w:p>
    <w:tbl>
      <w:tblPr>
        <w:tblStyle w:val="TableGrid"/>
        <w:tblW w:w="9573" w:type="dxa"/>
        <w:tblInd w:w="5" w:type="dxa"/>
        <w:tblCellMar>
          <w:top w:w="65" w:type="dxa"/>
          <w:left w:w="110" w:type="dxa"/>
          <w:right w:w="35" w:type="dxa"/>
        </w:tblCellMar>
        <w:tblLook w:val="04A0" w:firstRow="1" w:lastRow="0" w:firstColumn="1" w:lastColumn="0" w:noHBand="0" w:noVBand="1"/>
      </w:tblPr>
      <w:tblGrid>
        <w:gridCol w:w="2943"/>
        <w:gridCol w:w="6630"/>
      </w:tblGrid>
      <w:tr w:rsidR="00021FD1">
        <w:trPr>
          <w:trHeight w:val="975"/>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3" w:right="13" w:firstLine="0"/>
              <w:jc w:val="center"/>
            </w:pPr>
            <w:r>
              <w:rPr>
                <w:b/>
              </w:rPr>
              <w:t xml:space="preserve">Основное содержание </w:t>
            </w:r>
          </w:p>
        </w:tc>
        <w:tc>
          <w:tcPr>
            <w:tcW w:w="66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b/>
              </w:rPr>
              <w:t xml:space="preserve">Характеристики деятельности обучающихся </w:t>
            </w:r>
          </w:p>
        </w:tc>
      </w:tr>
      <w:tr w:rsidR="00021FD1">
        <w:trPr>
          <w:trHeight w:val="4359"/>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1" w:lineRule="auto"/>
              <w:ind w:right="0" w:firstLine="0"/>
              <w:jc w:val="left"/>
            </w:pPr>
            <w:r>
              <w:t xml:space="preserve">Противоположное событие. </w:t>
            </w:r>
            <w:r>
              <w:tab/>
              <w:t xml:space="preserve">Диаграмма Эйлера. Объединение и </w:t>
            </w:r>
            <w:r>
              <w:tab/>
              <w:t xml:space="preserve">пересечение событий. </w:t>
            </w:r>
          </w:p>
          <w:p w:rsidR="00021FD1" w:rsidRDefault="003F789A">
            <w:pPr>
              <w:spacing w:after="0" w:line="394" w:lineRule="auto"/>
              <w:ind w:right="0" w:firstLine="0"/>
              <w:jc w:val="left"/>
            </w:pPr>
            <w:r>
              <w:t xml:space="preserve">Несовместные события.  </w:t>
            </w:r>
          </w:p>
          <w:p w:rsidR="00021FD1" w:rsidRDefault="003F789A">
            <w:pPr>
              <w:spacing w:after="0" w:line="259" w:lineRule="auto"/>
              <w:ind w:right="0" w:firstLine="0"/>
              <w:jc w:val="left"/>
            </w:pPr>
            <w:r>
              <w:t xml:space="preserve">Формула </w:t>
            </w:r>
            <w:r>
              <w:tab/>
              <w:t xml:space="preserve">сложения вероятностей. </w:t>
            </w:r>
            <w:r>
              <w:rPr>
                <w:i/>
              </w:rPr>
              <w:t xml:space="preserve"> </w:t>
            </w:r>
          </w:p>
        </w:tc>
        <w:tc>
          <w:tcPr>
            <w:tcW w:w="66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7" w:firstLine="0"/>
            </w:pPr>
            <w:r>
              <w:rPr>
                <w:b/>
              </w:rPr>
              <w:t>Осваивать понятия</w:t>
            </w:r>
            <w:r>
              <w:t xml:space="preserve">: взаимно противоположные события, операции над событиями, объединение и пересечение событий, диаграмма Эйлера (Эйлера– Венна), совместные и несовместные события. </w:t>
            </w:r>
            <w:r>
              <w:rPr>
                <w:b/>
              </w:rPr>
              <w:t xml:space="preserve">Изучать теоремы </w:t>
            </w:r>
            <w:r>
              <w:t>о вероятности объединения двух событий (формулы сложения вероятностей).</w:t>
            </w:r>
            <w:r>
              <w:rPr>
                <w:i/>
              </w:rPr>
              <w:t xml:space="preserve"> </w:t>
            </w:r>
          </w:p>
        </w:tc>
      </w:tr>
      <w:tr w:rsidR="00021FD1">
        <w:trPr>
          <w:trHeight w:val="974"/>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Правило </w:t>
            </w:r>
            <w:r>
              <w:tab/>
              <w:t xml:space="preserve">умножения вероятностей. </w:t>
            </w:r>
          </w:p>
        </w:tc>
        <w:tc>
          <w:tcPr>
            <w:tcW w:w="66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rPr>
                <w:b/>
              </w:rPr>
              <w:t>Решать задачи</w:t>
            </w:r>
            <w:r>
              <w:t xml:space="preserve">, в том числе текстовые задачи на определение вероятностей объединения и </w:t>
            </w:r>
          </w:p>
        </w:tc>
      </w:tr>
      <w:tr w:rsidR="00021FD1">
        <w:trPr>
          <w:trHeight w:val="977"/>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3" w:right="16" w:firstLine="0"/>
              <w:jc w:val="center"/>
            </w:pPr>
            <w:r>
              <w:rPr>
                <w:b/>
              </w:rPr>
              <w:t xml:space="preserve">Основное содержание </w:t>
            </w:r>
          </w:p>
        </w:tc>
        <w:tc>
          <w:tcPr>
            <w:tcW w:w="66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jc w:val="center"/>
            </w:pPr>
            <w:r>
              <w:rPr>
                <w:b/>
              </w:rPr>
              <w:t xml:space="preserve">Характеристики деятельности обучающихся </w:t>
            </w:r>
          </w:p>
        </w:tc>
      </w:tr>
      <w:tr w:rsidR="00021FD1">
        <w:trPr>
          <w:trHeight w:val="4357"/>
        </w:trPr>
        <w:tc>
          <w:tcPr>
            <w:tcW w:w="294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0" w:firstLine="0"/>
            </w:pPr>
            <w:r>
              <w:lastRenderedPageBreak/>
              <w:t xml:space="preserve">Условная вероятность. Независимые события. Представление случайного эксперимента в виде дерева </w:t>
            </w:r>
          </w:p>
        </w:tc>
        <w:tc>
          <w:tcPr>
            <w:tcW w:w="663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6" w:lineRule="auto"/>
              <w:ind w:right="0" w:firstLine="0"/>
            </w:pPr>
            <w:r>
              <w:t xml:space="preserve">пересечения событий с помощью числовой прямой, диаграмм Эйлера, формулы сложения вероятностей. </w:t>
            </w:r>
          </w:p>
          <w:p w:rsidR="00021FD1" w:rsidRDefault="003F789A">
            <w:pPr>
              <w:spacing w:line="379" w:lineRule="auto"/>
              <w:ind w:right="0" w:firstLine="0"/>
              <w:jc w:val="left"/>
            </w:pPr>
            <w:r>
              <w:rPr>
                <w:b/>
              </w:rPr>
              <w:t xml:space="preserve">Осваивать </w:t>
            </w:r>
            <w:r>
              <w:rPr>
                <w:b/>
              </w:rPr>
              <w:tab/>
              <w:t>понятия</w:t>
            </w:r>
            <w:r>
              <w:t xml:space="preserve">: </w:t>
            </w:r>
            <w:r>
              <w:tab/>
              <w:t xml:space="preserve">правило </w:t>
            </w:r>
            <w:r>
              <w:tab/>
              <w:t xml:space="preserve">умножения вероятностей, условная вероятность, независимые события, дерево случайного опыта. </w:t>
            </w:r>
          </w:p>
          <w:p w:rsidR="00021FD1" w:rsidRDefault="003F789A">
            <w:pPr>
              <w:spacing w:after="0" w:line="400" w:lineRule="auto"/>
              <w:ind w:right="0" w:firstLine="0"/>
              <w:jc w:val="left"/>
            </w:pPr>
            <w:r>
              <w:rPr>
                <w:b/>
              </w:rPr>
              <w:t xml:space="preserve">Изучать </w:t>
            </w:r>
            <w:r>
              <w:rPr>
                <w:b/>
              </w:rPr>
              <w:tab/>
              <w:t xml:space="preserve">свойства </w:t>
            </w:r>
            <w:r>
              <w:rPr>
                <w:b/>
              </w:rPr>
              <w:tab/>
            </w:r>
            <w:r>
              <w:t xml:space="preserve">(определения) </w:t>
            </w:r>
            <w:r>
              <w:tab/>
              <w:t xml:space="preserve">независимых событий. </w:t>
            </w:r>
          </w:p>
          <w:p w:rsidR="00021FD1" w:rsidRDefault="003F789A">
            <w:pPr>
              <w:spacing w:after="0" w:line="259" w:lineRule="auto"/>
              <w:ind w:right="0" w:firstLine="0"/>
            </w:pPr>
            <w:r>
              <w:rPr>
                <w:b/>
              </w:rPr>
              <w:t xml:space="preserve">Решать задачи </w:t>
            </w:r>
            <w:r>
              <w:t>на определение и использование независимых событий.</w:t>
            </w:r>
            <w:r>
              <w:rPr>
                <w:b/>
              </w:rPr>
              <w:t xml:space="preserve"> </w:t>
            </w:r>
          </w:p>
        </w:tc>
      </w:tr>
    </w:tbl>
    <w:p w:rsidR="00021FD1" w:rsidRDefault="003F789A">
      <w:pPr>
        <w:spacing w:after="154" w:line="377" w:lineRule="auto"/>
        <w:ind w:left="-15" w:right="149"/>
      </w:pPr>
      <w:r>
        <w:t xml:space="preserve">Формирование компетенции математической грамотности «умение создавать математические модели, применять освоенный математический аппарат для решения практико-ориентированных задач» в рамках раздела «Случайные события» начинать с заданий, в которых необходимо выбрать и обосновать математический аппарат для описания реальной ситуации. Рассмотрим задание на противоположное событие. </w:t>
      </w:r>
    </w:p>
    <w:p w:rsidR="00021FD1" w:rsidRDefault="003F789A">
      <w:pPr>
        <w:pStyle w:val="3"/>
        <w:ind w:left="37" w:right="183"/>
      </w:pPr>
      <w:r>
        <w:t xml:space="preserve">Задание 1 </w:t>
      </w:r>
    </w:p>
    <w:p w:rsidR="00021FD1" w:rsidRDefault="003F789A">
      <w:pPr>
        <w:spacing w:after="57" w:line="356" w:lineRule="auto"/>
        <w:ind w:left="-15" w:right="149"/>
      </w:pPr>
      <w:r>
        <w:t xml:space="preserve">Современный рынок туристских услуг предлагает большое количество туров с различными маршрутами для семейного и индивидуального отдыха для разных возрастов. Туристическая фирма провела опрос среди 215 случайно выбранных респондентов, чтобы выяснить распределение туристов по возрасту и полу. </w:t>
      </w:r>
    </w:p>
    <w:p w:rsidR="00021FD1" w:rsidRDefault="003F789A">
      <w:pPr>
        <w:spacing w:after="118"/>
        <w:ind w:left="-15" w:right="149" w:firstLine="0"/>
      </w:pPr>
      <w:r>
        <w:t xml:space="preserve">Результаты опроса представлены на рисунке 1.  </w:t>
      </w:r>
    </w:p>
    <w:p w:rsidR="00021FD1" w:rsidRDefault="003F789A">
      <w:pPr>
        <w:spacing w:after="117" w:line="259" w:lineRule="auto"/>
        <w:ind w:right="1702" w:firstLine="0"/>
        <w:jc w:val="right"/>
      </w:pPr>
      <w:r>
        <w:rPr>
          <w:noProof/>
        </w:rPr>
        <w:drawing>
          <wp:inline distT="0" distB="0" distL="0" distR="0">
            <wp:extent cx="4427220" cy="1866900"/>
            <wp:effectExtent l="0" t="0" r="0" b="0"/>
            <wp:docPr id="13567" name="Picture 13567"/>
            <wp:cNvGraphicFramePr/>
            <a:graphic xmlns:a="http://schemas.openxmlformats.org/drawingml/2006/main">
              <a:graphicData uri="http://schemas.openxmlformats.org/drawingml/2006/picture">
                <pic:pic xmlns:pic="http://schemas.openxmlformats.org/drawingml/2006/picture">
                  <pic:nvPicPr>
                    <pic:cNvPr id="13567" name="Picture 13567"/>
                    <pic:cNvPicPr/>
                  </pic:nvPicPr>
                  <pic:blipFill>
                    <a:blip r:embed="rId64"/>
                    <a:stretch>
                      <a:fillRect/>
                    </a:stretch>
                  </pic:blipFill>
                  <pic:spPr>
                    <a:xfrm>
                      <a:off x="0" y="0"/>
                      <a:ext cx="4427220" cy="1866900"/>
                    </a:xfrm>
                    <a:prstGeom prst="rect">
                      <a:avLst/>
                    </a:prstGeom>
                  </pic:spPr>
                </pic:pic>
              </a:graphicData>
            </a:graphic>
          </wp:inline>
        </w:drawing>
      </w:r>
      <w:r>
        <w:t xml:space="preserve"> </w:t>
      </w:r>
    </w:p>
    <w:p w:rsidR="00021FD1" w:rsidRDefault="003F789A">
      <w:pPr>
        <w:pStyle w:val="4"/>
        <w:ind w:left="917" w:right="1062"/>
      </w:pPr>
      <w:r>
        <w:t xml:space="preserve">Рисунок 1. Результаты опроса туристов по возрасту и полу </w:t>
      </w:r>
    </w:p>
    <w:p w:rsidR="00021FD1" w:rsidRDefault="003F789A">
      <w:pPr>
        <w:spacing w:line="395" w:lineRule="auto"/>
        <w:ind w:left="708" w:right="3896" w:firstLine="0"/>
      </w:pPr>
      <w:r>
        <w:t xml:space="preserve">Вычислите вероятность следующих событий: а) выбрать мужчину; </w:t>
      </w:r>
    </w:p>
    <w:p w:rsidR="00021FD1" w:rsidRDefault="003F789A">
      <w:pPr>
        <w:spacing w:after="178"/>
        <w:ind w:left="708" w:right="149" w:firstLine="0"/>
      </w:pPr>
      <w:r>
        <w:t xml:space="preserve">б) выбрать респондента до 35 лет; </w:t>
      </w:r>
    </w:p>
    <w:p w:rsidR="00021FD1" w:rsidRDefault="003F789A">
      <w:pPr>
        <w:spacing w:after="179"/>
        <w:ind w:left="708" w:right="149" w:firstLine="0"/>
      </w:pPr>
      <w:r>
        <w:lastRenderedPageBreak/>
        <w:t xml:space="preserve">в) вероятность выбрать мужчину не старше 35 лет; </w:t>
      </w:r>
    </w:p>
    <w:p w:rsidR="00021FD1" w:rsidRDefault="003F789A">
      <w:pPr>
        <w:spacing w:after="177"/>
        <w:ind w:left="708" w:right="149" w:firstLine="0"/>
      </w:pPr>
      <w:r>
        <w:t xml:space="preserve">г) вероятность не выбрать респондентом женщину 20 лет. </w:t>
      </w:r>
    </w:p>
    <w:p w:rsidR="00021FD1" w:rsidRDefault="003F789A">
      <w:pPr>
        <w:spacing w:after="181" w:line="259" w:lineRule="auto"/>
        <w:ind w:left="703" w:right="0" w:hanging="10"/>
        <w:jc w:val="left"/>
      </w:pPr>
      <w:r>
        <w:rPr>
          <w:b/>
          <w:i/>
        </w:rPr>
        <w:t>Решение</w:t>
      </w:r>
      <w:r>
        <w:t xml:space="preserve">: </w:t>
      </w:r>
    </w:p>
    <w:p w:rsidR="00021FD1" w:rsidRDefault="003F789A">
      <w:pPr>
        <w:spacing w:line="395" w:lineRule="auto"/>
        <w:ind w:left="-15" w:right="149"/>
      </w:pPr>
      <w:r>
        <w:t xml:space="preserve">а) А – выбрать женщину, B – выбрать мужчину. Эти два события являются противоположными, поэтому событие B можно еще переформулировать как «не выбрать женщину». </w:t>
      </w:r>
    </w:p>
    <w:p w:rsidR="00021FD1" w:rsidRDefault="003F789A">
      <w:pPr>
        <w:spacing w:after="177"/>
        <w:ind w:left="708" w:right="149" w:firstLine="0"/>
      </w:pPr>
      <w:r>
        <w:rPr>
          <w:i/>
        </w:rPr>
        <w:t xml:space="preserve">P(A) = </w:t>
      </w:r>
      <w:r>
        <w:t xml:space="preserve">0,32 = 1 – 0,67 </w:t>
      </w:r>
    </w:p>
    <w:p w:rsidR="00021FD1" w:rsidRDefault="003F789A">
      <w:pPr>
        <w:spacing w:after="179"/>
        <w:ind w:left="708" w:right="149" w:firstLine="0"/>
      </w:pPr>
      <w:r>
        <w:t xml:space="preserve">б) A – выбрать респондента в возрасте от 18 до 24 лет, B – выбрать респондента </w:t>
      </w:r>
    </w:p>
    <w:p w:rsidR="00021FD1" w:rsidRDefault="003F789A">
      <w:pPr>
        <w:spacing w:after="178"/>
        <w:ind w:left="-15" w:right="149" w:firstLine="0"/>
      </w:pPr>
      <w:r>
        <w:t xml:space="preserve">от 25 до 34 лет. Это несовместные события.  </w:t>
      </w:r>
    </w:p>
    <w:p w:rsidR="00021FD1" w:rsidRDefault="003F789A">
      <w:pPr>
        <w:spacing w:line="384" w:lineRule="auto"/>
        <w:ind w:left="-15" w:right="149"/>
      </w:pPr>
      <w:r>
        <w:t xml:space="preserve">Событие C – выбрать респондента до 35 лет представляет сумму (объединение) событий A и B. </w:t>
      </w:r>
    </w:p>
    <w:p w:rsidR="00021FD1" w:rsidRDefault="003F789A">
      <w:pPr>
        <w:spacing w:after="179"/>
        <w:ind w:left="708" w:right="149" w:firstLine="0"/>
      </w:pPr>
      <w:r>
        <w:rPr>
          <w:i/>
        </w:rPr>
        <w:t xml:space="preserve">P(C) = </w:t>
      </w:r>
      <w:r>
        <w:t xml:space="preserve">0,12 + 0,32 = 0,44 </w:t>
      </w:r>
    </w:p>
    <w:p w:rsidR="00021FD1" w:rsidRDefault="003F789A">
      <w:pPr>
        <w:spacing w:after="179"/>
        <w:ind w:left="708" w:right="149" w:firstLine="0"/>
      </w:pPr>
      <w:r>
        <w:t xml:space="preserve">в) Рассмотрим два события: А – выбрать женщину и B – выбрать возраст от 35 </w:t>
      </w:r>
    </w:p>
    <w:p w:rsidR="00021FD1" w:rsidRDefault="003F789A">
      <w:pPr>
        <w:spacing w:after="124"/>
        <w:ind w:left="-15" w:right="149" w:firstLine="0"/>
      </w:pPr>
      <w:r>
        <w:t xml:space="preserve">до 44 лет. Это два независимых события. </w:t>
      </w:r>
    </w:p>
    <w:p w:rsidR="00021FD1" w:rsidRDefault="003F789A">
      <w:pPr>
        <w:spacing w:line="394" w:lineRule="auto"/>
        <w:ind w:left="-15" w:right="149"/>
      </w:pPr>
      <w:r>
        <w:t xml:space="preserve">Событие «выбрать респондентом женщину в возрасте от 40 лет» является пересечением двух независимых событий. </w:t>
      </w:r>
      <w:r>
        <w:rPr>
          <w:i/>
        </w:rPr>
        <w:t xml:space="preserve">P(AВ) = </w:t>
      </w:r>
      <w:r>
        <w:t>0,32 · 0,32 = 0,1024</w:t>
      </w:r>
      <w:r>
        <w:rPr>
          <w:i/>
        </w:rPr>
        <w:t xml:space="preserve">  </w:t>
      </w:r>
    </w:p>
    <w:p w:rsidR="00021FD1" w:rsidRDefault="003F789A">
      <w:pPr>
        <w:spacing w:after="176"/>
        <w:ind w:left="708" w:right="149" w:firstLine="0"/>
      </w:pPr>
      <w:r>
        <w:t xml:space="preserve">г) Рассмотрим события: А – выбрать мужчину, B – выбрать возраст от 18 до 24 </w:t>
      </w:r>
    </w:p>
    <w:p w:rsidR="00021FD1" w:rsidRDefault="003F789A">
      <w:pPr>
        <w:spacing w:after="178"/>
        <w:ind w:left="-15" w:right="149" w:firstLine="0"/>
      </w:pPr>
      <w:r>
        <w:t xml:space="preserve">и C – выбрать возраст от 25 до 34. Все эти события независимы.  </w:t>
      </w:r>
    </w:p>
    <w:p w:rsidR="00021FD1" w:rsidRDefault="003F789A">
      <w:pPr>
        <w:spacing w:line="377" w:lineRule="auto"/>
        <w:ind w:left="-15" w:right="149"/>
      </w:pPr>
      <w:r>
        <w:t xml:space="preserve">Событие D = «выбрать мужчину не старше 35 лет» является объединением двух событий «выбрать мужчину в возрасте от 18 до 24» и «выбрать мужчину в возрасте от 25 до 34», которые представляют пересечение событий. </w:t>
      </w:r>
    </w:p>
    <w:p w:rsidR="00021FD1" w:rsidRDefault="003F789A">
      <w:pPr>
        <w:spacing w:after="181"/>
        <w:ind w:left="708" w:right="149" w:firstLine="0"/>
      </w:pPr>
      <w:r>
        <w:t>Тогда (</w:t>
      </w:r>
      <w:r>
        <w:rPr>
          <w:i/>
        </w:rPr>
        <w:t xml:space="preserve">РD) </w:t>
      </w:r>
      <w:r>
        <w:t>= 0,67 · 0,12 + 0,67 · 0,32 =</w:t>
      </w:r>
      <w:r>
        <w:rPr>
          <w:i/>
        </w:rPr>
        <w:t xml:space="preserve"> </w:t>
      </w:r>
      <w:r>
        <w:t xml:space="preserve">0,0804 + 0,2144 = 0,2948 </w:t>
      </w:r>
    </w:p>
    <w:p w:rsidR="00021FD1" w:rsidRDefault="003F789A">
      <w:pPr>
        <w:spacing w:after="306"/>
        <w:ind w:left="708" w:right="149" w:firstLine="0"/>
      </w:pPr>
      <w:r>
        <w:rPr>
          <w:b/>
          <w:i/>
        </w:rPr>
        <w:t>Формы работы</w:t>
      </w:r>
      <w:r>
        <w:t xml:space="preserve">: коллективное обсуждение. </w:t>
      </w:r>
    </w:p>
    <w:p w:rsidR="00021FD1" w:rsidRDefault="003F789A">
      <w:pPr>
        <w:pStyle w:val="3"/>
        <w:ind w:left="37" w:right="183"/>
      </w:pPr>
      <w:r>
        <w:t xml:space="preserve">Задание 2 </w:t>
      </w:r>
    </w:p>
    <w:p w:rsidR="00021FD1" w:rsidRDefault="003F789A">
      <w:pPr>
        <w:spacing w:line="394" w:lineRule="auto"/>
        <w:ind w:left="-15" w:right="149"/>
      </w:pPr>
      <w:r>
        <w:t xml:space="preserve">В магазине есть 3 платежных терминала разного срока службы. Вероятность того, что первый терминал выйдет из строя, составляет 1%, второй – 2%, третий – 6%. </w:t>
      </w:r>
    </w:p>
    <w:p w:rsidR="00021FD1" w:rsidRDefault="003F789A">
      <w:pPr>
        <w:spacing w:line="397" w:lineRule="auto"/>
        <w:ind w:left="-15" w:right="149" w:firstLine="0"/>
      </w:pPr>
      <w:r>
        <w:t xml:space="preserve">Определите, у какого из терминалов самый большой срок службы, а у какого – самый маленький. Вычислите вероятность того, что хотя бы один терминал будет работать. </w:t>
      </w:r>
    </w:p>
    <w:p w:rsidR="00021FD1" w:rsidRDefault="003F789A">
      <w:pPr>
        <w:spacing w:after="181" w:line="259" w:lineRule="auto"/>
        <w:ind w:left="703" w:right="0" w:hanging="10"/>
        <w:jc w:val="left"/>
      </w:pPr>
      <w:r>
        <w:rPr>
          <w:b/>
          <w:i/>
        </w:rPr>
        <w:t>Решение</w:t>
      </w:r>
      <w:r>
        <w:rPr>
          <w:i/>
        </w:rPr>
        <w:t xml:space="preserve">: </w:t>
      </w:r>
    </w:p>
    <w:p w:rsidR="00021FD1" w:rsidRDefault="003F789A">
      <w:pPr>
        <w:spacing w:line="396" w:lineRule="auto"/>
        <w:ind w:left="-15" w:right="149"/>
      </w:pPr>
      <w:r>
        <w:lastRenderedPageBreak/>
        <w:t xml:space="preserve">У терминала с самой большой вероятностью выйти из строя – самый большой срок службы (третий), у терминала с самой маленькой вероятностью выйти из строя – самый маленький срок службы (первый). </w:t>
      </w:r>
    </w:p>
    <w:p w:rsidR="00021FD1" w:rsidRDefault="003F789A">
      <w:pPr>
        <w:spacing w:line="396" w:lineRule="auto"/>
        <w:ind w:left="-15" w:right="149"/>
      </w:pPr>
      <w:r>
        <w:t xml:space="preserve">Следует при первой встрече с задачей такого типа рассмотреть различные способы решения, в том числе и нерациональные.  </w:t>
      </w:r>
    </w:p>
    <w:p w:rsidR="00021FD1" w:rsidRDefault="003F789A">
      <w:pPr>
        <w:spacing w:after="173"/>
        <w:ind w:left="708" w:right="149" w:firstLine="0"/>
      </w:pPr>
      <w:r>
        <w:t xml:space="preserve">Событие </w:t>
      </w:r>
      <w:r>
        <w:rPr>
          <w:i/>
        </w:rPr>
        <w:t xml:space="preserve">B – </w:t>
      </w:r>
      <w:r>
        <w:t xml:space="preserve">работает 1-й терминал. </w:t>
      </w:r>
    </w:p>
    <w:p w:rsidR="00021FD1" w:rsidRDefault="003F789A">
      <w:pPr>
        <w:spacing w:after="175"/>
        <w:ind w:left="708" w:right="149" w:firstLine="0"/>
      </w:pPr>
      <w:r>
        <w:t xml:space="preserve">Событие </w:t>
      </w:r>
      <w:r>
        <w:rPr>
          <w:i/>
        </w:rPr>
        <w:t>C</w:t>
      </w:r>
      <w:r>
        <w:t xml:space="preserve"> – работает 2-ой терминал. </w:t>
      </w:r>
    </w:p>
    <w:p w:rsidR="00021FD1" w:rsidRDefault="003F789A">
      <w:pPr>
        <w:spacing w:after="179"/>
        <w:ind w:left="708" w:right="149" w:firstLine="0"/>
      </w:pPr>
      <w:r>
        <w:t xml:space="preserve">Событие </w:t>
      </w:r>
      <w:r>
        <w:rPr>
          <w:i/>
        </w:rPr>
        <w:t>D</w:t>
      </w:r>
      <w:r>
        <w:t xml:space="preserve"> – работает 3-ий терминал. </w:t>
      </w:r>
    </w:p>
    <w:p w:rsidR="00021FD1" w:rsidRDefault="003F789A">
      <w:pPr>
        <w:spacing w:after="15" w:line="387" w:lineRule="auto"/>
        <w:ind w:left="718" w:right="2997" w:hanging="10"/>
        <w:jc w:val="left"/>
      </w:pPr>
      <w:r>
        <w:t xml:space="preserve">Этому событию благоприятствуют следующие </w:t>
      </w:r>
      <w:proofErr w:type="gramStart"/>
      <w:r>
        <w:t>исходы:  работает</w:t>
      </w:r>
      <w:proofErr w:type="gramEnd"/>
      <w:r>
        <w:t xml:space="preserve"> 1, не работают 2, 3;</w:t>
      </w:r>
      <w:r>
        <w:rPr>
          <w:i/>
        </w:rPr>
        <w:t xml:space="preserve"> </w:t>
      </w:r>
      <w:r>
        <w:t>работает 2, не работают 1, 3; работает 3, не работают 1, 2;</w:t>
      </w:r>
      <w:r>
        <w:rPr>
          <w:i/>
        </w:rPr>
        <w:t xml:space="preserve"> </w:t>
      </w:r>
      <w:r>
        <w:t>работают 1, 2, не работает 3;</w:t>
      </w:r>
      <w:r>
        <w:rPr>
          <w:i/>
        </w:rPr>
        <w:t xml:space="preserve"> </w:t>
      </w:r>
      <w:r>
        <w:t>работают 1, 3, не работает 2;</w:t>
      </w:r>
      <w:r>
        <w:rPr>
          <w:i/>
        </w:rPr>
        <w:t xml:space="preserve"> </w:t>
      </w:r>
      <w:r>
        <w:t>работают 2, 3, не работает 1;</w:t>
      </w:r>
      <w:r>
        <w:rPr>
          <w:i/>
        </w:rPr>
        <w:t xml:space="preserve"> </w:t>
      </w:r>
      <w:r>
        <w:t>работают 1, 2, 3.</w:t>
      </w:r>
      <w:r>
        <w:rPr>
          <w:i/>
        </w:rPr>
        <w:t xml:space="preserve"> </w:t>
      </w:r>
    </w:p>
    <w:p w:rsidR="00021FD1" w:rsidRDefault="003F789A">
      <w:pPr>
        <w:spacing w:after="15" w:line="387" w:lineRule="auto"/>
        <w:ind w:left="-15" w:right="153" w:firstLine="708"/>
        <w:jc w:val="left"/>
      </w:pPr>
      <w:r>
        <w:t xml:space="preserve">Далее следует обсудить с обучающимися, что все исходы следует рассматривать как несовместные, а каждый в отдельности – как произведение независимых. Также следует уточнить, как находится вероятность противоположного события и произведения событий. </w:t>
      </w:r>
    </w:p>
    <w:p w:rsidR="00021FD1" w:rsidRDefault="003F789A">
      <w:pPr>
        <w:spacing w:line="396" w:lineRule="auto"/>
        <w:ind w:left="-15" w:right="149"/>
      </w:pPr>
      <w:r>
        <w:t xml:space="preserve">После этого можем записать выражение для вероятности события Е = Р «Хотя бы один платежный терминал работает» </w:t>
      </w:r>
    </w:p>
    <w:p w:rsidR="00021FD1" w:rsidRDefault="003F789A">
      <w:pPr>
        <w:spacing w:after="181" w:line="259" w:lineRule="auto"/>
        <w:ind w:left="708" w:right="0" w:firstLine="0"/>
        <w:jc w:val="left"/>
      </w:pPr>
      <w:r>
        <w:t xml:space="preserve"> </w:t>
      </w:r>
    </w:p>
    <w:p w:rsidR="00021FD1" w:rsidRDefault="003F789A">
      <w:pPr>
        <w:spacing w:line="384" w:lineRule="auto"/>
        <w:ind w:left="-15" w:right="149"/>
      </w:pPr>
      <w:r>
        <w:rPr>
          <w:i/>
        </w:rPr>
        <w:t xml:space="preserve">Р(Е) </w:t>
      </w:r>
      <w:r>
        <w:t xml:space="preserve">= (1 – 0,01) · 0,02 · 0,06 + (1 – 0,02) · 0,01 · 0,06 + (1 – 0,06) · 0,01 · 0,02 + (1 – 0,01) · (1 – 0,02) · 0,06 + (1 – 0,01) · (1 – 0,06) · 0,02 + (1 – 0,02) · (1 – 0,06) · 0,01 + (1 – 0,01) · (1 – 0,02) · (1 – 0,06) = 0,999988 </w:t>
      </w:r>
    </w:p>
    <w:p w:rsidR="00021FD1" w:rsidRDefault="003F789A">
      <w:pPr>
        <w:spacing w:after="0" w:line="259" w:lineRule="auto"/>
        <w:ind w:left="708" w:right="0" w:firstLine="0"/>
        <w:jc w:val="left"/>
      </w:pPr>
      <w:r>
        <w:t xml:space="preserve"> </w:t>
      </w:r>
    </w:p>
    <w:p w:rsidR="00021FD1" w:rsidRDefault="003F789A">
      <w:pPr>
        <w:spacing w:after="210"/>
        <w:ind w:left="708" w:right="149" w:firstLine="0"/>
      </w:pPr>
      <w:r>
        <w:t xml:space="preserve">Далее рассмотрим рациональный способ решения. </w:t>
      </w:r>
    </w:p>
    <w:p w:rsidR="00021FD1" w:rsidRDefault="003F789A">
      <w:pPr>
        <w:spacing w:line="404" w:lineRule="auto"/>
        <w:ind w:left="-15" w:right="149"/>
      </w:pPr>
      <w:r>
        <w:t xml:space="preserve">Событие </w:t>
      </w:r>
      <w:r>
        <w:rPr>
          <w:i/>
        </w:rPr>
        <w:t>A</w:t>
      </w:r>
      <w:r>
        <w:t xml:space="preserve"> – все платежные терминалы вышли из строя, событие </w:t>
      </w:r>
      <w:r>
        <w:rPr>
          <w:rFonts w:ascii="Cambria Math" w:eastAsia="Cambria Math" w:hAnsi="Cambria Math" w:cs="Cambria Math"/>
        </w:rPr>
        <w:t>𝐴̅</w:t>
      </w:r>
      <w:r>
        <w:t xml:space="preserve"> – хотя бы один терминал работает.  </w:t>
      </w:r>
    </w:p>
    <w:p w:rsidR="00021FD1" w:rsidRDefault="003F789A">
      <w:pPr>
        <w:spacing w:after="164"/>
        <w:ind w:left="708" w:right="149" w:firstLine="0"/>
      </w:pPr>
      <w:r>
        <w:rPr>
          <w:i/>
        </w:rPr>
        <w:t xml:space="preserve">P(A) = </w:t>
      </w:r>
      <w:r>
        <w:t>0,01 · 0,02 · 0,06 = 0,000012</w:t>
      </w:r>
      <w:r>
        <w:rPr>
          <w:i/>
        </w:rPr>
        <w:t xml:space="preserve"> </w:t>
      </w:r>
    </w:p>
    <w:p w:rsidR="00021FD1" w:rsidRDefault="003F789A">
      <w:pPr>
        <w:spacing w:after="182"/>
        <w:ind w:left="708" w:right="149" w:firstLine="0"/>
      </w:pPr>
      <w:r>
        <w:rPr>
          <w:i/>
        </w:rPr>
        <w:t>P(</w:t>
      </w:r>
      <w:r>
        <w:rPr>
          <w:rFonts w:ascii="Cambria Math" w:eastAsia="Cambria Math" w:hAnsi="Cambria Math" w:cs="Cambria Math"/>
        </w:rPr>
        <w:t>𝐴̅</w:t>
      </w:r>
      <w:r>
        <w:rPr>
          <w:i/>
        </w:rPr>
        <w:t>)=</w:t>
      </w:r>
      <w:r>
        <w:t>1 – 0,000012 = 0,999988</w:t>
      </w:r>
      <w:r>
        <w:rPr>
          <w:i/>
        </w:rPr>
        <w:t xml:space="preserve"> </w:t>
      </w:r>
    </w:p>
    <w:p w:rsidR="00021FD1" w:rsidRDefault="003F789A">
      <w:pPr>
        <w:spacing w:after="308"/>
        <w:ind w:left="708" w:right="149" w:firstLine="0"/>
      </w:pPr>
      <w:r>
        <w:rPr>
          <w:b/>
          <w:i/>
        </w:rPr>
        <w:lastRenderedPageBreak/>
        <w:t>Формы работы</w:t>
      </w:r>
      <w:r>
        <w:t xml:space="preserve">: коллективное обсуждение. </w:t>
      </w:r>
    </w:p>
    <w:p w:rsidR="00021FD1" w:rsidRDefault="003F789A">
      <w:pPr>
        <w:pStyle w:val="3"/>
        <w:spacing w:after="294"/>
        <w:ind w:left="37" w:right="183"/>
      </w:pPr>
      <w:r>
        <w:t xml:space="preserve">Задание 3 </w:t>
      </w:r>
    </w:p>
    <w:p w:rsidR="00021FD1" w:rsidRDefault="003F789A">
      <w:pPr>
        <w:spacing w:line="396" w:lineRule="auto"/>
        <w:ind w:left="708" w:right="149" w:firstLine="0"/>
      </w:pPr>
      <w:r>
        <w:t xml:space="preserve">Компания по страхованию автомобилей разделяет водителей по трем классам: класс А (мало рискует), класс В (рискует средне), класс С (рискует сильно). </w:t>
      </w:r>
    </w:p>
    <w:p w:rsidR="00021FD1" w:rsidRDefault="003F789A">
      <w:pPr>
        <w:spacing w:line="383" w:lineRule="auto"/>
        <w:ind w:left="-15" w:right="149"/>
      </w:pPr>
      <w:r>
        <w:t xml:space="preserve">Компания предполагает, что из всех водителей, застрахованных у нее, 30% принадлежат классу А, 55% – классу В, 15% – классу С. Вероятность того, что в течение года водитель класса А попадет хотя бы в одну автокатастрофу, равна 0,01; для водителя класса В эта вероятность равна 0,04, а для водителя класса С – 0,1.  </w:t>
      </w:r>
    </w:p>
    <w:p w:rsidR="00021FD1" w:rsidRDefault="003F789A">
      <w:pPr>
        <w:spacing w:line="396" w:lineRule="auto"/>
        <w:ind w:left="-15" w:right="149"/>
      </w:pPr>
      <w:r>
        <w:t xml:space="preserve">Найдите вероятность того, что наугад выбранный застрахованный водитель в течение года не попадет ни в одну автокатастрофу. </w:t>
      </w:r>
    </w:p>
    <w:p w:rsidR="00021FD1" w:rsidRDefault="003F789A">
      <w:pPr>
        <w:spacing w:after="348" w:line="259" w:lineRule="auto"/>
        <w:ind w:left="10" w:right="0" w:hanging="10"/>
        <w:jc w:val="left"/>
      </w:pPr>
      <w:r>
        <w:rPr>
          <w:b/>
          <w:i/>
        </w:rPr>
        <w:t>Решение</w:t>
      </w:r>
      <w:r>
        <w:t xml:space="preserve">: </w:t>
      </w:r>
    </w:p>
    <w:p w:rsidR="00021FD1" w:rsidRDefault="003F789A">
      <w:pPr>
        <w:spacing w:line="396" w:lineRule="auto"/>
        <w:ind w:left="-15" w:right="149"/>
      </w:pPr>
      <w:r>
        <w:t xml:space="preserve">Событие A – наугад выбранный застрахованный водитель в течение года попадет хотя бы в одну автокатастрофу </w:t>
      </w:r>
    </w:p>
    <w:p w:rsidR="00021FD1" w:rsidRDefault="003F789A">
      <w:pPr>
        <w:ind w:left="708" w:right="149" w:firstLine="0"/>
      </w:pPr>
      <w:r>
        <w:rPr>
          <w:i/>
        </w:rPr>
        <w:t xml:space="preserve">Р(А) </w:t>
      </w:r>
      <w:r>
        <w:t xml:space="preserve">= 0,3 · 0,01 + 0,5 · 0,03 + 0,15 · 0,1 = 0,033 </w:t>
      </w:r>
    </w:p>
    <w:p w:rsidR="00021FD1" w:rsidRDefault="003F789A">
      <w:pPr>
        <w:spacing w:after="42" w:line="259" w:lineRule="auto"/>
        <w:ind w:left="1872" w:right="0" w:firstLine="0"/>
        <w:jc w:val="left"/>
      </w:pPr>
      <w:r>
        <w:rPr>
          <w:rFonts w:ascii="Calibri" w:eastAsia="Calibri" w:hAnsi="Calibri" w:cs="Calibri"/>
          <w:noProof/>
          <w:sz w:val="22"/>
        </w:rPr>
        <mc:AlternateContent>
          <mc:Choice Requires="wpg">
            <w:drawing>
              <wp:inline distT="0" distB="0" distL="0" distR="0">
                <wp:extent cx="114300" cy="12192"/>
                <wp:effectExtent l="0" t="0" r="0" b="0"/>
                <wp:docPr id="188586" name="Group 188586"/>
                <wp:cNvGraphicFramePr/>
                <a:graphic xmlns:a="http://schemas.openxmlformats.org/drawingml/2006/main">
                  <a:graphicData uri="http://schemas.microsoft.com/office/word/2010/wordprocessingGroup">
                    <wpg:wgp>
                      <wpg:cNvGrpSpPr/>
                      <wpg:grpSpPr>
                        <a:xfrm>
                          <a:off x="0" y="0"/>
                          <a:ext cx="114300" cy="12192"/>
                          <a:chOff x="0" y="0"/>
                          <a:chExt cx="114300" cy="12192"/>
                        </a:xfrm>
                      </wpg:grpSpPr>
                      <wps:wsp>
                        <wps:cNvPr id="219057" name="Shape 219057"/>
                        <wps:cNvSpPr/>
                        <wps:spPr>
                          <a:xfrm>
                            <a:off x="0" y="0"/>
                            <a:ext cx="114300" cy="12192"/>
                          </a:xfrm>
                          <a:custGeom>
                            <a:avLst/>
                            <a:gdLst/>
                            <a:ahLst/>
                            <a:cxnLst/>
                            <a:rect l="0" t="0" r="0" b="0"/>
                            <a:pathLst>
                              <a:path w="114300" h="12192">
                                <a:moveTo>
                                  <a:pt x="0" y="0"/>
                                </a:moveTo>
                                <a:lnTo>
                                  <a:pt x="114300" y="0"/>
                                </a:lnTo>
                                <a:lnTo>
                                  <a:pt x="11430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8586" style="width:9pt;height:0.960022pt;mso-position-horizontal-relative:char;mso-position-vertical-relative:line" coordsize="1143,121">
                <v:shape id="Shape 219058" style="position:absolute;width:1143;height:121;left:0;top:0;" coordsize="114300,12192" path="m0,0l114300,0l114300,12192l0,12192l0,0">
                  <v:stroke weight="0pt" endcap="flat" joinstyle="miter" miterlimit="10" on="false" color="#000000" opacity="0"/>
                  <v:fill on="true" color="#000000"/>
                </v:shape>
              </v:group>
            </w:pict>
          </mc:Fallback>
        </mc:AlternateContent>
      </w:r>
    </w:p>
    <w:p w:rsidR="00021FD1" w:rsidRDefault="003F789A">
      <w:pPr>
        <w:spacing w:line="400" w:lineRule="auto"/>
        <w:ind w:left="-15" w:right="149"/>
      </w:pPr>
      <w:r>
        <w:t xml:space="preserve">Событие </w:t>
      </w:r>
      <w:r>
        <w:rPr>
          <w:rFonts w:ascii="Cambria Math" w:eastAsia="Cambria Math" w:hAnsi="Cambria Math" w:cs="Cambria Math"/>
        </w:rPr>
        <w:t>𝐴</w:t>
      </w:r>
      <w:r>
        <w:t xml:space="preserve"> – наугад выбранный застрахованный водитель в течение года не попадет ни в одну автокатастрофу. </w:t>
      </w:r>
    </w:p>
    <w:p w:rsidR="00021FD1" w:rsidRDefault="003F789A">
      <w:pPr>
        <w:spacing w:after="183"/>
        <w:ind w:left="708" w:right="149" w:firstLine="0"/>
      </w:pPr>
      <w:r>
        <w:rPr>
          <w:i/>
        </w:rPr>
        <w:t xml:space="preserve">Р(Ā) </w:t>
      </w:r>
      <w:r>
        <w:t xml:space="preserve">= 0,3 · 0,01 + 0,5 · 0,03 + 0,15 · 0,1 = 0,967 </w:t>
      </w:r>
    </w:p>
    <w:p w:rsidR="00021FD1" w:rsidRDefault="003F789A">
      <w:pPr>
        <w:spacing w:after="140"/>
        <w:ind w:left="708" w:right="149" w:firstLine="0"/>
      </w:pPr>
      <w:r>
        <w:rPr>
          <w:b/>
          <w:i/>
        </w:rPr>
        <w:t>Формы работы</w:t>
      </w:r>
      <w:r>
        <w:t xml:space="preserve">: самостоятельная работа. </w:t>
      </w:r>
    </w:p>
    <w:p w:rsidR="00021FD1" w:rsidRDefault="003F789A">
      <w:pPr>
        <w:spacing w:after="0" w:line="259" w:lineRule="auto"/>
        <w:ind w:right="0" w:firstLine="0"/>
        <w:jc w:val="left"/>
      </w:pPr>
      <w:r>
        <w:rPr>
          <w:rFonts w:ascii="Calibri" w:eastAsia="Calibri" w:hAnsi="Calibri" w:cs="Calibri"/>
          <w:b/>
        </w:rPr>
        <w:t xml:space="preserve"> </w:t>
      </w:r>
      <w:r>
        <w:rPr>
          <w:rFonts w:ascii="Calibri" w:eastAsia="Calibri" w:hAnsi="Calibri" w:cs="Calibri"/>
          <w:b/>
        </w:rPr>
        <w:tab/>
      </w:r>
      <w:r>
        <w:t xml:space="preserve"> </w:t>
      </w:r>
    </w:p>
    <w:p w:rsidR="00021FD1" w:rsidRDefault="003F789A">
      <w:pPr>
        <w:pStyle w:val="1"/>
        <w:spacing w:after="282" w:line="398" w:lineRule="auto"/>
        <w:ind w:left="37" w:right="27"/>
      </w:pPr>
      <w:bookmarkStart w:id="10" w:name="_Toc216694"/>
      <w:r>
        <w:t xml:space="preserve">Кейс № 11. Учебный раздел «Площадь. Нахождение площадей треугольников и многоугольных фигур. Площади подобных фигур» (8 класс) </w:t>
      </w:r>
      <w:bookmarkEnd w:id="10"/>
    </w:p>
    <w:p w:rsidR="00021FD1" w:rsidRDefault="003F789A">
      <w:pPr>
        <w:spacing w:after="466"/>
        <w:ind w:left="37" w:right="182" w:hanging="10"/>
        <w:jc w:val="center"/>
      </w:pPr>
      <w:r>
        <w:rPr>
          <w:b/>
        </w:rPr>
        <w:t xml:space="preserve">Домик для собаки </w:t>
      </w:r>
    </w:p>
    <w:p w:rsidR="00021FD1" w:rsidRDefault="003F789A">
      <w:pPr>
        <w:pStyle w:val="3"/>
        <w:spacing w:after="119"/>
        <w:ind w:left="37" w:right="182"/>
      </w:pPr>
      <w:r>
        <w:t xml:space="preserve">Методическая проблема </w:t>
      </w:r>
    </w:p>
    <w:p w:rsidR="00021FD1" w:rsidRDefault="003F789A">
      <w:pPr>
        <w:spacing w:after="148" w:line="383" w:lineRule="auto"/>
        <w:ind w:left="-15" w:right="149" w:firstLine="567"/>
      </w:pPr>
      <w:r>
        <w:t xml:space="preserve">Формирование компетенции математической грамотности «интерпретировать и оценивать полученные результаты» в рамках изучения раздела «Площадь. Нахождение площадей треугольников и многоугольных фигур. Площади подобных фигур».  </w:t>
      </w:r>
    </w:p>
    <w:p w:rsidR="00021FD1" w:rsidRDefault="003F789A">
      <w:pPr>
        <w:pStyle w:val="3"/>
        <w:spacing w:after="297"/>
        <w:ind w:left="37" w:right="183"/>
      </w:pPr>
      <w:r>
        <w:lastRenderedPageBreak/>
        <w:t xml:space="preserve">Анализ методической проблемы </w:t>
      </w:r>
    </w:p>
    <w:p w:rsidR="00021FD1" w:rsidRDefault="003F789A">
      <w:pPr>
        <w:spacing w:after="33" w:line="372" w:lineRule="auto"/>
        <w:ind w:left="-15" w:right="149"/>
      </w:pPr>
      <w:r>
        <w:t xml:space="preserve">Овладение обучающимися математической компетенцией «интерпретировать и оценивать полученные результаты» включено во все разделы Примерной основной образовательной программы основного общего образования (протокол от 18 марта 2022 г. № 1/22) [9]. Это обусловлено расширением сфер применения математики в реальной жизни, в современном обществе, важностью наличия развитого математического стиля мышления у человека. </w:t>
      </w:r>
    </w:p>
    <w:p w:rsidR="00021FD1" w:rsidRDefault="003F789A">
      <w:pPr>
        <w:spacing w:after="142" w:line="360" w:lineRule="auto"/>
        <w:ind w:left="-15" w:right="149"/>
      </w:pPr>
      <w:r>
        <w:t xml:space="preserve">Содержание раздела «Площадь. Нахождение площадей треугольников и многоугольных фигур. Площади подобных фигур» позволяет рассматривать возможность формирования таких компетенций как выявление существенной характеристики объекта, исследование и анализ общих признаков, свойств и различий объектов, интерпретация в геометрическом чертеже, различный подход к решению задачи и выбор способа её решения, применение результата решения типовых задач к решению задач-исследований, практико-ориентированных задач, проблемных задач реальной жизни, требующих применения знаний в изменённых условиях, отличных от учебных. Совершенствуются предметные знания, умения и навыки обучающихся: распознавание основных видов четырёхугольников, их элементов, использование свойств четырёхугольников при решении геометрических задач, нахождение подобных треугольников на готовых чертежах с указанием соответствующего признака подобия, применение признаков подобия треугольников при решении геометрических задач, выяснение наглядного смысла свойств площади, вычисление площади треугольника и площади многоугольных фигур различными способами, построение чертежа по тексту задачи и, наоборот, чтение чертежа и постановка задачи по чертежу. </w:t>
      </w:r>
    </w:p>
    <w:p w:rsidR="00021FD1" w:rsidRDefault="003F789A">
      <w:pPr>
        <w:pStyle w:val="3"/>
        <w:ind w:left="37" w:right="185"/>
      </w:pPr>
      <w:r>
        <w:t xml:space="preserve">Цель  </w:t>
      </w:r>
    </w:p>
    <w:p w:rsidR="00021FD1" w:rsidRDefault="003F789A">
      <w:pPr>
        <w:spacing w:after="144" w:line="383" w:lineRule="auto"/>
        <w:ind w:left="-15" w:right="149"/>
      </w:pPr>
      <w:r>
        <w:t xml:space="preserve">Описать методику формирования компетенции математической грамотности «интерпретировать и оценивать полученные результаты» в рамках изучения раздела «Площадь. Нахождение площадей треугольников и многоугольных фигур. Площади подобных фигур». </w:t>
      </w:r>
    </w:p>
    <w:p w:rsidR="00021FD1" w:rsidRDefault="003F789A">
      <w:pPr>
        <w:pStyle w:val="3"/>
        <w:ind w:left="37" w:right="179"/>
      </w:pPr>
      <w:r>
        <w:lastRenderedPageBreak/>
        <w:t xml:space="preserve">Задачи </w:t>
      </w:r>
    </w:p>
    <w:p w:rsidR="00021FD1" w:rsidRDefault="003F789A">
      <w:pPr>
        <w:numPr>
          <w:ilvl w:val="0"/>
          <w:numId w:val="44"/>
        </w:numPr>
        <w:spacing w:line="383" w:lineRule="auto"/>
        <w:ind w:right="151"/>
        <w:jc w:val="right"/>
      </w:pPr>
      <w:r>
        <w:t xml:space="preserve">Выделить перечень знаний, умений, навыков, необходимых для формирования компетенции «интерпретировать и оценивать полученные результаты» при изучении раздела «Площадь. Нахождение площадей треугольников и многоугольных фигур. Площади подобных фигур». </w:t>
      </w:r>
    </w:p>
    <w:p w:rsidR="00021FD1" w:rsidRDefault="003F789A">
      <w:pPr>
        <w:numPr>
          <w:ilvl w:val="0"/>
          <w:numId w:val="44"/>
        </w:numPr>
        <w:spacing w:after="188" w:line="259" w:lineRule="auto"/>
        <w:ind w:right="151"/>
        <w:jc w:val="right"/>
      </w:pPr>
      <w:r>
        <w:t xml:space="preserve">Разработать систему типовых заданий на формирование компетенции </w:t>
      </w:r>
    </w:p>
    <w:p w:rsidR="00021FD1" w:rsidRDefault="003F789A">
      <w:pPr>
        <w:spacing w:line="375"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numPr>
          <w:ilvl w:val="0"/>
          <w:numId w:val="44"/>
        </w:numPr>
        <w:spacing w:after="188" w:line="259" w:lineRule="auto"/>
        <w:ind w:right="151"/>
        <w:jc w:val="right"/>
      </w:pPr>
      <w:r>
        <w:t xml:space="preserve">Описать </w:t>
      </w:r>
      <w:r>
        <w:tab/>
        <w:t xml:space="preserve">методические </w:t>
      </w:r>
      <w:r>
        <w:tab/>
        <w:t xml:space="preserve">приёмы </w:t>
      </w:r>
      <w:r>
        <w:tab/>
        <w:t xml:space="preserve">формирования </w:t>
      </w:r>
      <w:r>
        <w:tab/>
        <w:t xml:space="preserve">компетенции </w:t>
      </w:r>
    </w:p>
    <w:p w:rsidR="00021FD1" w:rsidRDefault="003F789A">
      <w:pPr>
        <w:spacing w:after="158" w:line="375"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pStyle w:val="3"/>
        <w:spacing w:after="122"/>
        <w:ind w:left="37" w:right="184"/>
      </w:pPr>
      <w:r>
        <w:t xml:space="preserve">Способы решения методической проблемы  </w:t>
      </w:r>
    </w:p>
    <w:p w:rsidR="00021FD1" w:rsidRDefault="003F789A">
      <w:pPr>
        <w:spacing w:line="396"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«Площадь. Нахождение площадей треугольников и многоугольных фигур. Площади подобных фигур». </w:t>
      </w:r>
    </w:p>
    <w:p w:rsidR="00021FD1" w:rsidRDefault="003F789A">
      <w:pPr>
        <w:spacing w:after="0" w:line="259" w:lineRule="auto"/>
        <w:ind w:right="84" w:firstLine="0"/>
        <w:jc w:val="right"/>
      </w:pPr>
      <w:r>
        <w:rPr>
          <w:i/>
        </w:rPr>
        <w:t xml:space="preserve"> </w:t>
      </w:r>
    </w:p>
    <w:p w:rsidR="00021FD1" w:rsidRDefault="003F789A">
      <w:pPr>
        <w:spacing w:after="3" w:line="396" w:lineRule="auto"/>
        <w:ind w:left="810" w:right="0" w:hanging="610"/>
        <w:jc w:val="left"/>
      </w:pPr>
      <w:r>
        <w:rPr>
          <w:i/>
        </w:rPr>
        <w:t xml:space="preserve">Таблица 1. Характеристики деятельности обучающихся в основном содержании раздела «Площадь. Нахождение площадей треугольников и многоугольных </w:t>
      </w:r>
    </w:p>
    <w:p w:rsidR="00021FD1" w:rsidRDefault="003F789A">
      <w:pPr>
        <w:pStyle w:val="4"/>
        <w:ind w:left="917" w:right="638"/>
      </w:pPr>
      <w:r>
        <w:t xml:space="preserve">фигур. Площади подобных фигур» </w:t>
      </w:r>
    </w:p>
    <w:tbl>
      <w:tblPr>
        <w:tblStyle w:val="TableGrid"/>
        <w:tblW w:w="9573" w:type="dxa"/>
        <w:tblInd w:w="5" w:type="dxa"/>
        <w:tblCellMar>
          <w:top w:w="65" w:type="dxa"/>
          <w:left w:w="108" w:type="dxa"/>
          <w:right w:w="37" w:type="dxa"/>
        </w:tblCellMar>
        <w:tblLook w:val="04A0" w:firstRow="1" w:lastRow="0" w:firstColumn="1" w:lastColumn="0" w:noHBand="0" w:noVBand="1"/>
      </w:tblPr>
      <w:tblGrid>
        <w:gridCol w:w="3795"/>
        <w:gridCol w:w="5778"/>
      </w:tblGrid>
      <w:tr w:rsidR="00021FD1">
        <w:trPr>
          <w:trHeight w:val="977"/>
        </w:trPr>
        <w:tc>
          <w:tcPr>
            <w:tcW w:w="379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b/>
              </w:rPr>
              <w:t xml:space="preserve">Основное содержание </w:t>
            </w:r>
          </w:p>
        </w:tc>
        <w:tc>
          <w:tcPr>
            <w:tcW w:w="5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Характеристики деятельности обучающихся </w:t>
            </w:r>
          </w:p>
        </w:tc>
      </w:tr>
      <w:tr w:rsidR="00021FD1">
        <w:trPr>
          <w:trHeight w:val="10636"/>
        </w:trPr>
        <w:tc>
          <w:tcPr>
            <w:tcW w:w="379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4" w:lineRule="auto"/>
              <w:ind w:left="2" w:right="0" w:firstLine="0"/>
              <w:jc w:val="left"/>
            </w:pPr>
            <w:r>
              <w:rPr>
                <w:color w:val="231F20"/>
              </w:rPr>
              <w:lastRenderedPageBreak/>
              <w:t>Понятие об общей теории площади.</w:t>
            </w:r>
            <w:r>
              <w:t xml:space="preserve"> </w:t>
            </w:r>
          </w:p>
          <w:p w:rsidR="00021FD1" w:rsidRDefault="003F789A">
            <w:pPr>
              <w:tabs>
                <w:tab w:val="center" w:pos="1835"/>
                <w:tab w:val="right" w:pos="3651"/>
              </w:tabs>
              <w:spacing w:after="139" w:line="259" w:lineRule="auto"/>
              <w:ind w:right="0" w:firstLine="0"/>
              <w:jc w:val="left"/>
            </w:pPr>
            <w:r>
              <w:rPr>
                <w:color w:val="231F20"/>
              </w:rPr>
              <w:t xml:space="preserve">Формулы </w:t>
            </w:r>
            <w:r>
              <w:rPr>
                <w:color w:val="231F20"/>
              </w:rPr>
              <w:tab/>
              <w:t xml:space="preserve">для </w:t>
            </w:r>
            <w:r>
              <w:rPr>
                <w:color w:val="231F20"/>
              </w:rPr>
              <w:tab/>
              <w:t xml:space="preserve">площади </w:t>
            </w:r>
          </w:p>
          <w:p w:rsidR="00021FD1" w:rsidRDefault="003F789A">
            <w:pPr>
              <w:spacing w:after="0" w:line="358" w:lineRule="auto"/>
              <w:ind w:left="2" w:right="0" w:firstLine="0"/>
              <w:jc w:val="left"/>
            </w:pPr>
            <w:r>
              <w:rPr>
                <w:color w:val="231F20"/>
              </w:rPr>
              <w:t xml:space="preserve">треугольника, параллелограмма. </w:t>
            </w:r>
          </w:p>
          <w:p w:rsidR="00021FD1" w:rsidRDefault="003F789A">
            <w:pPr>
              <w:spacing w:after="0" w:line="369" w:lineRule="auto"/>
              <w:ind w:left="2" w:right="70" w:firstLine="0"/>
            </w:pPr>
            <w:r>
              <w:rPr>
                <w:color w:val="231F20"/>
              </w:rPr>
              <w:t xml:space="preserve">Отношение площадей треугольников с общим основанием или общей высотой. </w:t>
            </w:r>
          </w:p>
          <w:p w:rsidR="00021FD1" w:rsidRDefault="003F789A">
            <w:pPr>
              <w:spacing w:after="0" w:line="370" w:lineRule="auto"/>
              <w:ind w:left="2" w:right="70" w:firstLine="0"/>
            </w:pPr>
            <w:r>
              <w:rPr>
                <w:color w:val="231F20"/>
              </w:rPr>
              <w:t xml:space="preserve">Вычисление площадей сложных фигур через 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394" w:lineRule="auto"/>
              <w:ind w:left="2" w:right="0" w:firstLine="0"/>
              <w:jc w:val="left"/>
            </w:pPr>
            <w:r>
              <w:rPr>
                <w:color w:val="231F20"/>
              </w:rPr>
              <w:t>Площади фигур на клетчатой бумаге.</w:t>
            </w:r>
            <w:r>
              <w:t xml:space="preserve"> </w:t>
            </w:r>
          </w:p>
          <w:p w:rsidR="00021FD1" w:rsidRDefault="003F789A">
            <w:pPr>
              <w:spacing w:after="54" w:line="356" w:lineRule="auto"/>
              <w:ind w:left="2" w:right="67" w:firstLine="0"/>
            </w:pPr>
            <w:r>
              <w:rPr>
                <w:color w:val="231F20"/>
              </w:rPr>
              <w:t xml:space="preserve">Площади подобных фигур. Вычисление площадей. Задачи с практическим содержанием. Решение задач с помощью метода </w:t>
            </w:r>
          </w:p>
          <w:p w:rsidR="00021FD1" w:rsidRDefault="003F789A">
            <w:pPr>
              <w:spacing w:after="0" w:line="259" w:lineRule="auto"/>
              <w:ind w:left="2" w:right="0" w:firstLine="0"/>
              <w:jc w:val="left"/>
            </w:pPr>
            <w:r>
              <w:rPr>
                <w:color w:val="231F20"/>
              </w:rPr>
              <w:t>вспомогательной площади</w:t>
            </w:r>
            <w:r>
              <w:t xml:space="preserve"> </w:t>
            </w:r>
          </w:p>
        </w:tc>
        <w:tc>
          <w:tcPr>
            <w:tcW w:w="5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9" w:lineRule="auto"/>
              <w:ind w:right="0" w:firstLine="0"/>
              <w:jc w:val="left"/>
            </w:pPr>
            <w:r>
              <w:rPr>
                <w:b/>
                <w:color w:val="231F20"/>
              </w:rPr>
              <w:t xml:space="preserve">Овладевать первичными представлениями </w:t>
            </w:r>
            <w:r>
              <w:rPr>
                <w:color w:val="231F20"/>
              </w:rPr>
              <w:t xml:space="preserve">об </w:t>
            </w:r>
            <w:r>
              <w:rPr>
                <w:color w:val="231F20"/>
              </w:rPr>
              <w:tab/>
              <w:t xml:space="preserve">общей </w:t>
            </w:r>
            <w:r>
              <w:rPr>
                <w:color w:val="231F20"/>
              </w:rPr>
              <w:tab/>
              <w:t xml:space="preserve">теории </w:t>
            </w:r>
            <w:r>
              <w:rPr>
                <w:color w:val="231F20"/>
              </w:rPr>
              <w:tab/>
              <w:t xml:space="preserve">площади </w:t>
            </w:r>
            <w:r>
              <w:rPr>
                <w:color w:val="231F20"/>
              </w:rPr>
              <w:tab/>
              <w:t xml:space="preserve">(меры), </w:t>
            </w:r>
            <w:r>
              <w:rPr>
                <w:b/>
                <w:color w:val="231F20"/>
              </w:rPr>
              <w:t xml:space="preserve">формулировать </w:t>
            </w:r>
            <w:r>
              <w:rPr>
                <w:color w:val="231F20"/>
              </w:rPr>
              <w:t>свойства площади, выяснять их наглядный смысл.</w:t>
            </w:r>
            <w:r>
              <w:t xml:space="preserve"> </w:t>
            </w:r>
          </w:p>
          <w:p w:rsidR="00021FD1" w:rsidRDefault="003F789A">
            <w:pPr>
              <w:spacing w:after="53" w:line="356" w:lineRule="auto"/>
              <w:ind w:right="72" w:firstLine="0"/>
            </w:pPr>
            <w:r>
              <w:rPr>
                <w:b/>
                <w:color w:val="231F20"/>
              </w:rPr>
              <w:t xml:space="preserve">Выводить </w:t>
            </w:r>
            <w:r>
              <w:rPr>
                <w:color w:val="231F20"/>
              </w:rPr>
              <w:t xml:space="preserve">формулы площади параллелограмма, треугольника, трапеции из формулы площади прямоугольника </w:t>
            </w:r>
          </w:p>
          <w:p w:rsidR="00021FD1" w:rsidRDefault="003F789A">
            <w:pPr>
              <w:spacing w:after="135" w:line="259" w:lineRule="auto"/>
              <w:ind w:right="0" w:firstLine="0"/>
              <w:jc w:val="left"/>
            </w:pPr>
            <w:r>
              <w:rPr>
                <w:color w:val="231F20"/>
              </w:rPr>
              <w:t xml:space="preserve">(квадрата). </w:t>
            </w:r>
          </w:p>
          <w:p w:rsidR="00021FD1" w:rsidRDefault="003F789A">
            <w:pPr>
              <w:spacing w:after="0" w:line="375" w:lineRule="auto"/>
              <w:ind w:right="74" w:firstLine="0"/>
            </w:pPr>
            <w:r>
              <w:rPr>
                <w:b/>
                <w:color w:val="231F20"/>
              </w:rPr>
              <w:t xml:space="preserve">Выводить </w:t>
            </w:r>
            <w:r>
              <w:rPr>
                <w:color w:val="231F20"/>
              </w:rPr>
              <w:t xml:space="preserve">формулы площади выпуклого четырёхугольника через диагонали и угол между ними.  </w:t>
            </w:r>
          </w:p>
          <w:p w:rsidR="00021FD1" w:rsidRDefault="003F789A">
            <w:pPr>
              <w:spacing w:after="0" w:line="398" w:lineRule="auto"/>
              <w:ind w:right="71" w:firstLine="0"/>
            </w:pPr>
            <w:r>
              <w:rPr>
                <w:b/>
                <w:color w:val="231F20"/>
              </w:rPr>
              <w:t xml:space="preserve">Находить </w:t>
            </w:r>
            <w:r>
              <w:rPr>
                <w:color w:val="231F20"/>
              </w:rPr>
              <w:t xml:space="preserve">площади фигур, изображённых на клетчатой бумаге, </w:t>
            </w:r>
            <w:r>
              <w:rPr>
                <w:b/>
                <w:color w:val="231F20"/>
              </w:rPr>
              <w:t xml:space="preserve">использовать </w:t>
            </w:r>
            <w:r>
              <w:rPr>
                <w:color w:val="231F20"/>
              </w:rPr>
              <w:t xml:space="preserve">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394" w:lineRule="auto"/>
              <w:ind w:right="0" w:firstLine="0"/>
              <w:jc w:val="left"/>
            </w:pPr>
            <w:r>
              <w:rPr>
                <w:b/>
                <w:color w:val="231F20"/>
              </w:rPr>
              <w:t xml:space="preserve">Разбирать </w:t>
            </w:r>
            <w:r>
              <w:rPr>
                <w:b/>
                <w:color w:val="231F20"/>
              </w:rPr>
              <w:tab/>
              <w:t xml:space="preserve">примеры </w:t>
            </w:r>
            <w:r>
              <w:rPr>
                <w:b/>
                <w:color w:val="231F20"/>
              </w:rPr>
              <w:tab/>
            </w:r>
            <w:r>
              <w:rPr>
                <w:color w:val="231F20"/>
              </w:rPr>
              <w:t xml:space="preserve">использования вспомогательной </w:t>
            </w:r>
            <w:r>
              <w:rPr>
                <w:color w:val="231F20"/>
              </w:rPr>
              <w:tab/>
              <w:t xml:space="preserve">площади </w:t>
            </w:r>
            <w:r>
              <w:rPr>
                <w:color w:val="231F20"/>
              </w:rPr>
              <w:tab/>
              <w:t xml:space="preserve">для </w:t>
            </w:r>
            <w:r>
              <w:rPr>
                <w:color w:val="231F20"/>
              </w:rPr>
              <w:tab/>
              <w:t>решения геометрических задач.</w:t>
            </w:r>
            <w:r>
              <w:t xml:space="preserve"> </w:t>
            </w:r>
          </w:p>
          <w:p w:rsidR="00021FD1" w:rsidRDefault="003F789A">
            <w:pPr>
              <w:spacing w:after="0" w:line="395" w:lineRule="auto"/>
              <w:ind w:right="0" w:firstLine="0"/>
              <w:jc w:val="left"/>
            </w:pPr>
            <w:r>
              <w:rPr>
                <w:b/>
                <w:color w:val="231F20"/>
              </w:rPr>
              <w:t xml:space="preserve">Находить </w:t>
            </w:r>
            <w:r>
              <w:rPr>
                <w:b/>
                <w:color w:val="231F20"/>
              </w:rPr>
              <w:tab/>
            </w:r>
            <w:r>
              <w:rPr>
                <w:color w:val="231F20"/>
              </w:rPr>
              <w:t xml:space="preserve">площади </w:t>
            </w:r>
            <w:r>
              <w:rPr>
                <w:color w:val="231F20"/>
              </w:rPr>
              <w:tab/>
              <w:t xml:space="preserve">подобных </w:t>
            </w:r>
            <w:r>
              <w:rPr>
                <w:color w:val="231F20"/>
              </w:rPr>
              <w:tab/>
              <w:t xml:space="preserve">фигур. </w:t>
            </w:r>
            <w:r>
              <w:rPr>
                <w:b/>
                <w:color w:val="231F20"/>
              </w:rPr>
              <w:t xml:space="preserve">Вычислять </w:t>
            </w:r>
            <w:r>
              <w:rPr>
                <w:b/>
                <w:color w:val="231F20"/>
              </w:rPr>
              <w:tab/>
            </w:r>
            <w:r>
              <w:rPr>
                <w:color w:val="231F20"/>
              </w:rPr>
              <w:t xml:space="preserve">площади </w:t>
            </w:r>
            <w:r>
              <w:rPr>
                <w:color w:val="231F20"/>
              </w:rPr>
              <w:tab/>
              <w:t>различных многоугольных фигур.</w:t>
            </w:r>
            <w:r>
              <w:t xml:space="preserve"> </w:t>
            </w:r>
          </w:p>
          <w:p w:rsidR="00021FD1" w:rsidRDefault="003F789A">
            <w:pPr>
              <w:spacing w:after="0" w:line="259" w:lineRule="auto"/>
              <w:ind w:right="0" w:firstLine="0"/>
              <w:jc w:val="left"/>
            </w:pPr>
            <w:r>
              <w:rPr>
                <w:b/>
                <w:color w:val="231F20"/>
              </w:rPr>
              <w:t xml:space="preserve">Решать задачи </w:t>
            </w:r>
            <w:r>
              <w:rPr>
                <w:color w:val="231F20"/>
              </w:rPr>
              <w:t>на площадь с практическим содержанием.</w:t>
            </w:r>
            <w:r>
              <w:t xml:space="preserve"> </w:t>
            </w:r>
          </w:p>
        </w:tc>
      </w:tr>
    </w:tbl>
    <w:p w:rsidR="00021FD1" w:rsidRDefault="003F789A">
      <w:pPr>
        <w:spacing w:line="397" w:lineRule="auto"/>
        <w:ind w:left="-15" w:right="149"/>
      </w:pPr>
      <w:r>
        <w:t xml:space="preserve">Формирование компетенций математической грамотности при изучении раздела «Площадь. Нахождение площадей треугольников и многоугольных фигур. </w:t>
      </w:r>
    </w:p>
    <w:p w:rsidR="00021FD1" w:rsidRDefault="003F789A">
      <w:pPr>
        <w:spacing w:after="179"/>
        <w:ind w:left="-15" w:right="149" w:firstLine="0"/>
      </w:pPr>
      <w:r>
        <w:t xml:space="preserve">Площади подобных фигур» возможно осуществлять поэтапно.  </w:t>
      </w:r>
    </w:p>
    <w:p w:rsidR="00021FD1" w:rsidRDefault="003F789A">
      <w:pPr>
        <w:spacing w:after="32" w:line="372" w:lineRule="auto"/>
        <w:ind w:left="-15" w:right="149"/>
      </w:pPr>
      <w:r>
        <w:t xml:space="preserve">На I этапе формируем умение распознавать и выделять характерные признаки объектов, используя интерпретацию учебного задания: в виде рисунка, схемы, описания; формируем умение формулировать определения, свойства, признаки, устанавливающие взаимосвязи между рассматриваемыми геометрическими </w:t>
      </w:r>
      <w:r>
        <w:lastRenderedPageBreak/>
        <w:t xml:space="preserve">фигурами. Таким образом, актуализируем знания, необходимые для решения типовых задач по теме. </w:t>
      </w:r>
    </w:p>
    <w:p w:rsidR="00021FD1" w:rsidRDefault="003F789A">
      <w:pPr>
        <w:spacing w:after="40" w:line="366" w:lineRule="auto"/>
        <w:ind w:left="-15" w:right="149"/>
      </w:pPr>
      <w:r>
        <w:t xml:space="preserve">На II этапе через решение типовых задач формируем умение составлять математическую модель контекста как основу при решении базовых задач по данной теме, закрепляем умения выполнять необходимые математические действия: измерять, оценивать, вычислять, рассуждать, выбирать способ решения типовой задачи. </w:t>
      </w:r>
    </w:p>
    <w:p w:rsidR="00021FD1" w:rsidRDefault="003F789A">
      <w:pPr>
        <w:spacing w:after="34" w:line="370" w:lineRule="auto"/>
        <w:ind w:left="-15" w:right="149"/>
      </w:pPr>
      <w:r>
        <w:t xml:space="preserve">На III этапе используем созданную математическую модель для формирования умения адаптации и изменения её применительно к новым условиям, раскрываем творческий потенциал обучающихся, формируем математический стиль мышления, учим писать программу для конкретной реальной ситуации. </w:t>
      </w:r>
    </w:p>
    <w:p w:rsidR="00021FD1" w:rsidRDefault="003F789A">
      <w:pPr>
        <w:spacing w:line="366" w:lineRule="auto"/>
        <w:ind w:left="-15" w:right="149"/>
      </w:pPr>
      <w:r>
        <w:t xml:space="preserve">На IV этапе закрепляем навыки рассуждения, планирования и создания математической модели через практическую задачу, формируем умения рассуждать и оценивать условия и возможности решения проблемной задачи, оценивать приобретённые на занятии знания, умения, навыки в дальнейшем изучении темы и применении их в других предметных областях и в реальной жизни. </w:t>
      </w:r>
    </w:p>
    <w:p w:rsidR="00021FD1" w:rsidRDefault="003F789A">
      <w:pPr>
        <w:spacing w:after="28" w:line="382" w:lineRule="auto"/>
        <w:ind w:left="-15" w:right="149"/>
      </w:pPr>
      <w:r>
        <w:t xml:space="preserve">Рассмотрим систему типовых заданий на формирование компетенции «интерпретировать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spacing w:line="390" w:lineRule="auto"/>
        <w:ind w:left="708" w:right="2999" w:firstLine="3781"/>
      </w:pPr>
      <w:r>
        <w:rPr>
          <w:b/>
        </w:rPr>
        <w:t xml:space="preserve">Задание </w:t>
      </w:r>
      <w:proofErr w:type="gramStart"/>
      <w:r>
        <w:rPr>
          <w:b/>
        </w:rPr>
        <w:t xml:space="preserve">1  </w:t>
      </w:r>
      <w:r>
        <w:t>Рассмотрите</w:t>
      </w:r>
      <w:proofErr w:type="gramEnd"/>
      <w:r>
        <w:t xml:space="preserve"> внимательно рисунки 1 – 6.  </w:t>
      </w:r>
    </w:p>
    <w:p w:rsidR="00021FD1" w:rsidRDefault="003F789A">
      <w:pPr>
        <w:tabs>
          <w:tab w:val="center" w:pos="3335"/>
          <w:tab w:val="center" w:pos="6301"/>
          <w:tab w:val="center" w:pos="7993"/>
        </w:tabs>
        <w:spacing w:after="153" w:line="259" w:lineRule="auto"/>
        <w:ind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3825240" cy="1400603"/>
                <wp:effectExtent l="0" t="0" r="0" b="0"/>
                <wp:docPr id="188004" name="Group 188004"/>
                <wp:cNvGraphicFramePr/>
                <a:graphic xmlns:a="http://schemas.openxmlformats.org/drawingml/2006/main">
                  <a:graphicData uri="http://schemas.microsoft.com/office/word/2010/wordprocessingGroup">
                    <wpg:wgp>
                      <wpg:cNvGrpSpPr/>
                      <wpg:grpSpPr>
                        <a:xfrm>
                          <a:off x="0" y="0"/>
                          <a:ext cx="3825240" cy="1400603"/>
                          <a:chOff x="0" y="0"/>
                          <a:chExt cx="3825240" cy="1400603"/>
                        </a:xfrm>
                      </wpg:grpSpPr>
                      <wps:wsp>
                        <wps:cNvPr id="14551" name="Rectangle 14551"/>
                        <wps:cNvSpPr/>
                        <wps:spPr>
                          <a:xfrm>
                            <a:off x="1716659" y="1393854"/>
                            <a:ext cx="2027" cy="8975"/>
                          </a:xfrm>
                          <a:prstGeom prst="rect">
                            <a:avLst/>
                          </a:prstGeom>
                          <a:ln>
                            <a:noFill/>
                          </a:ln>
                        </wps:spPr>
                        <wps:txbx>
                          <w:txbxContent>
                            <w:p w:rsidR="00021FD1" w:rsidRDefault="003F789A">
                              <w:pPr>
                                <w:spacing w:after="160" w:line="259" w:lineRule="auto"/>
                                <w:ind w:right="0" w:firstLine="0"/>
                                <w:jc w:val="left"/>
                              </w:pPr>
                              <w:r>
                                <w:rPr>
                                  <w:sz w:val="2"/>
                                </w:rPr>
                                <w:t xml:space="preserve"> </w:t>
                              </w:r>
                            </w:p>
                          </w:txbxContent>
                        </wps:txbx>
                        <wps:bodyPr horzOverflow="overflow" vert="horz" lIns="0" tIns="0" rIns="0" bIns="0" rtlCol="0">
                          <a:noAutofit/>
                        </wps:bodyPr>
                      </wps:wsp>
                      <pic:pic xmlns:pic="http://schemas.openxmlformats.org/drawingml/2006/picture">
                        <pic:nvPicPr>
                          <pic:cNvPr id="14618" name="Picture 14618"/>
                          <pic:cNvPicPr/>
                        </pic:nvPicPr>
                        <pic:blipFill>
                          <a:blip r:embed="rId65"/>
                          <a:stretch>
                            <a:fillRect/>
                          </a:stretch>
                        </pic:blipFill>
                        <pic:spPr>
                          <a:xfrm>
                            <a:off x="0" y="0"/>
                            <a:ext cx="1717548" cy="1400556"/>
                          </a:xfrm>
                          <a:prstGeom prst="rect">
                            <a:avLst/>
                          </a:prstGeom>
                        </pic:spPr>
                      </pic:pic>
                      <pic:pic xmlns:pic="http://schemas.openxmlformats.org/drawingml/2006/picture">
                        <pic:nvPicPr>
                          <pic:cNvPr id="14620" name="Picture 14620"/>
                          <pic:cNvPicPr/>
                        </pic:nvPicPr>
                        <pic:blipFill>
                          <a:blip r:embed="rId66"/>
                          <a:stretch>
                            <a:fillRect/>
                          </a:stretch>
                        </pic:blipFill>
                        <pic:spPr>
                          <a:xfrm>
                            <a:off x="1949196" y="0"/>
                            <a:ext cx="1876044" cy="1400556"/>
                          </a:xfrm>
                          <a:prstGeom prst="rect">
                            <a:avLst/>
                          </a:prstGeom>
                        </pic:spPr>
                      </pic:pic>
                    </wpg:wgp>
                  </a:graphicData>
                </a:graphic>
              </wp:inline>
            </w:drawing>
          </mc:Choice>
          <mc:Fallback>
            <w:pict>
              <v:group id="Group 188004" o:spid="_x0000_s1071" style="width:301.2pt;height:110.3pt;mso-position-horizontal-relative:char;mso-position-vertical-relative:line" coordsize="38252,140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">
                <v:rect id="Rectangle 14551" o:spid="_x0000_s1072" style="position:absolute;left:17166;top:13938;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" filled="f" stroked="f">
                  <v:textbox inset="0,0,0,0">
                    <w:txbxContent>
                      <w:p w:rsidR="00021FD1" w:rsidRDefault="003F789A">
                        <w:pPr>
                          <w:spacing w:after="160" w:line="259" w:lineRule="auto"/>
                          <w:ind w:right="0" w:firstLine="0"/>
                          <w:jc w:val="left"/>
                        </w:pPr>
                        <w:r>
                          <w:rPr>
                            <w:sz w:val="2"/>
                          </w:rPr>
                          <w:t xml:space="preserve"> </w:t>
                        </w:r>
                      </w:p>
                    </w:txbxContent>
                  </v:textbox>
                </v:rect>
                <v:shape id="Picture 14618" o:spid="_x0000_s1073" type="#_x0000_t75" style="position:absolute;width:17175;height:1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">
                  <v:imagedata r:id="rId67" o:title=""/>
                </v:shape>
                <v:shape id="Picture 14620" o:spid="_x0000_s1074" type="#_x0000_t75" style="position:absolute;left:19491;width:18761;height:1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">
                  <v:imagedata r:id="rId68" o:title=""/>
                </v:shape>
                <w10:anchorlock/>
              </v:group>
            </w:pict>
          </mc:Fallback>
        </mc:AlternateContent>
      </w:r>
      <w:r>
        <w:rPr>
          <w:sz w:val="2"/>
        </w:rPr>
        <w:tab/>
        <w:t xml:space="preserve"> </w:t>
      </w:r>
      <w:r>
        <w:rPr>
          <w:sz w:val="2"/>
        </w:rPr>
        <w:tab/>
      </w:r>
      <w:r>
        <w:rPr>
          <w:noProof/>
        </w:rPr>
        <w:drawing>
          <wp:inline distT="0" distB="0" distL="0" distR="0">
            <wp:extent cx="1129284" cy="1400556"/>
            <wp:effectExtent l="0" t="0" r="0" b="0"/>
            <wp:docPr id="14622" name="Picture 14622"/>
            <wp:cNvGraphicFramePr/>
            <a:graphic xmlns:a="http://schemas.openxmlformats.org/drawingml/2006/main">
              <a:graphicData uri="http://schemas.openxmlformats.org/drawingml/2006/picture">
                <pic:pic xmlns:pic="http://schemas.openxmlformats.org/drawingml/2006/picture">
                  <pic:nvPicPr>
                    <pic:cNvPr id="14622" name="Picture 14622"/>
                    <pic:cNvPicPr/>
                  </pic:nvPicPr>
                  <pic:blipFill>
                    <a:blip r:embed="rId69"/>
                    <a:stretch>
                      <a:fillRect/>
                    </a:stretch>
                  </pic:blipFill>
                  <pic:spPr>
                    <a:xfrm>
                      <a:off x="0" y="0"/>
                      <a:ext cx="1129284" cy="1400556"/>
                    </a:xfrm>
                    <a:prstGeom prst="rect">
                      <a:avLst/>
                    </a:prstGeom>
                  </pic:spPr>
                </pic:pic>
              </a:graphicData>
            </a:graphic>
          </wp:inline>
        </w:drawing>
      </w:r>
      <w:r>
        <w:rPr>
          <w:sz w:val="2"/>
        </w:rPr>
        <w:t xml:space="preserve"> </w:t>
      </w:r>
    </w:p>
    <w:tbl>
      <w:tblPr>
        <w:tblStyle w:val="TableGrid"/>
        <w:tblW w:w="7632" w:type="dxa"/>
        <w:tblInd w:w="1006" w:type="dxa"/>
        <w:tblCellMar>
          <w:top w:w="52" w:type="dxa"/>
        </w:tblCellMar>
        <w:tblLook w:val="04A0" w:firstRow="1" w:lastRow="0" w:firstColumn="1" w:lastColumn="0" w:noHBand="0" w:noVBand="1"/>
      </w:tblPr>
      <w:tblGrid>
        <w:gridCol w:w="2323"/>
        <w:gridCol w:w="3672"/>
        <w:gridCol w:w="1637"/>
      </w:tblGrid>
      <w:tr w:rsidR="00021FD1">
        <w:trPr>
          <w:trHeight w:val="311"/>
        </w:trPr>
        <w:tc>
          <w:tcPr>
            <w:tcW w:w="2323" w:type="dxa"/>
            <w:tcBorders>
              <w:top w:val="nil"/>
              <w:left w:val="nil"/>
              <w:bottom w:val="nil"/>
              <w:right w:val="nil"/>
            </w:tcBorders>
          </w:tcPr>
          <w:p w:rsidR="00021FD1" w:rsidRDefault="003F789A">
            <w:pPr>
              <w:spacing w:after="0" w:line="259" w:lineRule="auto"/>
              <w:ind w:right="0" w:firstLine="0"/>
              <w:jc w:val="left"/>
            </w:pPr>
            <w:r>
              <w:rPr>
                <w:i/>
              </w:rPr>
              <w:t xml:space="preserve">Рисунок 1 </w:t>
            </w:r>
          </w:p>
        </w:tc>
        <w:tc>
          <w:tcPr>
            <w:tcW w:w="3672" w:type="dxa"/>
            <w:tcBorders>
              <w:top w:val="nil"/>
              <w:left w:val="nil"/>
              <w:bottom w:val="nil"/>
              <w:right w:val="nil"/>
            </w:tcBorders>
          </w:tcPr>
          <w:p w:rsidR="00021FD1" w:rsidRDefault="003F789A">
            <w:pPr>
              <w:spacing w:after="0" w:line="259" w:lineRule="auto"/>
              <w:ind w:left="870" w:right="0" w:firstLine="0"/>
              <w:jc w:val="left"/>
            </w:pPr>
            <w:r>
              <w:rPr>
                <w:i/>
              </w:rPr>
              <w:t xml:space="preserve">Рисунок 2 </w:t>
            </w:r>
          </w:p>
        </w:tc>
        <w:tc>
          <w:tcPr>
            <w:tcW w:w="1637" w:type="dxa"/>
            <w:tcBorders>
              <w:top w:val="nil"/>
              <w:left w:val="nil"/>
              <w:bottom w:val="nil"/>
              <w:right w:val="nil"/>
            </w:tcBorders>
          </w:tcPr>
          <w:p w:rsidR="00021FD1" w:rsidRDefault="003F789A">
            <w:pPr>
              <w:spacing w:after="0" w:line="259" w:lineRule="auto"/>
              <w:ind w:right="70" w:firstLine="0"/>
              <w:jc w:val="right"/>
            </w:pPr>
            <w:r>
              <w:rPr>
                <w:i/>
              </w:rPr>
              <w:t xml:space="preserve">Рисунок 3 </w:t>
            </w:r>
          </w:p>
        </w:tc>
      </w:tr>
    </w:tbl>
    <w:p w:rsidR="00021FD1" w:rsidRDefault="003F789A">
      <w:pPr>
        <w:tabs>
          <w:tab w:val="center" w:pos="8983"/>
        </w:tabs>
        <w:spacing w:after="445" w:line="259" w:lineRule="auto"/>
        <w:ind w:right="0" w:firstLine="0"/>
        <w:jc w:val="left"/>
      </w:pPr>
      <w:r>
        <w:rPr>
          <w:noProof/>
        </w:rPr>
        <w:lastRenderedPageBreak/>
        <w:drawing>
          <wp:anchor distT="0" distB="0" distL="114300" distR="114300" simplePos="0" relativeHeight="251676672" behindDoc="0" locked="0" layoutInCell="1" allowOverlap="0">
            <wp:simplePos x="0" y="0"/>
            <wp:positionH relativeFrom="column">
              <wp:posOffset>4445508</wp:posOffset>
            </wp:positionH>
            <wp:positionV relativeFrom="paragraph">
              <wp:posOffset>0</wp:posOffset>
            </wp:positionV>
            <wp:extent cx="1257300" cy="1399032"/>
            <wp:effectExtent l="0" t="0" r="0" b="0"/>
            <wp:wrapSquare wrapText="bothSides"/>
            <wp:docPr id="14628" name="Picture 14628"/>
            <wp:cNvGraphicFramePr/>
            <a:graphic xmlns:a="http://schemas.openxmlformats.org/drawingml/2006/main">
              <a:graphicData uri="http://schemas.openxmlformats.org/drawingml/2006/picture">
                <pic:pic xmlns:pic="http://schemas.openxmlformats.org/drawingml/2006/picture">
                  <pic:nvPicPr>
                    <pic:cNvPr id="14628" name="Picture 14628"/>
                    <pic:cNvPicPr/>
                  </pic:nvPicPr>
                  <pic:blipFill>
                    <a:blip r:embed="rId70"/>
                    <a:stretch>
                      <a:fillRect/>
                    </a:stretch>
                  </pic:blipFill>
                  <pic:spPr>
                    <a:xfrm>
                      <a:off x="0" y="0"/>
                      <a:ext cx="1257300" cy="1399032"/>
                    </a:xfrm>
                    <a:prstGeom prst="rect">
                      <a:avLst/>
                    </a:prstGeom>
                  </pic:spPr>
                </pic:pic>
              </a:graphicData>
            </a:graphic>
          </wp:anchor>
        </w:drawing>
      </w:r>
      <w:r>
        <w:rPr>
          <w:rFonts w:ascii="Calibri" w:eastAsia="Calibri" w:hAnsi="Calibri" w:cs="Calibri"/>
          <w:noProof/>
          <w:sz w:val="22"/>
        </w:rPr>
        <mc:AlternateContent>
          <mc:Choice Requires="wpg">
            <w:drawing>
              <wp:inline distT="0" distB="0" distL="0" distR="0">
                <wp:extent cx="3886200" cy="1400984"/>
                <wp:effectExtent l="0" t="0" r="0" b="0"/>
                <wp:docPr id="188013" name="Group 188013"/>
                <wp:cNvGraphicFramePr/>
                <a:graphic xmlns:a="http://schemas.openxmlformats.org/drawingml/2006/main">
                  <a:graphicData uri="http://schemas.microsoft.com/office/word/2010/wordprocessingGroup">
                    <wpg:wgp>
                      <wpg:cNvGrpSpPr/>
                      <wpg:grpSpPr>
                        <a:xfrm>
                          <a:off x="0" y="0"/>
                          <a:ext cx="3886200" cy="1400984"/>
                          <a:chOff x="0" y="0"/>
                          <a:chExt cx="3886200" cy="1400984"/>
                        </a:xfrm>
                      </wpg:grpSpPr>
                      <wps:wsp>
                        <wps:cNvPr id="14561" name="Rectangle 14561"/>
                        <wps:cNvSpPr/>
                        <wps:spPr>
                          <a:xfrm>
                            <a:off x="1885823" y="1394236"/>
                            <a:ext cx="2027" cy="8975"/>
                          </a:xfrm>
                          <a:prstGeom prst="rect">
                            <a:avLst/>
                          </a:prstGeom>
                          <a:ln>
                            <a:noFill/>
                          </a:ln>
                        </wps:spPr>
                        <wps:txbx>
                          <w:txbxContent>
                            <w:p w:rsidR="00021FD1" w:rsidRDefault="003F789A">
                              <w:pPr>
                                <w:spacing w:after="160" w:line="259" w:lineRule="auto"/>
                                <w:ind w:right="0" w:firstLine="0"/>
                                <w:jc w:val="left"/>
                              </w:pPr>
                              <w:r>
                                <w:rPr>
                                  <w:sz w:val="2"/>
                                </w:rPr>
                                <w:t xml:space="preserve"> </w:t>
                              </w:r>
                            </w:p>
                          </w:txbxContent>
                        </wps:txbx>
                        <wps:bodyPr horzOverflow="overflow" vert="horz" lIns="0" tIns="0" rIns="0" bIns="0" rtlCol="0">
                          <a:noAutofit/>
                        </wps:bodyPr>
                      </wps:wsp>
                      <pic:pic xmlns:pic="http://schemas.openxmlformats.org/drawingml/2006/picture">
                        <pic:nvPicPr>
                          <pic:cNvPr id="14624" name="Picture 14624"/>
                          <pic:cNvPicPr/>
                        </pic:nvPicPr>
                        <pic:blipFill>
                          <a:blip r:embed="rId71"/>
                          <a:stretch>
                            <a:fillRect/>
                          </a:stretch>
                        </pic:blipFill>
                        <pic:spPr>
                          <a:xfrm>
                            <a:off x="0" y="0"/>
                            <a:ext cx="1885188" cy="1399032"/>
                          </a:xfrm>
                          <a:prstGeom prst="rect">
                            <a:avLst/>
                          </a:prstGeom>
                        </pic:spPr>
                      </pic:pic>
                      <pic:pic xmlns:pic="http://schemas.openxmlformats.org/drawingml/2006/picture">
                        <pic:nvPicPr>
                          <pic:cNvPr id="14626" name="Picture 14626"/>
                          <pic:cNvPicPr/>
                        </pic:nvPicPr>
                        <pic:blipFill>
                          <a:blip r:embed="rId72"/>
                          <a:stretch>
                            <a:fillRect/>
                          </a:stretch>
                        </pic:blipFill>
                        <pic:spPr>
                          <a:xfrm>
                            <a:off x="2034540" y="0"/>
                            <a:ext cx="1851660" cy="1399032"/>
                          </a:xfrm>
                          <a:prstGeom prst="rect">
                            <a:avLst/>
                          </a:prstGeom>
                        </pic:spPr>
                      </pic:pic>
                    </wpg:wgp>
                  </a:graphicData>
                </a:graphic>
              </wp:inline>
            </w:drawing>
          </mc:Choice>
          <mc:Fallback>
            <w:pict>
              <v:group id="Group 188013" o:spid="_x0000_s1075" style="width:306pt;height:110.3pt;mso-position-horizontal-relative:char;mso-position-vertical-relative:line" coordsize="38862,140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">
                <v:rect id="Rectangle 14561" o:spid="_x0000_s1076" style="position:absolute;left:18858;top:13942;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" filled="f" stroked="f">
                  <v:textbox inset="0,0,0,0">
                    <w:txbxContent>
                      <w:p w:rsidR="00021FD1" w:rsidRDefault="003F789A">
                        <w:pPr>
                          <w:spacing w:after="160" w:line="259" w:lineRule="auto"/>
                          <w:ind w:right="0" w:firstLine="0"/>
                          <w:jc w:val="left"/>
                        </w:pPr>
                        <w:r>
                          <w:rPr>
                            <w:sz w:val="2"/>
                          </w:rPr>
                          <w:t xml:space="preserve"> </w:t>
                        </w:r>
                      </w:p>
                    </w:txbxContent>
                  </v:textbox>
                </v:rect>
                <v:shape id="Picture 14624" o:spid="_x0000_s1077" type="#_x0000_t75" style="position:absolute;width:18851;height:1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">
                  <v:imagedata r:id="rId73" o:title=""/>
                </v:shape>
                <v:shape id="Picture 14626" o:spid="_x0000_s1078" type="#_x0000_t75" style="position:absolute;left:20345;width:18517;height:1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">
                  <v:imagedata r:id="rId74" o:title=""/>
                </v:shape>
                <w10:anchorlock/>
              </v:group>
            </w:pict>
          </mc:Fallback>
        </mc:AlternateContent>
      </w:r>
      <w:r>
        <w:rPr>
          <w:sz w:val="2"/>
        </w:rPr>
        <w:t xml:space="preserve"> </w:t>
      </w:r>
      <w:r>
        <w:rPr>
          <w:sz w:val="2"/>
        </w:rPr>
        <w:tab/>
        <w:t xml:space="preserve"> </w:t>
      </w:r>
    </w:p>
    <w:p w:rsidR="00021FD1" w:rsidRDefault="003F789A">
      <w:pPr>
        <w:tabs>
          <w:tab w:val="center" w:pos="4788"/>
          <w:tab w:val="center" w:pos="7978"/>
        </w:tabs>
        <w:spacing w:after="141"/>
        <w:ind w:right="0" w:firstLine="0"/>
        <w:jc w:val="left"/>
      </w:pPr>
      <w:r>
        <w:rPr>
          <w:i/>
        </w:rPr>
        <w:t xml:space="preserve">             Рисунок 4 </w:t>
      </w:r>
      <w:r>
        <w:rPr>
          <w:i/>
        </w:rPr>
        <w:tab/>
        <w:t xml:space="preserve">Рисунок 5 </w:t>
      </w:r>
      <w:r>
        <w:rPr>
          <w:i/>
        </w:rPr>
        <w:tab/>
        <w:t xml:space="preserve">Рисунок 6 </w:t>
      </w:r>
    </w:p>
    <w:p w:rsidR="00021FD1" w:rsidRDefault="003F789A">
      <w:pPr>
        <w:spacing w:after="360" w:line="259" w:lineRule="auto"/>
        <w:ind w:left="708" w:right="0" w:firstLine="0"/>
        <w:jc w:val="left"/>
      </w:pPr>
      <w:r>
        <w:rPr>
          <w:sz w:val="16"/>
        </w:rPr>
        <w:t xml:space="preserve"> </w:t>
      </w:r>
    </w:p>
    <w:p w:rsidR="00021FD1" w:rsidRDefault="003F789A">
      <w:pPr>
        <w:numPr>
          <w:ilvl w:val="0"/>
          <w:numId w:val="45"/>
        </w:numPr>
        <w:spacing w:after="126"/>
        <w:ind w:right="149"/>
      </w:pPr>
      <w:r>
        <w:t xml:space="preserve">Что объединяет изображения, в чём различие?  </w:t>
      </w:r>
    </w:p>
    <w:p w:rsidR="00021FD1" w:rsidRDefault="003F789A">
      <w:pPr>
        <w:numPr>
          <w:ilvl w:val="0"/>
          <w:numId w:val="45"/>
        </w:numPr>
        <w:spacing w:line="376" w:lineRule="auto"/>
        <w:ind w:right="149"/>
      </w:pPr>
      <w:r>
        <w:t xml:space="preserve">Как эти изображения можно связать с математикой? Как вы думаете, что сегодня мы будем изучать на занятии? Сформулируйте одним предложением тему занятия так, чтобы в ней были все наши рассуждения и ответы на вопросы. </w:t>
      </w:r>
    </w:p>
    <w:p w:rsidR="00021FD1" w:rsidRDefault="003F789A">
      <w:pPr>
        <w:spacing w:after="181" w:line="259" w:lineRule="auto"/>
        <w:ind w:left="703" w:right="0" w:hanging="10"/>
        <w:jc w:val="left"/>
      </w:pPr>
      <w:r>
        <w:rPr>
          <w:b/>
          <w:i/>
        </w:rPr>
        <w:t>Ответ</w:t>
      </w:r>
      <w:r>
        <w:rPr>
          <w:i/>
        </w:rPr>
        <w:t xml:space="preserve">: </w:t>
      </w:r>
    </w:p>
    <w:p w:rsidR="00021FD1" w:rsidRDefault="003F789A">
      <w:pPr>
        <w:numPr>
          <w:ilvl w:val="0"/>
          <w:numId w:val="46"/>
        </w:numPr>
        <w:spacing w:line="396" w:lineRule="auto"/>
        <w:ind w:right="149"/>
      </w:pPr>
      <w:r>
        <w:t xml:space="preserve">Все рисунки на одну тему: забота о животных и птицах. На всех рисунках, кроме одного, изображены домики для братьев наших меньших. А на одном – домашняя собачка. </w:t>
      </w:r>
    </w:p>
    <w:p w:rsidR="00021FD1" w:rsidRDefault="003F789A">
      <w:pPr>
        <w:numPr>
          <w:ilvl w:val="0"/>
          <w:numId w:val="46"/>
        </w:numPr>
        <w:spacing w:after="27" w:line="377" w:lineRule="auto"/>
        <w:ind w:right="149"/>
      </w:pPr>
      <w:r>
        <w:t xml:space="preserve">Все жилища для птиц и домашних животных представляют собой геометрические тела: кубы, параллелепипеды, композицию геометрических тел, но разных размеров. </w:t>
      </w:r>
    </w:p>
    <w:p w:rsidR="00021FD1" w:rsidRDefault="003F789A">
      <w:pPr>
        <w:spacing w:after="125"/>
        <w:ind w:left="708" w:right="149" w:firstLine="0"/>
      </w:pPr>
      <w:r>
        <w:t xml:space="preserve">Тема занятия: «Площади геометрических фигур» </w:t>
      </w:r>
    </w:p>
    <w:p w:rsidR="00021FD1" w:rsidRDefault="003F789A">
      <w:pPr>
        <w:numPr>
          <w:ilvl w:val="0"/>
          <w:numId w:val="46"/>
        </w:numPr>
        <w:spacing w:line="398" w:lineRule="auto"/>
        <w:ind w:right="149"/>
      </w:pPr>
      <w:r>
        <w:t xml:space="preserve">Какие две картинки наиболее подходят по смыслу друг другу и при этом не совсем подходят остальным. </w:t>
      </w:r>
    </w:p>
    <w:p w:rsidR="00021FD1" w:rsidRDefault="003F789A">
      <w:pPr>
        <w:spacing w:after="160"/>
        <w:ind w:left="708" w:right="149" w:firstLine="0"/>
      </w:pPr>
      <w:r>
        <w:t xml:space="preserve">Ответ запишите в виде двузначного числа в поле «Ответ». </w:t>
      </w:r>
    </w:p>
    <w:p w:rsidR="00021FD1" w:rsidRDefault="003F789A">
      <w:pPr>
        <w:spacing w:after="181" w:line="259" w:lineRule="auto"/>
        <w:ind w:left="703" w:right="0" w:hanging="10"/>
        <w:jc w:val="left"/>
      </w:pPr>
      <w:r>
        <w:rPr>
          <w:b/>
          <w:i/>
        </w:rPr>
        <w:t>Ответ</w:t>
      </w:r>
      <w:r>
        <w:rPr>
          <w:b/>
        </w:rPr>
        <w:t>:</w:t>
      </w:r>
      <w:r>
        <w:t xml:space="preserve"> 34. </w:t>
      </w:r>
    </w:p>
    <w:p w:rsidR="00021FD1" w:rsidRDefault="003F789A">
      <w:pPr>
        <w:spacing w:after="3"/>
        <w:ind w:left="703" w:right="0" w:hanging="10"/>
        <w:jc w:val="left"/>
      </w:pPr>
      <w:r>
        <w:rPr>
          <w:b/>
          <w:i/>
        </w:rPr>
        <w:t>Формы работы</w:t>
      </w:r>
      <w:r>
        <w:rPr>
          <w:i/>
        </w:rPr>
        <w:t>: коллективная</w:t>
      </w:r>
      <w:r>
        <w:t xml:space="preserve">  </w:t>
      </w:r>
    </w:p>
    <w:p w:rsidR="00021FD1" w:rsidRDefault="003F789A">
      <w:pPr>
        <w:pStyle w:val="3"/>
        <w:spacing w:after="293"/>
        <w:ind w:left="37" w:right="183"/>
      </w:pPr>
      <w:r>
        <w:t xml:space="preserve">Задание 2  </w:t>
      </w:r>
    </w:p>
    <w:p w:rsidR="00021FD1" w:rsidRDefault="003F789A">
      <w:pPr>
        <w:spacing w:line="396" w:lineRule="auto"/>
        <w:ind w:left="-15" w:right="149"/>
      </w:pPr>
      <w:r>
        <w:t xml:space="preserve">1. По развёртке на рисунке 7 посчитайте площадь полной поверхности домика для собаки (только снаружи). Воспользуйтесь подсказкой (таблица 2). </w:t>
      </w:r>
    </w:p>
    <w:p w:rsidR="00021FD1" w:rsidRDefault="003F789A">
      <w:pPr>
        <w:spacing w:after="117" w:line="259" w:lineRule="auto"/>
        <w:ind w:right="1584" w:firstLine="0"/>
        <w:jc w:val="right"/>
      </w:pPr>
      <w:r>
        <w:rPr>
          <w:noProof/>
        </w:rPr>
        <w:lastRenderedPageBreak/>
        <w:drawing>
          <wp:inline distT="0" distB="0" distL="0" distR="0">
            <wp:extent cx="4576572" cy="4099560"/>
            <wp:effectExtent l="0" t="0" r="0" b="0"/>
            <wp:docPr id="14783" name="Picture 14783"/>
            <wp:cNvGraphicFramePr/>
            <a:graphic xmlns:a="http://schemas.openxmlformats.org/drawingml/2006/main">
              <a:graphicData uri="http://schemas.openxmlformats.org/drawingml/2006/picture">
                <pic:pic xmlns:pic="http://schemas.openxmlformats.org/drawingml/2006/picture">
                  <pic:nvPicPr>
                    <pic:cNvPr id="14783" name="Picture 14783"/>
                    <pic:cNvPicPr/>
                  </pic:nvPicPr>
                  <pic:blipFill>
                    <a:blip r:embed="rId75"/>
                    <a:stretch>
                      <a:fillRect/>
                    </a:stretch>
                  </pic:blipFill>
                  <pic:spPr>
                    <a:xfrm>
                      <a:off x="0" y="0"/>
                      <a:ext cx="4576572" cy="4099560"/>
                    </a:xfrm>
                    <a:prstGeom prst="rect">
                      <a:avLst/>
                    </a:prstGeom>
                  </pic:spPr>
                </pic:pic>
              </a:graphicData>
            </a:graphic>
          </wp:inline>
        </w:drawing>
      </w:r>
      <w:r>
        <w:t xml:space="preserve"> </w:t>
      </w:r>
    </w:p>
    <w:p w:rsidR="00021FD1" w:rsidRDefault="003F789A">
      <w:pPr>
        <w:pStyle w:val="4"/>
        <w:spacing w:after="301"/>
        <w:ind w:left="917" w:right="1066"/>
      </w:pPr>
      <w:r>
        <w:t xml:space="preserve">Рисунок 7. Развёртка домика для собаки </w:t>
      </w:r>
    </w:p>
    <w:p w:rsidR="00021FD1" w:rsidRDefault="003F789A">
      <w:pPr>
        <w:numPr>
          <w:ilvl w:val="0"/>
          <w:numId w:val="47"/>
        </w:numPr>
        <w:spacing w:after="179"/>
        <w:ind w:right="149"/>
      </w:pPr>
      <w:r>
        <w:t xml:space="preserve">Изобразите вид этого домика. </w:t>
      </w:r>
    </w:p>
    <w:p w:rsidR="00021FD1" w:rsidRDefault="003F789A">
      <w:pPr>
        <w:numPr>
          <w:ilvl w:val="0"/>
          <w:numId w:val="47"/>
        </w:numPr>
        <w:spacing w:line="393" w:lineRule="auto"/>
        <w:ind w:right="149"/>
      </w:pPr>
      <w:r>
        <w:t xml:space="preserve">Ответьте на вопрос, какую часть площади коридора </w:t>
      </w:r>
      <w:proofErr w:type="gramStart"/>
      <w:r>
        <w:t>размерами  2</w:t>
      </w:r>
      <w:proofErr w:type="gramEnd"/>
      <w:r>
        <w:t xml:space="preserve">,20 м × 4,00 м занимает домик для собаки? </w:t>
      </w:r>
    </w:p>
    <w:p w:rsidR="00021FD1" w:rsidRDefault="003F789A">
      <w:pPr>
        <w:spacing w:after="175"/>
        <w:ind w:left="708" w:right="149" w:firstLine="0"/>
      </w:pPr>
      <w:r>
        <w:t xml:space="preserve">Ответ запишите в поле «Ответ». </w:t>
      </w:r>
    </w:p>
    <w:p w:rsidR="00021FD1" w:rsidRDefault="003F789A">
      <w:pPr>
        <w:spacing w:after="0" w:line="259" w:lineRule="auto"/>
        <w:ind w:right="156" w:firstLine="0"/>
        <w:jc w:val="right"/>
      </w:pPr>
      <w:r>
        <w:rPr>
          <w:i/>
          <w:color w:val="404040"/>
        </w:rPr>
        <w:t xml:space="preserve">Таблица 2. Подсказка  </w:t>
      </w:r>
    </w:p>
    <w:tbl>
      <w:tblPr>
        <w:tblStyle w:val="TableGrid"/>
        <w:tblW w:w="9573" w:type="dxa"/>
        <w:tblInd w:w="5" w:type="dxa"/>
        <w:tblCellMar>
          <w:left w:w="5" w:type="dxa"/>
          <w:right w:w="5" w:type="dxa"/>
        </w:tblCellMar>
        <w:tblLook w:val="04A0" w:firstRow="1" w:lastRow="0" w:firstColumn="1" w:lastColumn="0" w:noHBand="0" w:noVBand="1"/>
      </w:tblPr>
      <w:tblGrid>
        <w:gridCol w:w="846"/>
        <w:gridCol w:w="1562"/>
        <w:gridCol w:w="2110"/>
        <w:gridCol w:w="4250"/>
        <w:gridCol w:w="805"/>
      </w:tblGrid>
      <w:tr w:rsidR="00021FD1">
        <w:trPr>
          <w:trHeight w:val="506"/>
        </w:trPr>
        <w:tc>
          <w:tcPr>
            <w:tcW w:w="2376"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rPr>
                <w:rFonts w:ascii="Cambria Math" w:eastAsia="Cambria Math" w:hAnsi="Cambria Math" w:cs="Cambria Math"/>
              </w:rPr>
              <w:t>𝑆 = 𝑎</w:t>
            </w:r>
            <w:r>
              <w:rPr>
                <w:rFonts w:ascii="Cambria Math" w:eastAsia="Cambria Math" w:hAnsi="Cambria Math" w:cs="Cambria Math"/>
                <w:vertAlign w:val="superscript"/>
              </w:rPr>
              <w:t>2</w:t>
            </w:r>
            <w:r>
              <w:t xml:space="preserve"> </w:t>
            </w:r>
          </w:p>
        </w:tc>
        <w:tc>
          <w:tcPr>
            <w:tcW w:w="7197" w:type="dxa"/>
            <w:gridSpan w:val="3"/>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квадрата </w:t>
            </w:r>
          </w:p>
        </w:tc>
      </w:tr>
      <w:tr w:rsidR="00021FD1">
        <w:trPr>
          <w:trHeight w:val="505"/>
        </w:trPr>
        <w:tc>
          <w:tcPr>
            <w:tcW w:w="2376"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rFonts w:ascii="Cambria Math" w:eastAsia="Cambria Math" w:hAnsi="Cambria Math" w:cs="Cambria Math"/>
              </w:rPr>
              <w:t>𝑆 = 𝑎 ∙ 𝑏</w:t>
            </w:r>
            <w:r>
              <w:t xml:space="preserve"> </w:t>
            </w:r>
          </w:p>
        </w:tc>
        <w:tc>
          <w:tcPr>
            <w:tcW w:w="7197" w:type="dxa"/>
            <w:gridSpan w:val="3"/>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прямоугольника </w:t>
            </w:r>
          </w:p>
        </w:tc>
      </w:tr>
      <w:tr w:rsidR="00021FD1">
        <w:trPr>
          <w:trHeight w:val="502"/>
        </w:trPr>
        <w:tc>
          <w:tcPr>
            <w:tcW w:w="2376"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2" w:firstLine="0"/>
              <w:jc w:val="center"/>
            </w:pPr>
            <w:r>
              <w:rPr>
                <w:rFonts w:ascii="Cambria Math" w:eastAsia="Cambria Math" w:hAnsi="Cambria Math" w:cs="Cambria Math"/>
              </w:rPr>
              <w:t>𝑆 = 𝑎 ∙ ℎ</w:t>
            </w:r>
            <w:r>
              <w:rPr>
                <w:rFonts w:ascii="Cambria Math" w:eastAsia="Cambria Math" w:hAnsi="Cambria Math" w:cs="Cambria Math"/>
                <w:vertAlign w:val="subscript"/>
              </w:rPr>
              <w:t>𝑎</w:t>
            </w:r>
            <w:r>
              <w:t xml:space="preserve"> </w:t>
            </w:r>
          </w:p>
        </w:tc>
        <w:tc>
          <w:tcPr>
            <w:tcW w:w="7197" w:type="dxa"/>
            <w:gridSpan w:val="3"/>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параллелограмма </w:t>
            </w:r>
          </w:p>
        </w:tc>
      </w:tr>
      <w:tr w:rsidR="00021FD1">
        <w:trPr>
          <w:trHeight w:val="809"/>
        </w:trPr>
        <w:tc>
          <w:tcPr>
            <w:tcW w:w="2376" w:type="dxa"/>
            <w:gridSpan w:val="2"/>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1508760" cy="893064"/>
                  <wp:effectExtent l="0" t="0" r="0" b="0"/>
                  <wp:docPr id="211872" name="Picture 211872"/>
                  <wp:cNvGraphicFramePr/>
                  <a:graphic xmlns:a="http://schemas.openxmlformats.org/drawingml/2006/main">
                    <a:graphicData uri="http://schemas.openxmlformats.org/drawingml/2006/picture">
                      <pic:pic xmlns:pic="http://schemas.openxmlformats.org/drawingml/2006/picture">
                        <pic:nvPicPr>
                          <pic:cNvPr id="211872" name="Picture 211872"/>
                          <pic:cNvPicPr/>
                        </pic:nvPicPr>
                        <pic:blipFill>
                          <a:blip r:embed="rId76"/>
                          <a:stretch>
                            <a:fillRect/>
                          </a:stretch>
                        </pic:blipFill>
                        <pic:spPr>
                          <a:xfrm>
                            <a:off x="0" y="0"/>
                            <a:ext cx="1508760" cy="893064"/>
                          </a:xfrm>
                          <a:prstGeom prst="rect">
                            <a:avLst/>
                          </a:prstGeom>
                        </pic:spPr>
                      </pic:pic>
                    </a:graphicData>
                  </a:graphic>
                </wp:inline>
              </w:drawing>
            </w:r>
          </w:p>
        </w:tc>
        <w:tc>
          <w:tcPr>
            <w:tcW w:w="7197" w:type="dxa"/>
            <w:gridSpan w:val="3"/>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трапеции </w:t>
            </w:r>
          </w:p>
        </w:tc>
      </w:tr>
      <w:tr w:rsidR="00021FD1">
        <w:trPr>
          <w:trHeight w:val="804"/>
        </w:trPr>
        <w:tc>
          <w:tcPr>
            <w:tcW w:w="0" w:type="auto"/>
            <w:gridSpan w:val="2"/>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197" w:type="dxa"/>
            <w:gridSpan w:val="3"/>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треугольника </w:t>
            </w:r>
          </w:p>
        </w:tc>
      </w:tr>
      <w:tr w:rsidR="00021FD1">
        <w:tblPrEx>
          <w:tblCellMar>
            <w:left w:w="0" w:type="dxa"/>
            <w:right w:w="0" w:type="dxa"/>
          </w:tblCellMar>
        </w:tblPrEx>
        <w:trPr>
          <w:gridBefore w:val="1"/>
          <w:gridAfter w:val="1"/>
          <w:wBefore w:w="814" w:type="dxa"/>
          <w:wAfter w:w="810" w:type="dxa"/>
          <w:trHeight w:val="794"/>
        </w:trPr>
        <w:tc>
          <w:tcPr>
            <w:tcW w:w="3685" w:type="dxa"/>
            <w:gridSpan w:val="2"/>
            <w:tcBorders>
              <w:top w:val="nil"/>
              <w:left w:val="nil"/>
              <w:bottom w:val="nil"/>
              <w:right w:val="nil"/>
            </w:tcBorders>
          </w:tcPr>
          <w:p w:rsidR="00021FD1" w:rsidRDefault="003F789A">
            <w:pPr>
              <w:spacing w:after="188" w:line="259" w:lineRule="auto"/>
              <w:ind w:right="0" w:firstLine="0"/>
              <w:jc w:val="left"/>
            </w:pPr>
            <w:r>
              <w:rPr>
                <w:b/>
                <w:i/>
              </w:rPr>
              <w:t xml:space="preserve"> </w:t>
            </w:r>
          </w:p>
          <w:p w:rsidR="00021FD1" w:rsidRDefault="003F789A">
            <w:pPr>
              <w:spacing w:after="0" w:line="259" w:lineRule="auto"/>
              <w:ind w:right="0" w:firstLine="0"/>
              <w:jc w:val="left"/>
            </w:pPr>
            <w:r>
              <w:rPr>
                <w:b/>
                <w:i/>
              </w:rPr>
              <w:t>Вопрос 1. Решение</w:t>
            </w:r>
            <w:r>
              <w:rPr>
                <w:b/>
              </w:rPr>
              <w:t xml:space="preserve">  </w:t>
            </w:r>
          </w:p>
        </w:tc>
        <w:tc>
          <w:tcPr>
            <w:tcW w:w="4264" w:type="dxa"/>
            <w:tcBorders>
              <w:top w:val="nil"/>
              <w:left w:val="nil"/>
              <w:bottom w:val="nil"/>
              <w:right w:val="nil"/>
            </w:tcBorders>
          </w:tcPr>
          <w:p w:rsidR="00021FD1" w:rsidRDefault="003F789A">
            <w:pPr>
              <w:spacing w:after="190" w:line="259" w:lineRule="auto"/>
              <w:ind w:left="1869" w:right="0" w:firstLine="0"/>
              <w:jc w:val="center"/>
            </w:pPr>
            <w:r>
              <w:rPr>
                <w:b/>
                <w:i/>
              </w:rPr>
              <w:t xml:space="preserve"> </w:t>
            </w:r>
          </w:p>
          <w:p w:rsidR="00021FD1" w:rsidRDefault="003F789A">
            <w:pPr>
              <w:spacing w:after="0" w:line="259" w:lineRule="auto"/>
              <w:ind w:right="70" w:firstLine="0"/>
              <w:jc w:val="right"/>
            </w:pPr>
            <w:r>
              <w:rPr>
                <w:b/>
                <w:i/>
              </w:rPr>
              <w:t xml:space="preserve">Вопрос 2. Решение </w:t>
            </w:r>
          </w:p>
        </w:tc>
      </w:tr>
    </w:tbl>
    <w:p w:rsidR="00021FD1" w:rsidRDefault="003F789A">
      <w:pPr>
        <w:numPr>
          <w:ilvl w:val="0"/>
          <w:numId w:val="48"/>
        </w:numPr>
        <w:spacing w:after="179"/>
        <w:ind w:right="1529" w:hanging="360"/>
      </w:pPr>
      <w:r>
        <w:rPr>
          <w:noProof/>
        </w:rPr>
        <w:lastRenderedPageBreak/>
        <w:drawing>
          <wp:anchor distT="0" distB="0" distL="114300" distR="114300" simplePos="0" relativeHeight="251677696" behindDoc="0" locked="0" layoutInCell="1" allowOverlap="0">
            <wp:simplePos x="0" y="0"/>
            <wp:positionH relativeFrom="column">
              <wp:posOffset>3977640</wp:posOffset>
            </wp:positionH>
            <wp:positionV relativeFrom="paragraph">
              <wp:posOffset>-26900</wp:posOffset>
            </wp:positionV>
            <wp:extent cx="1630680" cy="1828800"/>
            <wp:effectExtent l="0" t="0" r="0" b="0"/>
            <wp:wrapSquare wrapText="bothSides"/>
            <wp:docPr id="15045" name="Picture 15045"/>
            <wp:cNvGraphicFramePr/>
            <a:graphic xmlns:a="http://schemas.openxmlformats.org/drawingml/2006/main">
              <a:graphicData uri="http://schemas.openxmlformats.org/drawingml/2006/picture">
                <pic:pic xmlns:pic="http://schemas.openxmlformats.org/drawingml/2006/picture">
                  <pic:nvPicPr>
                    <pic:cNvPr id="15045" name="Picture 15045"/>
                    <pic:cNvPicPr/>
                  </pic:nvPicPr>
                  <pic:blipFill>
                    <a:blip r:embed="rId77"/>
                    <a:stretch>
                      <a:fillRect/>
                    </a:stretch>
                  </pic:blipFill>
                  <pic:spPr>
                    <a:xfrm>
                      <a:off x="0" y="0"/>
                      <a:ext cx="1630680" cy="1828800"/>
                    </a:xfrm>
                    <a:prstGeom prst="rect">
                      <a:avLst/>
                    </a:prstGeom>
                  </pic:spPr>
                </pic:pic>
              </a:graphicData>
            </a:graphic>
          </wp:anchor>
        </w:drawing>
      </w:r>
      <w:r>
        <w:t>(32 + 30) · 50 · 2 = 6 200 (см</w:t>
      </w:r>
      <w:r>
        <w:rPr>
          <w:vertAlign w:val="superscript"/>
        </w:rPr>
        <w:t>2</w:t>
      </w:r>
      <w:r>
        <w:t xml:space="preserve">) </w:t>
      </w:r>
    </w:p>
    <w:p w:rsidR="00021FD1" w:rsidRDefault="003F789A">
      <w:pPr>
        <w:numPr>
          <w:ilvl w:val="0"/>
          <w:numId w:val="48"/>
        </w:numPr>
        <w:spacing w:after="176"/>
        <w:ind w:right="1529" w:hanging="360"/>
      </w:pPr>
      <w:r>
        <w:t>30 · 50 + 50 · 20 = 2500 (см</w:t>
      </w:r>
      <w:r>
        <w:rPr>
          <w:vertAlign w:val="superscript"/>
        </w:rPr>
        <w:t>2</w:t>
      </w:r>
      <w:r>
        <w:t xml:space="preserve">) </w:t>
      </w:r>
    </w:p>
    <w:p w:rsidR="00021FD1" w:rsidRDefault="003F789A">
      <w:pPr>
        <w:numPr>
          <w:ilvl w:val="0"/>
          <w:numId w:val="48"/>
        </w:numPr>
        <w:spacing w:after="181"/>
        <w:ind w:right="1529" w:hanging="360"/>
      </w:pPr>
      <w:r>
        <w:t>2500 – 528 = 1472 (см</w:t>
      </w:r>
      <w:r>
        <w:rPr>
          <w:vertAlign w:val="superscript"/>
        </w:rPr>
        <w:t>2</w:t>
      </w:r>
      <w:r>
        <w:t xml:space="preserve">) </w:t>
      </w:r>
    </w:p>
    <w:p w:rsidR="00021FD1" w:rsidRDefault="003F789A">
      <w:pPr>
        <w:numPr>
          <w:ilvl w:val="0"/>
          <w:numId w:val="48"/>
        </w:numPr>
        <w:spacing w:after="173"/>
        <w:ind w:right="1529" w:hanging="360"/>
      </w:pPr>
      <w:r>
        <w:t>6200 + 2500 + 1472 = 9672 (см</w:t>
      </w:r>
      <w:r>
        <w:rPr>
          <w:vertAlign w:val="superscript"/>
        </w:rPr>
        <w:t>2</w:t>
      </w:r>
      <w:r>
        <w:t xml:space="preserve">) </w:t>
      </w:r>
    </w:p>
    <w:p w:rsidR="00021FD1" w:rsidRDefault="003F789A">
      <w:pPr>
        <w:spacing w:after="344"/>
        <w:ind w:left="824" w:right="1529" w:firstLine="0"/>
      </w:pPr>
      <w:r>
        <w:rPr>
          <w:b/>
          <w:i/>
        </w:rPr>
        <w:t>Ответ</w:t>
      </w:r>
      <w:r>
        <w:t xml:space="preserve">: 9672 </w:t>
      </w:r>
      <w:r>
        <w:rPr>
          <w:rFonts w:ascii="Cambria Math" w:eastAsia="Cambria Math" w:hAnsi="Cambria Math" w:cs="Cambria Math"/>
        </w:rPr>
        <w:t>см</w:t>
      </w:r>
      <w:r>
        <w:rPr>
          <w:rFonts w:ascii="Cambria Math" w:eastAsia="Cambria Math" w:hAnsi="Cambria Math" w:cs="Cambria Math"/>
          <w:vertAlign w:val="superscript"/>
        </w:rPr>
        <w:t>2</w:t>
      </w:r>
      <w:r>
        <w:rPr>
          <w:b/>
        </w:rPr>
        <w:t xml:space="preserve"> </w:t>
      </w:r>
    </w:p>
    <w:p w:rsidR="00021FD1" w:rsidRDefault="003F789A">
      <w:pPr>
        <w:spacing w:after="127" w:line="259" w:lineRule="auto"/>
        <w:ind w:left="6264" w:right="1448" w:firstLine="0"/>
        <w:jc w:val="right"/>
      </w:pPr>
      <w:r>
        <w:rPr>
          <w:b/>
        </w:rPr>
        <w:t xml:space="preserve"> </w:t>
      </w:r>
    </w:p>
    <w:p w:rsidR="00021FD1" w:rsidRDefault="003F789A">
      <w:pPr>
        <w:spacing w:after="106" w:line="259" w:lineRule="auto"/>
        <w:ind w:left="703" w:right="137" w:hanging="10"/>
      </w:pPr>
      <w:r>
        <w:rPr>
          <w:b/>
        </w:rPr>
        <w:t xml:space="preserve">Вопрос 3. </w:t>
      </w:r>
      <w:r>
        <w:rPr>
          <w:b/>
          <w:i/>
        </w:rPr>
        <w:t>Решение</w:t>
      </w:r>
      <w:r>
        <w:rPr>
          <w:b/>
        </w:rPr>
        <w:t xml:space="preserve"> </w:t>
      </w:r>
    </w:p>
    <w:p w:rsidR="00021FD1" w:rsidRDefault="003F789A">
      <w:pPr>
        <w:spacing w:after="120" w:line="259" w:lineRule="auto"/>
        <w:ind w:left="380" w:right="4136" w:hanging="10"/>
        <w:jc w:val="center"/>
      </w:pPr>
      <w:r>
        <w:rPr>
          <w:noProof/>
        </w:rPr>
        <w:drawing>
          <wp:inline distT="0" distB="0" distL="0" distR="0">
            <wp:extent cx="1999488" cy="356616"/>
            <wp:effectExtent l="0" t="0" r="0" b="0"/>
            <wp:docPr id="211873" name="Picture 211873"/>
            <wp:cNvGraphicFramePr/>
            <a:graphic xmlns:a="http://schemas.openxmlformats.org/drawingml/2006/main">
              <a:graphicData uri="http://schemas.openxmlformats.org/drawingml/2006/picture">
                <pic:pic xmlns:pic="http://schemas.openxmlformats.org/drawingml/2006/picture">
                  <pic:nvPicPr>
                    <pic:cNvPr id="211873" name="Picture 211873"/>
                    <pic:cNvPicPr/>
                  </pic:nvPicPr>
                  <pic:blipFill>
                    <a:blip r:embed="rId78"/>
                    <a:stretch>
                      <a:fillRect/>
                    </a:stretch>
                  </pic:blipFill>
                  <pic:spPr>
                    <a:xfrm>
                      <a:off x="0" y="0"/>
                      <a:ext cx="1999488" cy="356616"/>
                    </a:xfrm>
                    <a:prstGeom prst="rect">
                      <a:avLst/>
                    </a:prstGeom>
                  </pic:spPr>
                </pic:pic>
              </a:graphicData>
            </a:graphic>
          </wp:inline>
        </w:drawing>
      </w:r>
      <w:r>
        <w:t xml:space="preserve">(часть коридора) </w:t>
      </w:r>
    </w:p>
    <w:p w:rsidR="00021FD1" w:rsidRDefault="003F789A">
      <w:pPr>
        <w:spacing w:after="144"/>
        <w:ind w:left="703" w:right="0" w:hanging="10"/>
        <w:jc w:val="left"/>
      </w:pPr>
      <w:r>
        <w:rPr>
          <w:i/>
        </w:rPr>
        <w:t xml:space="preserve">Ответ: </w:t>
      </w:r>
      <w:r>
        <w:rPr>
          <w:noProof/>
        </w:rPr>
        <w:drawing>
          <wp:inline distT="0" distB="0" distL="0" distR="0">
            <wp:extent cx="228600" cy="283464"/>
            <wp:effectExtent l="0" t="0" r="0" b="0"/>
            <wp:docPr id="211874" name="Picture 211874"/>
            <wp:cNvGraphicFramePr/>
            <a:graphic xmlns:a="http://schemas.openxmlformats.org/drawingml/2006/main">
              <a:graphicData uri="http://schemas.openxmlformats.org/drawingml/2006/picture">
                <pic:pic xmlns:pic="http://schemas.openxmlformats.org/drawingml/2006/picture">
                  <pic:nvPicPr>
                    <pic:cNvPr id="211874" name="Picture 211874"/>
                    <pic:cNvPicPr/>
                  </pic:nvPicPr>
                  <pic:blipFill>
                    <a:blip r:embed="rId79"/>
                    <a:stretch>
                      <a:fillRect/>
                    </a:stretch>
                  </pic:blipFill>
                  <pic:spPr>
                    <a:xfrm>
                      <a:off x="0" y="0"/>
                      <a:ext cx="228600" cy="283464"/>
                    </a:xfrm>
                    <a:prstGeom prst="rect">
                      <a:avLst/>
                    </a:prstGeom>
                  </pic:spPr>
                </pic:pic>
              </a:graphicData>
            </a:graphic>
          </wp:inline>
        </w:drawing>
      </w:r>
      <w:r>
        <w:rPr>
          <w:i/>
        </w:rPr>
        <w:t xml:space="preserve">. </w:t>
      </w:r>
    </w:p>
    <w:p w:rsidR="00021FD1" w:rsidRDefault="003F789A">
      <w:pPr>
        <w:spacing w:after="425"/>
        <w:ind w:left="703" w:right="0" w:hanging="10"/>
        <w:jc w:val="left"/>
      </w:pPr>
      <w:r>
        <w:rPr>
          <w:b/>
          <w:i/>
        </w:rPr>
        <w:t>Формы работы</w:t>
      </w:r>
      <w:r>
        <w:rPr>
          <w:i/>
        </w:rPr>
        <w:t>: коллективное обсуждение подходов к решению задач</w:t>
      </w:r>
      <w:r>
        <w:t xml:space="preserve">  </w:t>
      </w:r>
    </w:p>
    <w:p w:rsidR="00021FD1" w:rsidRDefault="003F789A">
      <w:pPr>
        <w:pStyle w:val="3"/>
        <w:spacing w:after="119"/>
        <w:ind w:left="37" w:right="327"/>
      </w:pPr>
      <w:r>
        <w:t>Задание 3</w:t>
      </w:r>
      <w:r>
        <w:rPr>
          <w:b w:val="0"/>
        </w:rPr>
        <w:t xml:space="preserve">  </w:t>
      </w:r>
    </w:p>
    <w:p w:rsidR="00021FD1" w:rsidRDefault="003F789A">
      <w:pPr>
        <w:spacing w:after="29" w:line="376" w:lineRule="auto"/>
        <w:ind w:left="-15" w:right="149"/>
      </w:pPr>
      <w:r>
        <w:t xml:space="preserve">Земельный участок, который купили родители, находится далеко от города, где можно купить корм для собаки. Васе поручили подсчитать, сколько корма для собаки нужно купить на неделю, чтобы не ездить за ним в город. </w:t>
      </w:r>
    </w:p>
    <w:p w:rsidR="00021FD1" w:rsidRDefault="003F789A">
      <w:pPr>
        <w:spacing w:after="176"/>
        <w:ind w:left="708" w:right="149" w:firstLine="0"/>
      </w:pPr>
      <w:r>
        <w:t xml:space="preserve">Вес собаки 45 кг, она высокой активности.  </w:t>
      </w:r>
    </w:p>
    <w:p w:rsidR="00021FD1" w:rsidRDefault="003F789A">
      <w:pPr>
        <w:numPr>
          <w:ilvl w:val="0"/>
          <w:numId w:val="49"/>
        </w:numPr>
        <w:spacing w:after="179"/>
        <w:ind w:right="149" w:hanging="281"/>
      </w:pPr>
      <w:r>
        <w:t xml:space="preserve">Сделайте наиболее рациональный выбор корма на 2 недели. </w:t>
      </w:r>
    </w:p>
    <w:p w:rsidR="00021FD1" w:rsidRDefault="003F789A">
      <w:pPr>
        <w:numPr>
          <w:ilvl w:val="0"/>
          <w:numId w:val="49"/>
        </w:numPr>
        <w:spacing w:after="177"/>
        <w:ind w:right="149" w:hanging="281"/>
      </w:pPr>
      <w:r>
        <w:t xml:space="preserve">Каковы затраты на его приобретение? Ответ аргументируйте.  </w:t>
      </w:r>
    </w:p>
    <w:p w:rsidR="00021FD1" w:rsidRDefault="003F789A">
      <w:pPr>
        <w:numPr>
          <w:ilvl w:val="0"/>
          <w:numId w:val="49"/>
        </w:numPr>
        <w:spacing w:after="124"/>
        <w:ind w:right="149" w:hanging="281"/>
      </w:pPr>
      <w:r>
        <w:t xml:space="preserve">Можете предложить свой вариант корма (обоснуйте предложение). </w:t>
      </w:r>
    </w:p>
    <w:p w:rsidR="00021FD1" w:rsidRDefault="003F789A">
      <w:pPr>
        <w:spacing w:line="395" w:lineRule="auto"/>
        <w:ind w:left="-15" w:right="149"/>
      </w:pPr>
      <w:r>
        <w:t xml:space="preserve">Пример рекомендаций кормления взрослых собак представлен в таблице 3, цены на различные виды корма – в таблице 4. </w:t>
      </w:r>
    </w:p>
    <w:p w:rsidR="00021FD1" w:rsidRDefault="003F789A">
      <w:pPr>
        <w:spacing w:after="0" w:line="259" w:lineRule="auto"/>
        <w:ind w:left="10" w:right="147" w:hanging="10"/>
        <w:jc w:val="right"/>
      </w:pPr>
      <w:r>
        <w:rPr>
          <w:i/>
        </w:rPr>
        <w:t xml:space="preserve">Таблица 3. Пример рекомендаций кормления взрослых собак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1527"/>
        <w:gridCol w:w="4023"/>
        <w:gridCol w:w="4023"/>
      </w:tblGrid>
      <w:tr w:rsidR="00021FD1">
        <w:trPr>
          <w:trHeight w:val="495"/>
        </w:trPr>
        <w:tc>
          <w:tcPr>
            <w:tcW w:w="1527"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Вес собаки </w:t>
            </w:r>
          </w:p>
        </w:tc>
        <w:tc>
          <w:tcPr>
            <w:tcW w:w="8046" w:type="dxa"/>
            <w:gridSpan w:val="2"/>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rPr>
                <w:b/>
              </w:rPr>
              <w:t xml:space="preserve">Рекомендованная норма корма, </w:t>
            </w:r>
            <w:r>
              <w:t>г/сутки</w:t>
            </w:r>
            <w:r>
              <w:rPr>
                <w:b/>
              </w:rPr>
              <w:t xml:space="preserve">  </w:t>
            </w:r>
          </w:p>
        </w:tc>
      </w:tr>
      <w:tr w:rsidR="00021FD1">
        <w:trPr>
          <w:trHeight w:val="492"/>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rPr>
                <w:b/>
              </w:rPr>
              <w:t xml:space="preserve">при низкой активности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b/>
              </w:rPr>
              <w:t xml:space="preserve">при высокой активности </w:t>
            </w:r>
          </w:p>
        </w:tc>
      </w:tr>
      <w:tr w:rsidR="00021FD1">
        <w:trPr>
          <w:trHeight w:val="492"/>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1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20-35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30-40 </w:t>
            </w:r>
          </w:p>
        </w:tc>
      </w:tr>
      <w:tr w:rsidR="00021FD1">
        <w:trPr>
          <w:trHeight w:val="494"/>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3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45-55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50-70 </w:t>
            </w:r>
          </w:p>
        </w:tc>
      </w:tr>
      <w:tr w:rsidR="00021FD1">
        <w:trPr>
          <w:trHeight w:val="492"/>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8" w:right="0" w:firstLine="0"/>
              <w:jc w:val="center"/>
            </w:pPr>
            <w:r>
              <w:t xml:space="preserve">5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t xml:space="preserve">75-90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80-120 </w:t>
            </w:r>
          </w:p>
        </w:tc>
      </w:tr>
      <w:tr w:rsidR="00021FD1">
        <w:trPr>
          <w:trHeight w:val="494"/>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10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175-200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190-240 </w:t>
            </w:r>
          </w:p>
        </w:tc>
      </w:tr>
      <w:tr w:rsidR="00021FD1">
        <w:trPr>
          <w:trHeight w:val="492"/>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20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220-260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250-300 </w:t>
            </w:r>
          </w:p>
        </w:tc>
      </w:tr>
      <w:tr w:rsidR="00021FD1">
        <w:trPr>
          <w:trHeight w:val="492"/>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lastRenderedPageBreak/>
              <w:t xml:space="preserve">30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280-350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330-400 </w:t>
            </w:r>
          </w:p>
        </w:tc>
      </w:tr>
      <w:tr w:rsidR="00021FD1">
        <w:trPr>
          <w:trHeight w:val="494"/>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40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380-440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430-500 </w:t>
            </w:r>
          </w:p>
        </w:tc>
      </w:tr>
      <w:tr w:rsidR="00021FD1">
        <w:trPr>
          <w:trHeight w:val="492"/>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50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450-525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520-590 </w:t>
            </w:r>
          </w:p>
        </w:tc>
      </w:tr>
      <w:tr w:rsidR="00021FD1">
        <w:trPr>
          <w:trHeight w:val="494"/>
        </w:trPr>
        <w:tc>
          <w:tcPr>
            <w:tcW w:w="152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60 кг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520-605 </w:t>
            </w:r>
          </w:p>
        </w:tc>
        <w:tc>
          <w:tcPr>
            <w:tcW w:w="402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600-670 </w:t>
            </w:r>
          </w:p>
        </w:tc>
      </w:tr>
    </w:tbl>
    <w:p w:rsidR="00021FD1" w:rsidRDefault="003F789A">
      <w:pPr>
        <w:spacing w:after="181" w:line="259" w:lineRule="auto"/>
        <w:ind w:left="703" w:right="0" w:hanging="10"/>
        <w:jc w:val="left"/>
      </w:pPr>
      <w:r>
        <w:rPr>
          <w:b/>
          <w:i/>
        </w:rPr>
        <w:t>Вопрос 1. Решение</w:t>
      </w:r>
      <w:r>
        <w:rPr>
          <w:i/>
        </w:rPr>
        <w:t xml:space="preserve">: </w:t>
      </w:r>
    </w:p>
    <w:p w:rsidR="00021FD1" w:rsidRDefault="003F789A">
      <w:pPr>
        <w:spacing w:after="178"/>
        <w:ind w:left="708" w:right="149" w:firstLine="0"/>
      </w:pPr>
      <w:r>
        <w:t xml:space="preserve">Вес собаки 45 кг, она высокой активности. </w:t>
      </w:r>
    </w:p>
    <w:p w:rsidR="00021FD1" w:rsidRDefault="003F789A">
      <w:pPr>
        <w:spacing w:after="179"/>
        <w:ind w:left="708" w:right="149" w:firstLine="0"/>
      </w:pPr>
      <w:r>
        <w:t xml:space="preserve">Следовательно, дневная норма составляет 520–590 г/день. </w:t>
      </w:r>
    </w:p>
    <w:p w:rsidR="00021FD1" w:rsidRDefault="003F789A">
      <w:pPr>
        <w:spacing w:after="181"/>
        <w:ind w:left="708" w:right="149" w:firstLine="0"/>
      </w:pPr>
      <w:r>
        <w:t xml:space="preserve">На две недели понадобится от 7,28 кг до 8,26 кг: </w:t>
      </w:r>
    </w:p>
    <w:p w:rsidR="00021FD1" w:rsidRDefault="003F789A">
      <w:pPr>
        <w:spacing w:after="177"/>
        <w:ind w:left="708" w:right="149" w:firstLine="0"/>
      </w:pPr>
      <w:r>
        <w:t xml:space="preserve">520 · 14 = 7280 (г); 590 · 14 = 8260 (г) </w:t>
      </w:r>
    </w:p>
    <w:p w:rsidR="00021FD1" w:rsidRDefault="003F789A">
      <w:pPr>
        <w:spacing w:after="0" w:line="259" w:lineRule="auto"/>
        <w:ind w:left="10" w:right="147" w:hanging="10"/>
        <w:jc w:val="right"/>
      </w:pPr>
      <w:r>
        <w:rPr>
          <w:i/>
        </w:rPr>
        <w:t xml:space="preserve">Таблица 4. Цены на различные виды корма для собак </w:t>
      </w:r>
    </w:p>
    <w:tbl>
      <w:tblPr>
        <w:tblStyle w:val="TableGrid"/>
        <w:tblW w:w="9573" w:type="dxa"/>
        <w:tblInd w:w="5" w:type="dxa"/>
        <w:tblCellMar>
          <w:top w:w="4" w:type="dxa"/>
          <w:left w:w="110" w:type="dxa"/>
          <w:bottom w:w="164" w:type="dxa"/>
          <w:right w:w="31" w:type="dxa"/>
        </w:tblCellMar>
        <w:tblLook w:val="04A0" w:firstRow="1" w:lastRow="0" w:firstColumn="1" w:lastColumn="0" w:noHBand="0" w:noVBand="1"/>
      </w:tblPr>
      <w:tblGrid>
        <w:gridCol w:w="3371"/>
        <w:gridCol w:w="1550"/>
        <w:gridCol w:w="1551"/>
        <w:gridCol w:w="1551"/>
        <w:gridCol w:w="1550"/>
      </w:tblGrid>
      <w:tr w:rsidR="00021FD1">
        <w:trPr>
          <w:trHeight w:val="494"/>
        </w:trPr>
        <w:tc>
          <w:tcPr>
            <w:tcW w:w="3371"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Параметры </w:t>
            </w:r>
          </w:p>
        </w:tc>
        <w:tc>
          <w:tcPr>
            <w:tcW w:w="1550"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3102" w:type="dxa"/>
            <w:gridSpan w:val="2"/>
            <w:tcBorders>
              <w:top w:val="single" w:sz="4" w:space="0" w:color="000000"/>
              <w:left w:val="nil"/>
              <w:bottom w:val="single" w:sz="4" w:space="0" w:color="000000"/>
              <w:right w:val="nil"/>
            </w:tcBorders>
          </w:tcPr>
          <w:p w:rsidR="00021FD1" w:rsidRDefault="003F789A">
            <w:pPr>
              <w:spacing w:after="0" w:line="259" w:lineRule="auto"/>
              <w:ind w:right="79" w:firstLine="0"/>
              <w:jc w:val="center"/>
            </w:pPr>
            <w:r>
              <w:rPr>
                <w:b/>
              </w:rPr>
              <w:t xml:space="preserve">Вид корма </w:t>
            </w:r>
          </w:p>
        </w:tc>
        <w:tc>
          <w:tcPr>
            <w:tcW w:w="155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r>
      <w:tr w:rsidR="00021FD1">
        <w:trPr>
          <w:trHeight w:val="492"/>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8" w:firstLine="0"/>
              <w:jc w:val="center"/>
            </w:pPr>
            <w:r>
              <w:t xml:space="preserve">1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8" w:firstLine="0"/>
              <w:jc w:val="center"/>
            </w:pPr>
            <w:r>
              <w:t xml:space="preserve">2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9" w:firstLine="0"/>
              <w:jc w:val="center"/>
            </w:pPr>
            <w:r>
              <w:t xml:space="preserve">3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8" w:firstLine="0"/>
              <w:jc w:val="center"/>
            </w:pPr>
            <w:r>
              <w:t xml:space="preserve">4 </w:t>
            </w:r>
          </w:p>
        </w:tc>
      </w:tr>
      <w:tr w:rsidR="00021FD1">
        <w:trPr>
          <w:trHeight w:val="2436"/>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1550"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9" w:firstLine="0"/>
              <w:jc w:val="right"/>
            </w:pPr>
            <w:r>
              <w:rPr>
                <w:noProof/>
              </w:rPr>
              <w:drawing>
                <wp:inline distT="0" distB="0" distL="0" distR="0">
                  <wp:extent cx="862584" cy="1362456"/>
                  <wp:effectExtent l="0" t="0" r="0" b="0"/>
                  <wp:docPr id="15472" name="Picture 15472"/>
                  <wp:cNvGraphicFramePr/>
                  <a:graphic xmlns:a="http://schemas.openxmlformats.org/drawingml/2006/main">
                    <a:graphicData uri="http://schemas.openxmlformats.org/drawingml/2006/picture">
                      <pic:pic xmlns:pic="http://schemas.openxmlformats.org/drawingml/2006/picture">
                        <pic:nvPicPr>
                          <pic:cNvPr id="15472" name="Picture 15472"/>
                          <pic:cNvPicPr/>
                        </pic:nvPicPr>
                        <pic:blipFill>
                          <a:blip r:embed="rId80"/>
                          <a:stretch>
                            <a:fillRect/>
                          </a:stretch>
                        </pic:blipFill>
                        <pic:spPr>
                          <a:xfrm>
                            <a:off x="0" y="0"/>
                            <a:ext cx="862584" cy="1362456"/>
                          </a:xfrm>
                          <a:prstGeom prst="rect">
                            <a:avLst/>
                          </a:prstGeom>
                        </pic:spPr>
                      </pic:pic>
                    </a:graphicData>
                  </a:graphic>
                </wp:inline>
              </w:drawing>
            </w:r>
            <w:r>
              <w:rPr>
                <w:sz w:val="2"/>
              </w:rPr>
              <w:t xml:space="preserve"> </w:t>
            </w:r>
          </w:p>
        </w:tc>
        <w:tc>
          <w:tcPr>
            <w:tcW w:w="1551" w:type="dxa"/>
            <w:tcBorders>
              <w:top w:val="single" w:sz="4" w:space="0" w:color="000000"/>
              <w:left w:val="single" w:sz="4" w:space="0" w:color="000000"/>
              <w:bottom w:val="single" w:sz="4" w:space="0" w:color="000000"/>
              <w:right w:val="single" w:sz="4" w:space="0" w:color="000000"/>
            </w:tcBorders>
            <w:vAlign w:val="bottom"/>
          </w:tcPr>
          <w:p w:rsidR="00021FD1" w:rsidRDefault="003F789A">
            <w:pPr>
              <w:tabs>
                <w:tab w:val="right" w:pos="1409"/>
              </w:tabs>
              <w:spacing w:after="0" w:line="259" w:lineRule="auto"/>
              <w:ind w:right="0" w:firstLine="0"/>
              <w:jc w:val="left"/>
            </w:pPr>
            <w:r>
              <w:rPr>
                <w:noProof/>
              </w:rPr>
              <w:drawing>
                <wp:inline distT="0" distB="0" distL="0" distR="0">
                  <wp:extent cx="865632" cy="1438656"/>
                  <wp:effectExtent l="0" t="0" r="0" b="0"/>
                  <wp:docPr id="15474" name="Picture 15474"/>
                  <wp:cNvGraphicFramePr/>
                  <a:graphic xmlns:a="http://schemas.openxmlformats.org/drawingml/2006/main">
                    <a:graphicData uri="http://schemas.openxmlformats.org/drawingml/2006/picture">
                      <pic:pic xmlns:pic="http://schemas.openxmlformats.org/drawingml/2006/picture">
                        <pic:nvPicPr>
                          <pic:cNvPr id="15474" name="Picture 15474"/>
                          <pic:cNvPicPr/>
                        </pic:nvPicPr>
                        <pic:blipFill>
                          <a:blip r:embed="rId81"/>
                          <a:stretch>
                            <a:fillRect/>
                          </a:stretch>
                        </pic:blipFill>
                        <pic:spPr>
                          <a:xfrm>
                            <a:off x="0" y="0"/>
                            <a:ext cx="865632" cy="1438656"/>
                          </a:xfrm>
                          <a:prstGeom prst="rect">
                            <a:avLst/>
                          </a:prstGeom>
                        </pic:spPr>
                      </pic:pic>
                    </a:graphicData>
                  </a:graphic>
                </wp:inline>
              </w:drawing>
            </w:r>
            <w:r>
              <w:rPr>
                <w:sz w:val="2"/>
              </w:rPr>
              <w:tab/>
              <w:t xml:space="preserve"> </w:t>
            </w:r>
          </w:p>
        </w:tc>
        <w:tc>
          <w:tcPr>
            <w:tcW w:w="1551"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firstLine="0"/>
              <w:jc w:val="right"/>
            </w:pPr>
            <w:r>
              <w:rPr>
                <w:noProof/>
              </w:rPr>
              <w:drawing>
                <wp:inline distT="0" distB="0" distL="0" distR="0">
                  <wp:extent cx="723900" cy="1399032"/>
                  <wp:effectExtent l="0" t="0" r="0" b="0"/>
                  <wp:docPr id="15476" name="Picture 15476"/>
                  <wp:cNvGraphicFramePr/>
                  <a:graphic xmlns:a="http://schemas.openxmlformats.org/drawingml/2006/main">
                    <a:graphicData uri="http://schemas.openxmlformats.org/drawingml/2006/picture">
                      <pic:pic xmlns:pic="http://schemas.openxmlformats.org/drawingml/2006/picture">
                        <pic:nvPicPr>
                          <pic:cNvPr id="15476" name="Picture 15476"/>
                          <pic:cNvPicPr/>
                        </pic:nvPicPr>
                        <pic:blipFill>
                          <a:blip r:embed="rId82"/>
                          <a:stretch>
                            <a:fillRect/>
                          </a:stretch>
                        </pic:blipFill>
                        <pic:spPr>
                          <a:xfrm>
                            <a:off x="0" y="0"/>
                            <a:ext cx="723900" cy="1399032"/>
                          </a:xfrm>
                          <a:prstGeom prst="rect">
                            <a:avLst/>
                          </a:prstGeom>
                        </pic:spPr>
                      </pic:pic>
                    </a:graphicData>
                  </a:graphic>
                </wp:inline>
              </w:drawing>
            </w:r>
            <w:r>
              <w:rPr>
                <w:sz w:val="2"/>
              </w:rPr>
              <w:t xml:space="preserve"> </w:t>
            </w:r>
          </w:p>
        </w:tc>
        <w:tc>
          <w:tcPr>
            <w:tcW w:w="1550" w:type="dxa"/>
            <w:tcBorders>
              <w:top w:val="single" w:sz="4" w:space="0" w:color="000000"/>
              <w:left w:val="single" w:sz="4" w:space="0" w:color="000000"/>
              <w:bottom w:val="single" w:sz="4" w:space="0" w:color="000000"/>
              <w:right w:val="single" w:sz="4" w:space="0" w:color="000000"/>
            </w:tcBorders>
            <w:vAlign w:val="bottom"/>
          </w:tcPr>
          <w:p w:rsidR="00021FD1" w:rsidRDefault="003F789A">
            <w:pPr>
              <w:tabs>
                <w:tab w:val="right" w:pos="1409"/>
              </w:tabs>
              <w:spacing w:after="0" w:line="259" w:lineRule="auto"/>
              <w:ind w:right="0" w:firstLine="0"/>
              <w:jc w:val="left"/>
            </w:pPr>
            <w:r>
              <w:rPr>
                <w:noProof/>
              </w:rPr>
              <w:drawing>
                <wp:inline distT="0" distB="0" distL="0" distR="0">
                  <wp:extent cx="865632" cy="1438656"/>
                  <wp:effectExtent l="0" t="0" r="0" b="0"/>
                  <wp:docPr id="15478" name="Picture 15478"/>
                  <wp:cNvGraphicFramePr/>
                  <a:graphic xmlns:a="http://schemas.openxmlformats.org/drawingml/2006/main">
                    <a:graphicData uri="http://schemas.openxmlformats.org/drawingml/2006/picture">
                      <pic:pic xmlns:pic="http://schemas.openxmlformats.org/drawingml/2006/picture">
                        <pic:nvPicPr>
                          <pic:cNvPr id="15478" name="Picture 15478"/>
                          <pic:cNvPicPr/>
                        </pic:nvPicPr>
                        <pic:blipFill>
                          <a:blip r:embed="rId83"/>
                          <a:stretch>
                            <a:fillRect/>
                          </a:stretch>
                        </pic:blipFill>
                        <pic:spPr>
                          <a:xfrm>
                            <a:off x="0" y="0"/>
                            <a:ext cx="865632" cy="1438656"/>
                          </a:xfrm>
                          <a:prstGeom prst="rect">
                            <a:avLst/>
                          </a:prstGeom>
                        </pic:spPr>
                      </pic:pic>
                    </a:graphicData>
                  </a:graphic>
                </wp:inline>
              </w:drawing>
            </w:r>
            <w:r>
              <w:rPr>
                <w:sz w:val="2"/>
              </w:rPr>
              <w:tab/>
              <w:t xml:space="preserve"> </w:t>
            </w:r>
          </w:p>
        </w:tc>
      </w:tr>
      <w:tr w:rsidR="00021FD1">
        <w:trPr>
          <w:trHeight w:val="494"/>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Возраст питомца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80" w:firstLine="0"/>
              <w:jc w:val="center"/>
            </w:pPr>
            <w:r>
              <w:t xml:space="preserve">щенок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1" w:right="0" w:firstLine="0"/>
              <w:jc w:val="left"/>
            </w:pPr>
            <w:r>
              <w:t xml:space="preserve">взрослый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32" w:right="0" w:firstLine="0"/>
              <w:jc w:val="left"/>
            </w:pPr>
            <w:r>
              <w:t xml:space="preserve">пожилой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4" w:right="0" w:firstLine="0"/>
              <w:jc w:val="left"/>
            </w:pPr>
            <w:r>
              <w:t xml:space="preserve">Взрослый </w:t>
            </w:r>
          </w:p>
        </w:tc>
      </w:tr>
      <w:tr w:rsidR="00021FD1">
        <w:trPr>
          <w:trHeight w:val="492"/>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Активность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7" w:firstLine="0"/>
              <w:jc w:val="center"/>
            </w:pPr>
            <w:r>
              <w:t xml:space="preserve">высокая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7" w:firstLine="0"/>
              <w:jc w:val="center"/>
            </w:pPr>
            <w:r>
              <w:t xml:space="preserve">высокая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81" w:firstLine="0"/>
              <w:jc w:val="center"/>
            </w:pPr>
            <w:r>
              <w:t xml:space="preserve">низкая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7" w:firstLine="0"/>
              <w:jc w:val="center"/>
            </w:pPr>
            <w:r>
              <w:t xml:space="preserve">высокая </w:t>
            </w:r>
          </w:p>
        </w:tc>
      </w:tr>
      <w:tr w:rsidR="00021FD1">
        <w:trPr>
          <w:trHeight w:val="494"/>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t xml:space="preserve">Масса корма в 1 упаковке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7" w:firstLine="0"/>
              <w:jc w:val="center"/>
            </w:pPr>
            <w:r>
              <w:rPr>
                <w:color w:val="404040"/>
              </w:rPr>
              <w:t>2,2 кг</w:t>
            </w:r>
            <w:r>
              <w:t xml:space="preserve">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82" w:firstLine="0"/>
              <w:jc w:val="center"/>
            </w:pPr>
            <w:r>
              <w:rPr>
                <w:color w:val="404040"/>
              </w:rPr>
              <w:t xml:space="preserve">15 кг </w:t>
            </w:r>
            <w:r>
              <w:t xml:space="preserve">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8" w:firstLine="0"/>
              <w:jc w:val="center"/>
            </w:pPr>
            <w:r>
              <w:rPr>
                <w:color w:val="404040"/>
              </w:rPr>
              <w:t>13 кг</w:t>
            </w:r>
            <w:r>
              <w:t xml:space="preserve">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8" w:firstLine="0"/>
              <w:jc w:val="center"/>
            </w:pPr>
            <w:r>
              <w:rPr>
                <w:color w:val="404040"/>
              </w:rPr>
              <w:t>13 кг</w:t>
            </w:r>
            <w:r>
              <w:t xml:space="preserve"> </w:t>
            </w:r>
          </w:p>
        </w:tc>
      </w:tr>
      <w:tr w:rsidR="00021FD1">
        <w:trPr>
          <w:trHeight w:val="492"/>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Цена 1 упаковки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9" w:firstLine="0"/>
              <w:jc w:val="center"/>
            </w:pPr>
            <w:r>
              <w:t xml:space="preserve">441 руб.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3" w:right="0" w:firstLine="0"/>
              <w:jc w:val="left"/>
            </w:pPr>
            <w:r>
              <w:t xml:space="preserve">3635 руб. </w:t>
            </w:r>
          </w:p>
        </w:tc>
        <w:tc>
          <w:tcPr>
            <w:tcW w:w="155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3" w:right="0" w:firstLine="0"/>
              <w:jc w:val="left"/>
            </w:pPr>
            <w:r>
              <w:t xml:space="preserve">1710 руб. </w:t>
            </w:r>
          </w:p>
        </w:tc>
        <w:tc>
          <w:tcPr>
            <w:tcW w:w="155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3" w:right="0" w:firstLine="0"/>
              <w:jc w:val="left"/>
            </w:pPr>
            <w:r>
              <w:t xml:space="preserve">2194 руб. </w:t>
            </w:r>
          </w:p>
        </w:tc>
      </w:tr>
    </w:tbl>
    <w:p w:rsidR="00021FD1" w:rsidRDefault="003F789A">
      <w:pPr>
        <w:spacing w:after="367" w:line="259" w:lineRule="auto"/>
        <w:ind w:left="708" w:right="0" w:firstLine="0"/>
        <w:jc w:val="left"/>
      </w:pPr>
      <w:r>
        <w:rPr>
          <w:b/>
          <w:i/>
          <w:sz w:val="16"/>
        </w:rPr>
        <w:t xml:space="preserve"> </w:t>
      </w:r>
    </w:p>
    <w:p w:rsidR="00021FD1" w:rsidRDefault="003F789A">
      <w:pPr>
        <w:spacing w:after="124" w:line="259" w:lineRule="auto"/>
        <w:ind w:left="703" w:right="0" w:hanging="10"/>
        <w:jc w:val="left"/>
      </w:pPr>
      <w:r>
        <w:rPr>
          <w:b/>
          <w:i/>
        </w:rPr>
        <w:t xml:space="preserve">Вопрос 2. Решение: </w:t>
      </w:r>
    </w:p>
    <w:p w:rsidR="00021FD1" w:rsidRDefault="003F789A">
      <w:pPr>
        <w:spacing w:line="398" w:lineRule="auto"/>
        <w:ind w:left="-15" w:right="149"/>
      </w:pPr>
      <w:r>
        <w:t xml:space="preserve">Не подходят корм № 1 (корм для щенка, массой до 13 кг) и № 3 (корм для пожилого питомца низкой активности). </w:t>
      </w:r>
    </w:p>
    <w:p w:rsidR="00021FD1" w:rsidRDefault="003F789A">
      <w:pPr>
        <w:spacing w:after="124"/>
        <w:ind w:left="708" w:right="149" w:firstLine="0"/>
      </w:pPr>
      <w:r>
        <w:t xml:space="preserve">Подходят корм № 2 и № 4  </w:t>
      </w:r>
    </w:p>
    <w:p w:rsidR="00021FD1" w:rsidRDefault="003F789A">
      <w:pPr>
        <w:ind w:left="708" w:right="149" w:firstLine="0"/>
      </w:pPr>
      <w:r>
        <w:t xml:space="preserve">2194 </w:t>
      </w:r>
      <w:proofErr w:type="gramStart"/>
      <w:r>
        <w:t>&lt; 3635</w:t>
      </w:r>
      <w:proofErr w:type="gramEnd"/>
      <w:r>
        <w:t xml:space="preserve"> </w:t>
      </w:r>
    </w:p>
    <w:p w:rsidR="00021FD1" w:rsidRDefault="003F789A">
      <w:pPr>
        <w:spacing w:after="180"/>
        <w:ind w:left="708" w:right="149" w:firstLine="0"/>
      </w:pPr>
      <w:r>
        <w:rPr>
          <w:b/>
          <w:i/>
        </w:rPr>
        <w:t>Ответ</w:t>
      </w:r>
      <w:r>
        <w:rPr>
          <w:i/>
        </w:rPr>
        <w:t xml:space="preserve">: </w:t>
      </w:r>
      <w:r>
        <w:t xml:space="preserve">2194 рубля. </w:t>
      </w:r>
    </w:p>
    <w:p w:rsidR="00021FD1" w:rsidRDefault="003F789A">
      <w:pPr>
        <w:spacing w:after="126" w:line="397" w:lineRule="auto"/>
        <w:ind w:left="-15" w:right="149"/>
      </w:pPr>
      <w:r>
        <w:rPr>
          <w:b/>
          <w:i/>
        </w:rPr>
        <w:lastRenderedPageBreak/>
        <w:t>Формы работы</w:t>
      </w:r>
      <w:r>
        <w:rPr>
          <w:i/>
        </w:rPr>
        <w:t>:</w:t>
      </w:r>
      <w:r>
        <w:t xml:space="preserve"> индивидуальная и коллективное обсуждение возможных вариантов выбора корма (другого). </w:t>
      </w:r>
    </w:p>
    <w:p w:rsidR="00021FD1" w:rsidRDefault="003F789A">
      <w:pPr>
        <w:pStyle w:val="3"/>
        <w:ind w:left="37" w:right="183"/>
      </w:pPr>
      <w:r>
        <w:t xml:space="preserve">Задание 4  </w:t>
      </w:r>
    </w:p>
    <w:p w:rsidR="00021FD1" w:rsidRDefault="003F789A">
      <w:pPr>
        <w:spacing w:line="381" w:lineRule="auto"/>
        <w:ind w:left="-15" w:right="149"/>
      </w:pPr>
      <w:r>
        <w:t xml:space="preserve">Родители купили земельный участок и запланировали построить дом, баню, гараж, садовый участок, будку для собаки, цветочную клумбу, игровую площадку. Васе было очень любопытно, где будет будка для собаки и игровая площадка? Родители дали ему план участка (рисунок 9), но названия объектов на нём не были подписаны. Осталась только запись в блокноте: «Площадь будки на плане равна 4 </w:t>
      </w:r>
      <w:r>
        <w:rPr>
          <w:rFonts w:ascii="Cambria Math" w:eastAsia="Cambria Math" w:hAnsi="Cambria Math" w:cs="Cambria Math"/>
        </w:rPr>
        <w:t>см</w:t>
      </w:r>
      <w:r>
        <w:rPr>
          <w:rFonts w:ascii="Cambria Math" w:eastAsia="Cambria Math" w:hAnsi="Cambria Math" w:cs="Cambria Math"/>
          <w:vertAlign w:val="superscript"/>
        </w:rPr>
        <w:t>2</w:t>
      </w:r>
      <w:r>
        <w:rPr>
          <w:rFonts w:ascii="Cambria Math" w:eastAsia="Cambria Math" w:hAnsi="Cambria Math" w:cs="Cambria Math"/>
        </w:rPr>
        <w:t>.</w:t>
      </w:r>
      <w:r>
        <w:t xml:space="preserve"> План выполнен в масштабе </w:t>
      </w:r>
      <w:proofErr w:type="gramStart"/>
      <w:r>
        <w:t>1 :</w:t>
      </w:r>
      <w:proofErr w:type="gramEnd"/>
      <w:r>
        <w:t xml:space="preserve"> 100. Игровая площадка и будка – подобные фигуры, цветочная клумба и гараж – подобные фигуры, баня и садовый участок – подобные фигуры».  </w:t>
      </w:r>
    </w:p>
    <w:p w:rsidR="00021FD1" w:rsidRDefault="003F789A">
      <w:pPr>
        <w:spacing w:after="117" w:line="259" w:lineRule="auto"/>
        <w:ind w:right="884" w:firstLine="0"/>
        <w:jc w:val="right"/>
      </w:pPr>
      <w:r>
        <w:rPr>
          <w:noProof/>
        </w:rPr>
        <w:drawing>
          <wp:inline distT="0" distB="0" distL="0" distR="0">
            <wp:extent cx="5440680" cy="3563112"/>
            <wp:effectExtent l="0" t="0" r="0" b="0"/>
            <wp:docPr id="15575" name="Picture 15575"/>
            <wp:cNvGraphicFramePr/>
            <a:graphic xmlns:a="http://schemas.openxmlformats.org/drawingml/2006/main">
              <a:graphicData uri="http://schemas.openxmlformats.org/drawingml/2006/picture">
                <pic:pic xmlns:pic="http://schemas.openxmlformats.org/drawingml/2006/picture">
                  <pic:nvPicPr>
                    <pic:cNvPr id="15575" name="Picture 15575"/>
                    <pic:cNvPicPr/>
                  </pic:nvPicPr>
                  <pic:blipFill>
                    <a:blip r:embed="rId84"/>
                    <a:stretch>
                      <a:fillRect/>
                    </a:stretch>
                  </pic:blipFill>
                  <pic:spPr>
                    <a:xfrm>
                      <a:off x="0" y="0"/>
                      <a:ext cx="5440680" cy="3563112"/>
                    </a:xfrm>
                    <a:prstGeom prst="rect">
                      <a:avLst/>
                    </a:prstGeom>
                  </pic:spPr>
                </pic:pic>
              </a:graphicData>
            </a:graphic>
          </wp:inline>
        </w:drawing>
      </w:r>
      <w:r>
        <w:t xml:space="preserve"> </w:t>
      </w:r>
    </w:p>
    <w:p w:rsidR="00021FD1" w:rsidRDefault="003F789A">
      <w:pPr>
        <w:pStyle w:val="4"/>
        <w:spacing w:after="306"/>
        <w:ind w:left="917" w:right="1064"/>
      </w:pPr>
      <w:r>
        <w:t xml:space="preserve">Рисунок 9. План дачного участка </w:t>
      </w:r>
    </w:p>
    <w:p w:rsidR="00021FD1" w:rsidRDefault="003F789A">
      <w:pPr>
        <w:spacing w:line="395" w:lineRule="auto"/>
        <w:ind w:left="-15" w:right="149"/>
      </w:pPr>
      <w:r>
        <w:t xml:space="preserve">Получится ли у Васи по этой записи понять, где какой объект на плане находится? </w:t>
      </w:r>
    </w:p>
    <w:p w:rsidR="00021FD1" w:rsidRDefault="003F789A">
      <w:pPr>
        <w:spacing w:line="377" w:lineRule="auto"/>
        <w:ind w:left="-15" w:right="149"/>
      </w:pPr>
      <w:r>
        <w:t xml:space="preserve">Составьте программу решения этой проблемы, найдите отношение площадей подобных фигур, проанализируйте результат, сформулируйте и запишите полученное свойство площадей подобных фигур. </w:t>
      </w:r>
    </w:p>
    <w:p w:rsidR="00021FD1" w:rsidRDefault="003F789A">
      <w:pPr>
        <w:spacing w:after="177" w:line="259" w:lineRule="auto"/>
        <w:ind w:left="708" w:right="0" w:firstLine="0"/>
        <w:jc w:val="left"/>
      </w:pPr>
      <w:r>
        <w:rPr>
          <w:b/>
          <w:i/>
        </w:rPr>
        <w:t xml:space="preserve"> </w:t>
      </w:r>
    </w:p>
    <w:p w:rsidR="00021FD1" w:rsidRDefault="003F789A">
      <w:pPr>
        <w:spacing w:after="181" w:line="259" w:lineRule="auto"/>
        <w:ind w:left="703" w:right="0" w:hanging="10"/>
        <w:jc w:val="left"/>
      </w:pPr>
      <w:r>
        <w:rPr>
          <w:b/>
          <w:i/>
        </w:rPr>
        <w:lastRenderedPageBreak/>
        <w:t>Решение</w:t>
      </w:r>
      <w:r>
        <w:t xml:space="preserve">: </w:t>
      </w:r>
    </w:p>
    <w:p w:rsidR="00021FD1" w:rsidRDefault="003F789A">
      <w:pPr>
        <w:numPr>
          <w:ilvl w:val="0"/>
          <w:numId w:val="50"/>
        </w:numPr>
        <w:spacing w:after="165"/>
        <w:ind w:right="149" w:hanging="305"/>
      </w:pPr>
      <w:r>
        <w:t xml:space="preserve">Будка (5) и игровая площадка (3) – подобные фигуры. </w:t>
      </w:r>
    </w:p>
    <w:p w:rsidR="00021FD1" w:rsidRDefault="003F789A">
      <w:pPr>
        <w:spacing w:after="189"/>
        <w:ind w:left="708" w:right="149" w:firstLine="0"/>
      </w:pPr>
      <w:r>
        <w:t>Площадь будки (с учётом масштаба): 4 м</w:t>
      </w:r>
      <w:r>
        <w:rPr>
          <w:vertAlign w:val="superscript"/>
        </w:rPr>
        <w:t>2</w:t>
      </w:r>
      <w:r>
        <w:t xml:space="preserve">. </w:t>
      </w:r>
    </w:p>
    <w:p w:rsidR="00021FD1" w:rsidRDefault="003F789A">
      <w:pPr>
        <w:spacing w:after="118"/>
        <w:ind w:left="708" w:right="149" w:firstLine="0"/>
      </w:pPr>
      <w:r>
        <w:t>Площадь игровой площадки: 16 м</w:t>
      </w:r>
      <w:r>
        <w:rPr>
          <w:vertAlign w:val="superscript"/>
        </w:rPr>
        <w:t>2</w:t>
      </w:r>
      <w:r>
        <w:t xml:space="preserve">. </w:t>
      </w:r>
    </w:p>
    <w:p w:rsidR="00021FD1" w:rsidRDefault="003F789A">
      <w:pPr>
        <w:spacing w:after="167" w:line="259" w:lineRule="auto"/>
        <w:ind w:left="708" w:right="0" w:firstLine="0"/>
        <w:jc w:val="left"/>
      </w:pPr>
      <w:r>
        <w:t xml:space="preserve"> </w:t>
      </w:r>
      <w:r>
        <w:rPr>
          <w:noProof/>
        </w:rPr>
        <w:drawing>
          <wp:inline distT="0" distB="0" distL="0" distR="0">
            <wp:extent cx="1639824" cy="283464"/>
            <wp:effectExtent l="0" t="0" r="0" b="0"/>
            <wp:docPr id="211875" name="Picture 211875"/>
            <wp:cNvGraphicFramePr/>
            <a:graphic xmlns:a="http://schemas.openxmlformats.org/drawingml/2006/main">
              <a:graphicData uri="http://schemas.openxmlformats.org/drawingml/2006/picture">
                <pic:pic xmlns:pic="http://schemas.openxmlformats.org/drawingml/2006/picture">
                  <pic:nvPicPr>
                    <pic:cNvPr id="211875" name="Picture 211875"/>
                    <pic:cNvPicPr/>
                  </pic:nvPicPr>
                  <pic:blipFill>
                    <a:blip r:embed="rId85"/>
                    <a:stretch>
                      <a:fillRect/>
                    </a:stretch>
                  </pic:blipFill>
                  <pic:spPr>
                    <a:xfrm>
                      <a:off x="0" y="0"/>
                      <a:ext cx="1639824" cy="283464"/>
                    </a:xfrm>
                    <a:prstGeom prst="rect">
                      <a:avLst/>
                    </a:prstGeom>
                  </pic:spPr>
                </pic:pic>
              </a:graphicData>
            </a:graphic>
          </wp:inline>
        </w:drawing>
      </w:r>
      <w:r>
        <w:t xml:space="preserve"> </w:t>
      </w:r>
    </w:p>
    <w:p w:rsidR="00021FD1" w:rsidRDefault="003F789A">
      <w:pPr>
        <w:numPr>
          <w:ilvl w:val="0"/>
          <w:numId w:val="50"/>
        </w:numPr>
        <w:spacing w:after="163"/>
        <w:ind w:right="149" w:hanging="305"/>
      </w:pPr>
      <w:r>
        <w:t xml:space="preserve">Цветочная клумба (6) и гараж (7) – подобные фигуры. </w:t>
      </w:r>
    </w:p>
    <w:p w:rsidR="00021FD1" w:rsidRDefault="003F789A">
      <w:pPr>
        <w:spacing w:after="201"/>
        <w:ind w:left="708" w:right="149" w:firstLine="0"/>
      </w:pPr>
      <w:r>
        <w:t>Площадь цветочной клумбы (с учётом масштаба): 6 м</w:t>
      </w:r>
      <w:r>
        <w:rPr>
          <w:vertAlign w:val="superscript"/>
        </w:rPr>
        <w:t>2</w:t>
      </w:r>
      <w:r>
        <w:t xml:space="preserve">. </w:t>
      </w:r>
    </w:p>
    <w:p w:rsidR="00021FD1" w:rsidRDefault="003F789A">
      <w:pPr>
        <w:spacing w:after="138"/>
        <w:ind w:left="708" w:right="149" w:firstLine="0"/>
      </w:pPr>
      <w:r>
        <w:t>Площадь игровой площадки: 13,5 м</w:t>
      </w:r>
      <w:r>
        <w:rPr>
          <w:vertAlign w:val="superscript"/>
        </w:rPr>
        <w:t>2</w:t>
      </w:r>
      <w:r>
        <w:t xml:space="preserve">. </w:t>
      </w:r>
    </w:p>
    <w:p w:rsidR="00021FD1" w:rsidRDefault="003F789A">
      <w:pPr>
        <w:spacing w:after="157" w:line="259" w:lineRule="auto"/>
        <w:ind w:left="667" w:right="0" w:firstLine="0"/>
        <w:jc w:val="left"/>
      </w:pPr>
      <w:r>
        <w:rPr>
          <w:noProof/>
        </w:rPr>
        <w:drawing>
          <wp:inline distT="0" distB="0" distL="0" distR="0">
            <wp:extent cx="2036064" cy="399288"/>
            <wp:effectExtent l="0" t="0" r="0" b="0"/>
            <wp:docPr id="211876" name="Picture 211876"/>
            <wp:cNvGraphicFramePr/>
            <a:graphic xmlns:a="http://schemas.openxmlformats.org/drawingml/2006/main">
              <a:graphicData uri="http://schemas.openxmlformats.org/drawingml/2006/picture">
                <pic:pic xmlns:pic="http://schemas.openxmlformats.org/drawingml/2006/picture">
                  <pic:nvPicPr>
                    <pic:cNvPr id="211876" name="Picture 211876"/>
                    <pic:cNvPicPr/>
                  </pic:nvPicPr>
                  <pic:blipFill>
                    <a:blip r:embed="rId86"/>
                    <a:stretch>
                      <a:fillRect/>
                    </a:stretch>
                  </pic:blipFill>
                  <pic:spPr>
                    <a:xfrm>
                      <a:off x="0" y="0"/>
                      <a:ext cx="2036064" cy="399288"/>
                    </a:xfrm>
                    <a:prstGeom prst="rect">
                      <a:avLst/>
                    </a:prstGeom>
                  </pic:spPr>
                </pic:pic>
              </a:graphicData>
            </a:graphic>
          </wp:inline>
        </w:drawing>
      </w:r>
      <w:r>
        <w:t xml:space="preserve"> </w:t>
      </w:r>
    </w:p>
    <w:p w:rsidR="00021FD1" w:rsidRDefault="003F789A">
      <w:pPr>
        <w:numPr>
          <w:ilvl w:val="0"/>
          <w:numId w:val="50"/>
        </w:numPr>
        <w:spacing w:after="163"/>
        <w:ind w:right="149" w:hanging="305"/>
      </w:pPr>
      <w:r>
        <w:t xml:space="preserve">Баня (4) и садовый участок (1) – подобные фигуры. </w:t>
      </w:r>
    </w:p>
    <w:p w:rsidR="00021FD1" w:rsidRDefault="003F789A">
      <w:pPr>
        <w:spacing w:after="192"/>
        <w:ind w:left="708" w:right="149" w:firstLine="0"/>
      </w:pPr>
      <w:r>
        <w:t>Площадь бани (с учётом масштаба): 3 м</w:t>
      </w:r>
      <w:r>
        <w:rPr>
          <w:vertAlign w:val="superscript"/>
        </w:rPr>
        <w:t>2</w:t>
      </w:r>
      <w:r>
        <w:t xml:space="preserve">. </w:t>
      </w:r>
    </w:p>
    <w:p w:rsidR="00021FD1" w:rsidRDefault="003F789A">
      <w:pPr>
        <w:spacing w:after="149"/>
        <w:ind w:left="708" w:right="149" w:firstLine="0"/>
      </w:pPr>
      <w:r>
        <w:t>Площадь игровой площадки: 27 м</w:t>
      </w:r>
      <w:r>
        <w:rPr>
          <w:vertAlign w:val="superscript"/>
        </w:rPr>
        <w:t>2</w:t>
      </w:r>
      <w:r>
        <w:t xml:space="preserve">. </w:t>
      </w:r>
    </w:p>
    <w:p w:rsidR="00021FD1" w:rsidRDefault="003F789A">
      <w:pPr>
        <w:spacing w:after="173" w:line="259" w:lineRule="auto"/>
        <w:ind w:left="667" w:right="0" w:firstLine="0"/>
        <w:jc w:val="left"/>
      </w:pPr>
      <w:r>
        <w:rPr>
          <w:noProof/>
        </w:rPr>
        <w:drawing>
          <wp:inline distT="0" distB="0" distL="0" distR="0">
            <wp:extent cx="1764792" cy="377952"/>
            <wp:effectExtent l="0" t="0" r="0" b="0"/>
            <wp:docPr id="211877" name="Picture 211877"/>
            <wp:cNvGraphicFramePr/>
            <a:graphic xmlns:a="http://schemas.openxmlformats.org/drawingml/2006/main">
              <a:graphicData uri="http://schemas.openxmlformats.org/drawingml/2006/picture">
                <pic:pic xmlns:pic="http://schemas.openxmlformats.org/drawingml/2006/picture">
                  <pic:nvPicPr>
                    <pic:cNvPr id="211877" name="Picture 211877"/>
                    <pic:cNvPicPr/>
                  </pic:nvPicPr>
                  <pic:blipFill>
                    <a:blip r:embed="rId87"/>
                    <a:stretch>
                      <a:fillRect/>
                    </a:stretch>
                  </pic:blipFill>
                  <pic:spPr>
                    <a:xfrm>
                      <a:off x="0" y="0"/>
                      <a:ext cx="1764792" cy="377952"/>
                    </a:xfrm>
                    <a:prstGeom prst="rect">
                      <a:avLst/>
                    </a:prstGeom>
                  </pic:spPr>
                </pic:pic>
              </a:graphicData>
            </a:graphic>
          </wp:inline>
        </w:drawing>
      </w:r>
      <w:r>
        <w:t xml:space="preserve"> </w:t>
      </w:r>
    </w:p>
    <w:p w:rsidR="00021FD1" w:rsidRDefault="003F789A">
      <w:pPr>
        <w:spacing w:line="395" w:lineRule="auto"/>
        <w:ind w:left="-15" w:right="149"/>
      </w:pPr>
      <w:r>
        <w:rPr>
          <w:b/>
        </w:rPr>
        <w:t>Вывод:</w:t>
      </w:r>
      <w:r>
        <w:t xml:space="preserve"> «Отношение площадей подобных фигур равно квадрату коэффициента подобия». </w:t>
      </w:r>
    </w:p>
    <w:p w:rsidR="00021FD1" w:rsidRDefault="003F789A">
      <w:pPr>
        <w:spacing w:after="177"/>
        <w:ind w:left="703" w:right="0" w:hanging="10"/>
        <w:jc w:val="left"/>
      </w:pPr>
      <w:r>
        <w:rPr>
          <w:b/>
          <w:i/>
        </w:rPr>
        <w:t>Формы работы</w:t>
      </w:r>
      <w:r>
        <w:rPr>
          <w:i/>
        </w:rPr>
        <w:t>: самостоятельная работа</w:t>
      </w:r>
      <w:r>
        <w:t xml:space="preserve">  </w:t>
      </w:r>
    </w:p>
    <w:p w:rsidR="00021FD1" w:rsidRDefault="003F789A">
      <w:pPr>
        <w:pStyle w:val="4"/>
        <w:spacing w:after="186"/>
        <w:ind w:left="703"/>
        <w:jc w:val="left"/>
      </w:pPr>
      <w:r>
        <w:rPr>
          <w:i w:val="0"/>
          <w:u w:val="single" w:color="000000"/>
        </w:rPr>
        <w:t>Информация</w:t>
      </w:r>
      <w:r>
        <w:rPr>
          <w:i w:val="0"/>
        </w:rPr>
        <w:t xml:space="preserve"> </w:t>
      </w:r>
    </w:p>
    <w:p w:rsidR="00021FD1" w:rsidRDefault="003F789A">
      <w:pPr>
        <w:spacing w:after="44" w:line="370" w:lineRule="auto"/>
        <w:ind w:left="-15" w:right="149"/>
      </w:pPr>
      <w:r>
        <w:t xml:space="preserve">Домик – это собственный уголок питомца, поэтому так важно, чтобы ему было в нем комфортно. Кто, как не любящий хозяин, может сделать место, идеально подходящее именно его питомцу? Стоит лишь выделить на это время, хорошо все продумать, и тогда у пса появится свое собственное уютное место. </w:t>
      </w:r>
    </w:p>
    <w:p w:rsidR="00021FD1" w:rsidRDefault="003F789A">
      <w:pPr>
        <w:spacing w:after="127" w:line="259" w:lineRule="auto"/>
        <w:ind w:left="703" w:right="137" w:hanging="10"/>
      </w:pPr>
      <w:r>
        <w:rPr>
          <w:b/>
        </w:rPr>
        <w:t xml:space="preserve">На что обратить внимание: </w:t>
      </w:r>
    </w:p>
    <w:p w:rsidR="00021FD1" w:rsidRDefault="003F789A">
      <w:pPr>
        <w:numPr>
          <w:ilvl w:val="0"/>
          <w:numId w:val="51"/>
        </w:numPr>
        <w:spacing w:line="396" w:lineRule="auto"/>
        <w:ind w:right="149"/>
      </w:pPr>
      <w:r>
        <w:rPr>
          <w:b/>
        </w:rPr>
        <w:t>Тепло и комфорт</w:t>
      </w:r>
      <w:r>
        <w:t xml:space="preserve">. В домике должен быть матрас и подстилка. Они не только сделают его уютнее, но и обеспечат собаке тепло в холодное время года. </w:t>
      </w:r>
    </w:p>
    <w:p w:rsidR="00021FD1" w:rsidRDefault="003F789A">
      <w:pPr>
        <w:numPr>
          <w:ilvl w:val="0"/>
          <w:numId w:val="51"/>
        </w:numPr>
        <w:spacing w:line="370" w:lineRule="auto"/>
        <w:ind w:right="149"/>
      </w:pPr>
      <w:r>
        <w:rPr>
          <w:b/>
        </w:rPr>
        <w:t>Своевременная гигиена</w:t>
      </w:r>
      <w:r>
        <w:t xml:space="preserve">. Домик для собаки необходимо приводить в порядок хотя бы раз в месяц: стирать матрасы и подстилки, протирать стенки от пыли и грязи. Это надо учесть при изготовлении: например, намного удобнее, если крыша съемная, откидная или отстегивается. </w:t>
      </w:r>
    </w:p>
    <w:p w:rsidR="00021FD1" w:rsidRDefault="003F789A">
      <w:pPr>
        <w:numPr>
          <w:ilvl w:val="0"/>
          <w:numId w:val="51"/>
        </w:numPr>
        <w:spacing w:line="384" w:lineRule="auto"/>
        <w:ind w:right="149"/>
      </w:pPr>
      <w:r>
        <w:rPr>
          <w:b/>
        </w:rPr>
        <w:lastRenderedPageBreak/>
        <w:t>Место</w:t>
      </w:r>
      <w:r>
        <w:t xml:space="preserve">. Выбирая, где разместить домик собаки, надо избегать сквозняков и слишком шумных мест. Те же рекомендации касаются и будки. К тому же из нее должен быть хороший обзор всего двора. Желательно поместить его под дерево или навес. Там собака сможет укрыться от солнца или дождя. </w:t>
      </w:r>
    </w:p>
    <w:p w:rsidR="00021FD1" w:rsidRDefault="003F789A">
      <w:pPr>
        <w:numPr>
          <w:ilvl w:val="0"/>
          <w:numId w:val="51"/>
        </w:numPr>
        <w:spacing w:after="54" w:line="357" w:lineRule="auto"/>
        <w:ind w:right="149"/>
      </w:pPr>
      <w:r>
        <w:rPr>
          <w:b/>
        </w:rPr>
        <w:t>Детали</w:t>
      </w:r>
      <w:r>
        <w:t xml:space="preserve">. Выбирая ткань, обращайте внимание на ее состав. Синтетические материалы могут вызвать аллергию у животного, а также излишнюю электризацию шерсти. Особенно это актуально зимой, когда квартира наполняется сухим воздухом. </w:t>
      </w:r>
    </w:p>
    <w:p w:rsidR="00021FD1" w:rsidRDefault="003F789A">
      <w:pPr>
        <w:spacing w:after="122"/>
        <w:ind w:left="-15" w:right="149" w:firstLine="0"/>
      </w:pPr>
      <w:r>
        <w:t xml:space="preserve">Лучше всего использовать натуральные ткани, безопасные для любимца. </w:t>
      </w:r>
    </w:p>
    <w:p w:rsidR="00021FD1" w:rsidRDefault="003F789A">
      <w:pPr>
        <w:spacing w:after="0" w:line="259" w:lineRule="auto"/>
        <w:ind w:right="0" w:firstLine="0"/>
        <w:jc w:val="left"/>
      </w:pPr>
      <w:r>
        <w:t xml:space="preserve"> </w:t>
      </w:r>
      <w:r>
        <w:tab/>
        <w:t xml:space="preserve"> </w:t>
      </w:r>
      <w:r>
        <w:br w:type="page"/>
      </w:r>
    </w:p>
    <w:p w:rsidR="00021FD1" w:rsidRDefault="003F789A">
      <w:pPr>
        <w:pStyle w:val="1"/>
        <w:spacing w:after="282" w:line="398" w:lineRule="auto"/>
        <w:ind w:left="37" w:right="27"/>
      </w:pPr>
      <w:bookmarkStart w:id="11" w:name="_Toc216695"/>
      <w:r>
        <w:lastRenderedPageBreak/>
        <w:t xml:space="preserve">Кейс № 12. Учебный раздел «Площадь. Нахождение площадей треугольников и многоугольных фигур. Площади подобных фигур» (8 класс) </w:t>
      </w:r>
      <w:bookmarkEnd w:id="11"/>
    </w:p>
    <w:p w:rsidR="00021FD1" w:rsidRDefault="003F789A">
      <w:pPr>
        <w:spacing w:after="466"/>
        <w:ind w:left="37" w:right="180" w:hanging="10"/>
        <w:jc w:val="center"/>
      </w:pPr>
      <w:r>
        <w:rPr>
          <w:b/>
        </w:rPr>
        <w:t xml:space="preserve">Упаковка выпечки </w:t>
      </w:r>
    </w:p>
    <w:p w:rsidR="00021FD1" w:rsidRDefault="003F789A">
      <w:pPr>
        <w:pStyle w:val="3"/>
        <w:spacing w:after="119"/>
        <w:ind w:left="37" w:right="182"/>
      </w:pPr>
      <w:r>
        <w:t xml:space="preserve">Методическая проблема </w:t>
      </w:r>
    </w:p>
    <w:p w:rsidR="00021FD1" w:rsidRDefault="003F789A">
      <w:pPr>
        <w:spacing w:after="147" w:line="383" w:lineRule="auto"/>
        <w:ind w:left="-15" w:right="149" w:firstLine="567"/>
      </w:pPr>
      <w:r>
        <w:t xml:space="preserve">Формирование компетенции математической грамотности «создавать математические модели, применять освоенный математический аппарат для решения практико-ориентированных задач» при изучении раздела «Площадь. Нахождение площадей треугольников и многоугольных фигур. Площади подобных фигур». </w:t>
      </w:r>
    </w:p>
    <w:p w:rsidR="00021FD1" w:rsidRDefault="003F789A">
      <w:pPr>
        <w:pStyle w:val="3"/>
        <w:spacing w:after="296"/>
        <w:ind w:left="37" w:right="183"/>
      </w:pPr>
      <w:r>
        <w:t xml:space="preserve">Анализ методической проблемы  </w:t>
      </w:r>
    </w:p>
    <w:p w:rsidR="00021FD1" w:rsidRDefault="003F789A">
      <w:pPr>
        <w:spacing w:line="396" w:lineRule="auto"/>
        <w:ind w:left="-15" w:right="149"/>
      </w:pPr>
      <w:r>
        <w:t xml:space="preserve">Математическое моделирование – один из сложных процессов обучения математике, который предполагает формирование следующих умений: </w:t>
      </w:r>
    </w:p>
    <w:p w:rsidR="00021FD1" w:rsidRDefault="003F789A">
      <w:pPr>
        <w:spacing w:line="396" w:lineRule="auto"/>
        <w:ind w:left="708" w:right="149" w:firstLine="0"/>
      </w:pPr>
      <w:r>
        <w:t xml:space="preserve">исследование объекта, его структуры, внутренних связей, основных свойств; управление объектом: его изменение в соответствии с целью и критериями </w:t>
      </w:r>
    </w:p>
    <w:p w:rsidR="00021FD1" w:rsidRDefault="003F789A">
      <w:pPr>
        <w:spacing w:line="396" w:lineRule="auto"/>
        <w:ind w:left="693" w:right="1648" w:hanging="708"/>
      </w:pPr>
      <w:r>
        <w:t xml:space="preserve">построения математической модели; прогнозирование результатов реализации математической модели.  </w:t>
      </w:r>
    </w:p>
    <w:p w:rsidR="00021FD1" w:rsidRDefault="003F789A">
      <w:pPr>
        <w:spacing w:after="27" w:line="376" w:lineRule="auto"/>
        <w:ind w:left="-15" w:right="149"/>
      </w:pPr>
      <w:r>
        <w:t xml:space="preserve">Способность создавать математические модели, применять освоенный математический аппарат для решения практико-ориентированных задач – одна из важных математических компетенций, необходимых в любой профессии. Овладение обучающимися умением «создавать математические модели, применять освоенный математический аппарат для решения практико-ориентированных задач» включено во все разделы Примерной основной образовательной программы основного общего образования (протокол от 18 марта 2022 г. № 1/22) [9]. Это обусловлено расширением сфер применения математики в реальной жизни, в современном обществе, важностью наличия развитого математического стиля мышления у человека. </w:t>
      </w:r>
    </w:p>
    <w:p w:rsidR="00021FD1" w:rsidRDefault="003F789A">
      <w:pPr>
        <w:spacing w:after="170" w:line="356" w:lineRule="auto"/>
        <w:ind w:left="-15" w:right="149"/>
      </w:pPr>
      <w:r>
        <w:t xml:space="preserve">Содержание раздела «Площадь. Нахождение площадей треугольников и многоугольных фигур. Площади подобных фигур» позволяет рассматривать возможность формирования таких компетенций, как выявление существенной характеристики объекта, исследование и анализ общих признаков, свойств и различий </w:t>
      </w:r>
      <w:r>
        <w:lastRenderedPageBreak/>
        <w:t xml:space="preserve">объектов, интерпретация в геометрическом чертеже, различный подход к решению задачи и выбор способа её решения, применение результата решения типовых задач к решению задач-исследований, практико-ориентированных задач, проблемных задач реальной жизни, требующих применения знаний в изменённых условиях, отличных от учебных. Совершенствуются предметные знания, умения и навыки обучающихся: распознавание основных видов четырёхугольников, их элементов, использование свойств четырёхугольников при решении геометрических задач, нахождение подобных треугольников на готовых чертежах с указанием соответствующего признака подобия, применение признаков подобия треугольников при решении геометрических задач, выяснение наглядного смысла свойств площади, вычисление площади треугольника и площади многоугольных фигур различными способами, построение чертежа по тексту задачи и, наоборот, чтение чертежа и постановка задачи по чертежу. </w:t>
      </w:r>
    </w:p>
    <w:p w:rsidR="00021FD1" w:rsidRDefault="003F789A">
      <w:pPr>
        <w:pStyle w:val="3"/>
        <w:ind w:left="37" w:right="185"/>
      </w:pPr>
      <w:r>
        <w:t xml:space="preserve">Цель  </w:t>
      </w:r>
    </w:p>
    <w:p w:rsidR="00021FD1" w:rsidRDefault="003F789A">
      <w:pPr>
        <w:spacing w:after="156" w:line="376" w:lineRule="auto"/>
        <w:ind w:left="-15" w:right="149"/>
      </w:pPr>
      <w:r>
        <w:t xml:space="preserve">Описание методики формирования компетенции математической грамотности «создавать математические модели, применять освоенный математический аппарат для решения практико-ориентированных задач»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79"/>
      </w:pPr>
      <w:r>
        <w:t xml:space="preserve">Задачи </w:t>
      </w:r>
    </w:p>
    <w:p w:rsidR="00021FD1" w:rsidRDefault="003F789A">
      <w:pPr>
        <w:numPr>
          <w:ilvl w:val="0"/>
          <w:numId w:val="52"/>
        </w:numPr>
        <w:spacing w:line="387" w:lineRule="auto"/>
        <w:ind w:right="149"/>
      </w:pPr>
      <w:r>
        <w:t xml:space="preserve">Выделить перечень знаний, умений, навыков, необходимых для формирования компетенции «создавать математические модели, применять освоенный математический аппарат для решения практико-ориентированных задач» при изучении раздела «Площадь. Нахождение площадей треугольников и многоугольных фигур. Площади подобных фигур». </w:t>
      </w:r>
    </w:p>
    <w:p w:rsidR="00021FD1" w:rsidRDefault="003F789A">
      <w:pPr>
        <w:numPr>
          <w:ilvl w:val="0"/>
          <w:numId w:val="52"/>
        </w:numPr>
        <w:spacing w:line="377" w:lineRule="auto"/>
        <w:ind w:right="149"/>
      </w:pPr>
      <w:r>
        <w:t xml:space="preserve">Разработать систему типовых заданий на формирование компетенции «создавать математические модели, применять освоенный математический аппарат для решения практико-ориентированных задач» в рамках раздела «Площадь. </w:t>
      </w:r>
    </w:p>
    <w:p w:rsidR="00021FD1" w:rsidRDefault="003F789A">
      <w:pPr>
        <w:spacing w:line="394" w:lineRule="auto"/>
        <w:ind w:left="-15" w:right="149" w:firstLine="0"/>
      </w:pPr>
      <w:r>
        <w:t xml:space="preserve">Нахождение площадей треугольников и многоугольных фигур. Площади подобных фигур»; </w:t>
      </w:r>
    </w:p>
    <w:p w:rsidR="00021FD1" w:rsidRDefault="003F789A">
      <w:pPr>
        <w:numPr>
          <w:ilvl w:val="0"/>
          <w:numId w:val="52"/>
        </w:numPr>
        <w:spacing w:after="157" w:line="376" w:lineRule="auto"/>
        <w:ind w:right="149"/>
      </w:pPr>
      <w:r>
        <w:lastRenderedPageBreak/>
        <w:t xml:space="preserve">Описать методические приёмы формирования математической компетенции «создавать математические модели, применять освоенный математический аппарат для решения практико-ориентированных задач»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83"/>
      </w:pPr>
      <w:r>
        <w:t xml:space="preserve">Способы решения методической проблемы  </w:t>
      </w:r>
    </w:p>
    <w:p w:rsidR="00021FD1" w:rsidRDefault="003F789A">
      <w:pPr>
        <w:spacing w:line="398"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«Площадь. Нахождение площадей треугольников и многоугольных фигур. Площади подобных фигур». </w:t>
      </w:r>
    </w:p>
    <w:p w:rsidR="00021FD1" w:rsidRDefault="003F789A">
      <w:pPr>
        <w:spacing w:after="3" w:line="396" w:lineRule="auto"/>
        <w:ind w:left="810" w:right="0" w:hanging="610"/>
        <w:jc w:val="left"/>
      </w:pPr>
      <w:r>
        <w:rPr>
          <w:i/>
        </w:rPr>
        <w:t xml:space="preserve">Таблица 1. Характеристики деятельности обучающихся в основном содержании раздела «Площадь. Нахождение площадей треугольников и многоугольных </w:t>
      </w:r>
    </w:p>
    <w:p w:rsidR="00021FD1" w:rsidRDefault="003F789A">
      <w:pPr>
        <w:pStyle w:val="4"/>
        <w:ind w:left="917" w:right="636"/>
      </w:pPr>
      <w:r>
        <w:t xml:space="preserve">фигур. Площади подобных фигур» </w:t>
      </w:r>
    </w:p>
    <w:tbl>
      <w:tblPr>
        <w:tblStyle w:val="TableGrid"/>
        <w:tblW w:w="9499" w:type="dxa"/>
        <w:tblInd w:w="5" w:type="dxa"/>
        <w:tblCellMar>
          <w:top w:w="65" w:type="dxa"/>
          <w:left w:w="108" w:type="dxa"/>
          <w:right w:w="37" w:type="dxa"/>
        </w:tblCellMar>
        <w:tblLook w:val="04A0" w:firstRow="1" w:lastRow="0" w:firstColumn="1" w:lastColumn="0" w:noHBand="0" w:noVBand="1"/>
      </w:tblPr>
      <w:tblGrid>
        <w:gridCol w:w="3824"/>
        <w:gridCol w:w="5675"/>
      </w:tblGrid>
      <w:tr w:rsidR="00021FD1">
        <w:trPr>
          <w:trHeight w:val="977"/>
        </w:trPr>
        <w:tc>
          <w:tcPr>
            <w:tcW w:w="382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jc w:val="center"/>
            </w:pPr>
            <w:r>
              <w:rPr>
                <w:b/>
              </w:rPr>
              <w:t xml:space="preserve">Основное содержание </w:t>
            </w:r>
          </w:p>
        </w:tc>
        <w:tc>
          <w:tcPr>
            <w:tcW w:w="56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Характеристики деятельности обучающихся </w:t>
            </w:r>
          </w:p>
        </w:tc>
      </w:tr>
      <w:tr w:rsidR="00021FD1">
        <w:trPr>
          <w:trHeight w:val="6284"/>
        </w:trPr>
        <w:tc>
          <w:tcPr>
            <w:tcW w:w="3824" w:type="dxa"/>
            <w:tcBorders>
              <w:top w:val="single" w:sz="4" w:space="0" w:color="000000"/>
              <w:left w:val="single" w:sz="4" w:space="0" w:color="000000"/>
              <w:bottom w:val="nil"/>
              <w:right w:val="single" w:sz="4" w:space="0" w:color="000000"/>
            </w:tcBorders>
          </w:tcPr>
          <w:p w:rsidR="00021FD1" w:rsidRDefault="003F789A">
            <w:pPr>
              <w:spacing w:after="0" w:line="396" w:lineRule="auto"/>
              <w:ind w:left="2" w:right="0" w:firstLine="0"/>
              <w:jc w:val="left"/>
            </w:pPr>
            <w:r>
              <w:rPr>
                <w:color w:val="231F20"/>
              </w:rPr>
              <w:t>Понятие об общей теории площади.</w:t>
            </w:r>
            <w:r>
              <w:t xml:space="preserve"> </w:t>
            </w:r>
          </w:p>
          <w:p w:rsidR="00021FD1" w:rsidRDefault="003F789A">
            <w:pPr>
              <w:spacing w:after="0" w:line="378" w:lineRule="auto"/>
              <w:ind w:left="2" w:right="0" w:firstLine="0"/>
              <w:jc w:val="left"/>
            </w:pPr>
            <w:r>
              <w:rPr>
                <w:color w:val="231F20"/>
              </w:rPr>
              <w:t xml:space="preserve">Формулы </w:t>
            </w:r>
            <w:r>
              <w:rPr>
                <w:color w:val="231F20"/>
              </w:rPr>
              <w:tab/>
              <w:t xml:space="preserve">для </w:t>
            </w:r>
            <w:r>
              <w:rPr>
                <w:color w:val="231F20"/>
              </w:rPr>
              <w:tab/>
              <w:t xml:space="preserve">площади треугольника, параллелограмма.  </w:t>
            </w:r>
          </w:p>
          <w:p w:rsidR="00021FD1" w:rsidRDefault="003F789A">
            <w:pPr>
              <w:spacing w:after="0" w:line="369" w:lineRule="auto"/>
              <w:ind w:left="2" w:right="68" w:firstLine="0"/>
            </w:pPr>
            <w:r>
              <w:rPr>
                <w:color w:val="231F20"/>
              </w:rPr>
              <w:t xml:space="preserve">Отношение площадей треугольников с общим основанием или общей высотой. </w:t>
            </w:r>
          </w:p>
          <w:p w:rsidR="00021FD1" w:rsidRDefault="003F789A">
            <w:pPr>
              <w:spacing w:after="0" w:line="259" w:lineRule="auto"/>
              <w:ind w:left="2" w:right="67" w:firstLine="0"/>
            </w:pPr>
            <w:r>
              <w:rPr>
                <w:color w:val="231F20"/>
              </w:rPr>
              <w:t xml:space="preserve">Вычисление площадей сложных фигур через разбиение на части и </w:t>
            </w:r>
            <w:proofErr w:type="spellStart"/>
            <w:r>
              <w:rPr>
                <w:color w:val="231F20"/>
              </w:rPr>
              <w:t>достроение</w:t>
            </w:r>
            <w:proofErr w:type="spellEnd"/>
            <w:r>
              <w:rPr>
                <w:color w:val="231F20"/>
              </w:rPr>
              <w:t>.</w:t>
            </w:r>
            <w:r>
              <w:t xml:space="preserve"> </w:t>
            </w:r>
          </w:p>
        </w:tc>
        <w:tc>
          <w:tcPr>
            <w:tcW w:w="5675" w:type="dxa"/>
            <w:tcBorders>
              <w:top w:val="single" w:sz="4" w:space="0" w:color="000000"/>
              <w:left w:val="single" w:sz="4" w:space="0" w:color="000000"/>
              <w:bottom w:val="nil"/>
              <w:right w:val="single" w:sz="4" w:space="0" w:color="000000"/>
            </w:tcBorders>
          </w:tcPr>
          <w:p w:rsidR="00021FD1" w:rsidRDefault="003F789A">
            <w:pPr>
              <w:spacing w:after="0" w:line="371" w:lineRule="auto"/>
              <w:ind w:right="0" w:firstLine="0"/>
              <w:jc w:val="left"/>
            </w:pPr>
            <w:r>
              <w:rPr>
                <w:b/>
                <w:color w:val="231F20"/>
              </w:rPr>
              <w:t xml:space="preserve">Овладевать </w:t>
            </w:r>
            <w:r>
              <w:rPr>
                <w:b/>
                <w:color w:val="231F20"/>
              </w:rPr>
              <w:tab/>
              <w:t xml:space="preserve">первичными представлениями </w:t>
            </w:r>
            <w:r>
              <w:rPr>
                <w:color w:val="231F20"/>
              </w:rPr>
              <w:t xml:space="preserve">об общей теории площади (меры), </w:t>
            </w:r>
            <w:r>
              <w:rPr>
                <w:b/>
                <w:color w:val="231F20"/>
              </w:rPr>
              <w:t xml:space="preserve">формулировать </w:t>
            </w:r>
            <w:r>
              <w:rPr>
                <w:color w:val="231F20"/>
              </w:rPr>
              <w:t>свойства площади, выяснять их наглядный смысл.</w:t>
            </w:r>
            <w:r>
              <w:t xml:space="preserve"> </w:t>
            </w:r>
          </w:p>
          <w:p w:rsidR="00021FD1" w:rsidRDefault="003F789A">
            <w:pPr>
              <w:spacing w:after="51" w:line="357" w:lineRule="auto"/>
              <w:ind w:right="71" w:firstLine="0"/>
            </w:pPr>
            <w:r>
              <w:rPr>
                <w:b/>
                <w:color w:val="231F20"/>
              </w:rPr>
              <w:t xml:space="preserve">Выводить </w:t>
            </w:r>
            <w:r>
              <w:rPr>
                <w:color w:val="231F20"/>
              </w:rPr>
              <w:t xml:space="preserve">формулы площади параллелограмма, треугольника, трапеции из формулы площади прямоугольника </w:t>
            </w:r>
          </w:p>
          <w:p w:rsidR="00021FD1" w:rsidRDefault="003F789A">
            <w:pPr>
              <w:spacing w:after="133" w:line="259" w:lineRule="auto"/>
              <w:ind w:right="0" w:firstLine="0"/>
              <w:jc w:val="left"/>
            </w:pPr>
            <w:r>
              <w:rPr>
                <w:color w:val="231F20"/>
              </w:rPr>
              <w:t xml:space="preserve">(квадрата). </w:t>
            </w:r>
          </w:p>
          <w:p w:rsidR="00021FD1" w:rsidRDefault="003F789A">
            <w:pPr>
              <w:spacing w:after="0" w:line="259" w:lineRule="auto"/>
              <w:ind w:right="72" w:firstLine="0"/>
            </w:pPr>
            <w:r>
              <w:rPr>
                <w:b/>
                <w:color w:val="231F20"/>
              </w:rPr>
              <w:t xml:space="preserve">Выводить </w:t>
            </w:r>
            <w:r>
              <w:rPr>
                <w:color w:val="231F20"/>
              </w:rPr>
              <w:t xml:space="preserve">формулы площади выпуклого четырёхугольника через диагонали и угол между ними. </w:t>
            </w:r>
            <w:r>
              <w:t xml:space="preserve"> </w:t>
            </w:r>
          </w:p>
        </w:tc>
      </w:tr>
      <w:tr w:rsidR="00021FD1">
        <w:trPr>
          <w:trHeight w:val="977"/>
        </w:trPr>
        <w:tc>
          <w:tcPr>
            <w:tcW w:w="382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b/>
              </w:rPr>
              <w:t xml:space="preserve">Основное содержание </w:t>
            </w:r>
          </w:p>
        </w:tc>
        <w:tc>
          <w:tcPr>
            <w:tcW w:w="56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Характеристики деятельности обучающихся </w:t>
            </w:r>
          </w:p>
        </w:tc>
      </w:tr>
      <w:tr w:rsidR="00021FD1">
        <w:trPr>
          <w:trHeight w:val="5324"/>
        </w:trPr>
        <w:tc>
          <w:tcPr>
            <w:tcW w:w="3824" w:type="dxa"/>
            <w:tcBorders>
              <w:top w:val="single" w:sz="4" w:space="0" w:color="000000"/>
              <w:left w:val="single" w:sz="4" w:space="0" w:color="000000"/>
              <w:bottom w:val="single" w:sz="4" w:space="0" w:color="000000"/>
              <w:right w:val="single" w:sz="4" w:space="0" w:color="000000"/>
            </w:tcBorders>
          </w:tcPr>
          <w:p w:rsidR="00021FD1" w:rsidRDefault="003F789A">
            <w:pPr>
              <w:spacing w:after="3" w:line="394" w:lineRule="auto"/>
              <w:ind w:left="2" w:right="0" w:firstLine="0"/>
              <w:jc w:val="left"/>
            </w:pPr>
            <w:r>
              <w:rPr>
                <w:color w:val="231F20"/>
              </w:rPr>
              <w:lastRenderedPageBreak/>
              <w:t xml:space="preserve">Площади фигур на клетчатой бумаге. </w:t>
            </w:r>
          </w:p>
          <w:p w:rsidR="00021FD1" w:rsidRDefault="003F789A">
            <w:pPr>
              <w:spacing w:after="188" w:line="259" w:lineRule="auto"/>
              <w:ind w:left="2" w:right="0" w:firstLine="0"/>
              <w:jc w:val="left"/>
            </w:pPr>
            <w:r>
              <w:rPr>
                <w:color w:val="231F20"/>
              </w:rPr>
              <w:t xml:space="preserve">Площади подобных фигур.  </w:t>
            </w:r>
          </w:p>
          <w:p w:rsidR="00021FD1" w:rsidRDefault="003F789A">
            <w:pPr>
              <w:spacing w:after="165" w:line="259" w:lineRule="auto"/>
              <w:ind w:left="2" w:right="0" w:firstLine="0"/>
              <w:jc w:val="left"/>
            </w:pPr>
            <w:r>
              <w:rPr>
                <w:color w:val="231F20"/>
              </w:rPr>
              <w:t xml:space="preserve">Вычисление площадей.  </w:t>
            </w:r>
          </w:p>
          <w:p w:rsidR="00021FD1" w:rsidRDefault="003F789A">
            <w:pPr>
              <w:spacing w:after="0" w:line="401" w:lineRule="auto"/>
              <w:ind w:left="2" w:right="0" w:firstLine="0"/>
              <w:jc w:val="left"/>
            </w:pPr>
            <w:r>
              <w:rPr>
                <w:color w:val="231F20"/>
              </w:rPr>
              <w:t xml:space="preserve">Задачи </w:t>
            </w:r>
            <w:r>
              <w:rPr>
                <w:color w:val="231F20"/>
              </w:rPr>
              <w:tab/>
              <w:t xml:space="preserve">с </w:t>
            </w:r>
            <w:r>
              <w:rPr>
                <w:color w:val="231F20"/>
              </w:rPr>
              <w:tab/>
              <w:t xml:space="preserve">практическим содержанием.  </w:t>
            </w:r>
          </w:p>
          <w:p w:rsidR="00021FD1" w:rsidRDefault="003F789A">
            <w:pPr>
              <w:spacing w:after="0" w:line="259" w:lineRule="auto"/>
              <w:ind w:left="2" w:right="0" w:firstLine="0"/>
              <w:jc w:val="left"/>
            </w:pPr>
            <w:r>
              <w:rPr>
                <w:color w:val="231F20"/>
              </w:rPr>
              <w:t xml:space="preserve">Решение задач с помощью метода </w:t>
            </w:r>
            <w:r>
              <w:rPr>
                <w:color w:val="231F20"/>
              </w:rPr>
              <w:tab/>
              <w:t xml:space="preserve">вспомогательной площади </w:t>
            </w:r>
          </w:p>
        </w:tc>
        <w:tc>
          <w:tcPr>
            <w:tcW w:w="5675" w:type="dxa"/>
            <w:tcBorders>
              <w:top w:val="single" w:sz="4" w:space="0" w:color="000000"/>
              <w:left w:val="single" w:sz="4" w:space="0" w:color="000000"/>
              <w:bottom w:val="single" w:sz="4" w:space="0" w:color="000000"/>
              <w:right w:val="single" w:sz="4" w:space="0" w:color="000000"/>
            </w:tcBorders>
          </w:tcPr>
          <w:p w:rsidR="00021FD1" w:rsidRDefault="003F789A">
            <w:pPr>
              <w:spacing w:after="12" w:line="376" w:lineRule="auto"/>
              <w:ind w:right="70" w:firstLine="0"/>
            </w:pPr>
            <w:r>
              <w:rPr>
                <w:b/>
                <w:color w:val="231F20"/>
              </w:rPr>
              <w:t xml:space="preserve">Находить </w:t>
            </w:r>
            <w:r>
              <w:rPr>
                <w:color w:val="231F20"/>
              </w:rPr>
              <w:t xml:space="preserve">площади фигур, изображённых на клетчатой бумаге, </w:t>
            </w:r>
            <w:r>
              <w:rPr>
                <w:b/>
                <w:color w:val="231F20"/>
              </w:rPr>
              <w:t xml:space="preserve">использовать </w:t>
            </w:r>
            <w:r>
              <w:rPr>
                <w:color w:val="231F20"/>
              </w:rPr>
              <w:t xml:space="preserve">разбиение на части и </w:t>
            </w:r>
            <w:proofErr w:type="spellStart"/>
            <w:r>
              <w:rPr>
                <w:color w:val="231F20"/>
              </w:rPr>
              <w:t>достроение</w:t>
            </w:r>
            <w:proofErr w:type="spellEnd"/>
            <w:r>
              <w:rPr>
                <w:color w:val="231F20"/>
              </w:rPr>
              <w:t>.</w:t>
            </w:r>
            <w:r>
              <w:rPr>
                <w:b/>
                <w:color w:val="231F20"/>
              </w:rPr>
              <w:t xml:space="preserve"> </w:t>
            </w:r>
          </w:p>
          <w:p w:rsidR="00021FD1" w:rsidRDefault="003F789A">
            <w:pPr>
              <w:spacing w:after="0" w:line="394" w:lineRule="auto"/>
              <w:ind w:right="0" w:firstLine="0"/>
              <w:jc w:val="left"/>
            </w:pPr>
            <w:r>
              <w:rPr>
                <w:b/>
                <w:color w:val="231F20"/>
              </w:rPr>
              <w:t xml:space="preserve">Разбирать </w:t>
            </w:r>
            <w:r>
              <w:rPr>
                <w:b/>
                <w:color w:val="231F20"/>
              </w:rPr>
              <w:tab/>
              <w:t xml:space="preserve">примеры </w:t>
            </w:r>
            <w:r>
              <w:rPr>
                <w:b/>
                <w:color w:val="231F20"/>
              </w:rPr>
              <w:tab/>
            </w:r>
            <w:r>
              <w:rPr>
                <w:color w:val="231F20"/>
              </w:rPr>
              <w:t xml:space="preserve">использования вспомогательной </w:t>
            </w:r>
            <w:r>
              <w:rPr>
                <w:color w:val="231F20"/>
              </w:rPr>
              <w:tab/>
              <w:t xml:space="preserve">площади </w:t>
            </w:r>
            <w:r>
              <w:rPr>
                <w:color w:val="231F20"/>
              </w:rPr>
              <w:tab/>
              <w:t xml:space="preserve">для </w:t>
            </w:r>
            <w:r>
              <w:rPr>
                <w:color w:val="231F20"/>
              </w:rPr>
              <w:tab/>
              <w:t>решения геометрических задач.</w:t>
            </w:r>
            <w:r>
              <w:t xml:space="preserve"> </w:t>
            </w:r>
          </w:p>
          <w:p w:rsidR="00021FD1" w:rsidRDefault="003F789A">
            <w:pPr>
              <w:spacing w:after="0" w:line="396" w:lineRule="auto"/>
              <w:ind w:right="0" w:firstLine="0"/>
              <w:jc w:val="left"/>
            </w:pPr>
            <w:r>
              <w:rPr>
                <w:b/>
                <w:color w:val="231F20"/>
              </w:rPr>
              <w:t xml:space="preserve">Находить </w:t>
            </w:r>
            <w:r>
              <w:rPr>
                <w:b/>
                <w:color w:val="231F20"/>
              </w:rPr>
              <w:tab/>
            </w:r>
            <w:r>
              <w:rPr>
                <w:color w:val="231F20"/>
              </w:rPr>
              <w:t xml:space="preserve">площади </w:t>
            </w:r>
            <w:r>
              <w:rPr>
                <w:color w:val="231F20"/>
              </w:rPr>
              <w:tab/>
              <w:t xml:space="preserve">подобных </w:t>
            </w:r>
            <w:r>
              <w:rPr>
                <w:color w:val="231F20"/>
              </w:rPr>
              <w:tab/>
              <w:t xml:space="preserve">фигур. </w:t>
            </w:r>
            <w:r>
              <w:rPr>
                <w:b/>
                <w:color w:val="231F20"/>
              </w:rPr>
              <w:t xml:space="preserve">Вычислять </w:t>
            </w:r>
            <w:r>
              <w:rPr>
                <w:b/>
                <w:color w:val="231F20"/>
              </w:rPr>
              <w:tab/>
            </w:r>
            <w:r>
              <w:rPr>
                <w:color w:val="231F20"/>
              </w:rPr>
              <w:t xml:space="preserve">площади </w:t>
            </w:r>
            <w:r>
              <w:rPr>
                <w:color w:val="231F20"/>
              </w:rPr>
              <w:tab/>
              <w:t>различных многоугольных фигур.</w:t>
            </w:r>
            <w:r>
              <w:t xml:space="preserve"> </w:t>
            </w:r>
          </w:p>
          <w:p w:rsidR="00021FD1" w:rsidRDefault="003F789A">
            <w:pPr>
              <w:spacing w:after="0" w:line="259" w:lineRule="auto"/>
              <w:ind w:right="0" w:firstLine="0"/>
              <w:jc w:val="left"/>
            </w:pPr>
            <w:r>
              <w:rPr>
                <w:b/>
                <w:color w:val="231F20"/>
              </w:rPr>
              <w:t xml:space="preserve">Решать задачи </w:t>
            </w:r>
            <w:r>
              <w:rPr>
                <w:color w:val="231F20"/>
              </w:rPr>
              <w:t>на площадь с практическим содержанием.</w:t>
            </w:r>
            <w:r>
              <w:rPr>
                <w:b/>
                <w:color w:val="231F20"/>
              </w:rPr>
              <w:t xml:space="preserve"> </w:t>
            </w:r>
          </w:p>
        </w:tc>
      </w:tr>
    </w:tbl>
    <w:p w:rsidR="00021FD1" w:rsidRDefault="003F789A">
      <w:pPr>
        <w:spacing w:line="397" w:lineRule="auto"/>
        <w:ind w:left="-15" w:right="149"/>
      </w:pPr>
      <w:r>
        <w:t xml:space="preserve">Формирование компетенций математической грамотности при изучении раздела «Площадь. Нахождение площадей треугольников и многоугольных фигур. </w:t>
      </w:r>
    </w:p>
    <w:p w:rsidR="00021FD1" w:rsidRDefault="003F789A">
      <w:pPr>
        <w:spacing w:after="179"/>
        <w:ind w:left="-15" w:right="149" w:firstLine="0"/>
      </w:pPr>
      <w:r>
        <w:t xml:space="preserve">Площади подобных фигур» следует осуществлять поэтапно.  </w:t>
      </w:r>
    </w:p>
    <w:p w:rsidR="00021FD1" w:rsidRDefault="003F789A">
      <w:pPr>
        <w:spacing w:after="31" w:line="373" w:lineRule="auto"/>
        <w:ind w:left="-15" w:right="149"/>
      </w:pPr>
      <w:r>
        <w:t xml:space="preserve">На I этапе формируем умение распознавать и выделять характерные признаки объектов, используя интерпретацию учебного задания в виде рисунка, схемы, описания; формируем умение формулировать определения, свойства, признаки, устанавливающие взаимосвязи между рассматриваемыми геометрическими фигурами. Таким образом, актуализируем знания, необходимые для решения типовых задач по теме. </w:t>
      </w:r>
    </w:p>
    <w:p w:rsidR="00021FD1" w:rsidRDefault="003F789A">
      <w:pPr>
        <w:spacing w:after="40" w:line="366" w:lineRule="auto"/>
        <w:ind w:left="-15" w:right="149"/>
      </w:pPr>
      <w:r>
        <w:t xml:space="preserve">На II этапе через решение типовых задач формируем умение составлять математическую модель контекста как основу при решении базовых задач по данной теме, закрепляем умения выполнять необходимые математические действия: измерять, оценивать, вычислять, рассуждать, выбирать способ решения типовой задачи. </w:t>
      </w:r>
    </w:p>
    <w:p w:rsidR="00021FD1" w:rsidRDefault="003F789A">
      <w:pPr>
        <w:spacing w:line="356" w:lineRule="auto"/>
        <w:ind w:left="-15" w:right="149"/>
      </w:pPr>
      <w:r>
        <w:t xml:space="preserve">На III этапе используем созданную математическую модель для формирования умения адаптации и изменения её применительно к новым условиям, раскрываем творческий потенциал обучающихся, формируем математический стиль мышления, учим писать программу для конкретной реальной ситуации. </w:t>
      </w:r>
    </w:p>
    <w:p w:rsidR="00021FD1" w:rsidRDefault="003F789A">
      <w:pPr>
        <w:spacing w:after="29" w:line="377" w:lineRule="auto"/>
        <w:ind w:left="-15" w:right="149"/>
      </w:pPr>
      <w:r>
        <w:t xml:space="preserve">На IV этапе закрепляем навыки рассуждения, планирования и создания математической модели через практическую задачу; формируем умения рассуждать </w:t>
      </w:r>
      <w:r>
        <w:lastRenderedPageBreak/>
        <w:t xml:space="preserve">и оценивать условия и возможности решения проблемной задачи, оценивать приобретённые на занятии знания, умения, навыки в дальнейшем изучении темы и применении их в других предметных областях и в реальной жизни.  </w:t>
      </w:r>
    </w:p>
    <w:p w:rsidR="00021FD1" w:rsidRDefault="003F789A">
      <w:pPr>
        <w:spacing w:after="143" w:line="375" w:lineRule="auto"/>
        <w:ind w:left="-15" w:right="149"/>
      </w:pPr>
      <w:r>
        <w:t xml:space="preserve">Рассмотрим </w:t>
      </w:r>
      <w:r>
        <w:rPr>
          <w:b/>
        </w:rPr>
        <w:t>систему типовых заданий</w:t>
      </w:r>
      <w:r>
        <w:t xml:space="preserve"> на формирование компетенции «создавать математические модели, применять освоенный математический аппарат для решения практико-ориентированных задач» в рамках раздела «Площадь. Нахождение площадей треугольников и многоугольных фигур. Площади подобных фигур». </w:t>
      </w:r>
    </w:p>
    <w:p w:rsidR="00021FD1" w:rsidRDefault="003F789A">
      <w:pPr>
        <w:spacing w:line="390" w:lineRule="auto"/>
        <w:ind w:left="708" w:right="2999" w:firstLine="3781"/>
      </w:pPr>
      <w:r>
        <w:rPr>
          <w:b/>
        </w:rPr>
        <w:t xml:space="preserve">Задание </w:t>
      </w:r>
      <w:proofErr w:type="gramStart"/>
      <w:r>
        <w:rPr>
          <w:b/>
        </w:rPr>
        <w:t xml:space="preserve">1  </w:t>
      </w:r>
      <w:r>
        <w:t>Рассмотрите</w:t>
      </w:r>
      <w:proofErr w:type="gramEnd"/>
      <w:r>
        <w:t xml:space="preserve"> внимательно рисунки 1 – 6.  </w:t>
      </w:r>
    </w:p>
    <w:p w:rsidR="00021FD1" w:rsidRDefault="003F789A">
      <w:pPr>
        <w:tabs>
          <w:tab w:val="center" w:pos="1676"/>
          <w:tab w:val="center" w:pos="6487"/>
        </w:tabs>
        <w:spacing w:after="231" w:line="259" w:lineRule="auto"/>
        <w:ind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1640459" cy="1440862"/>
                <wp:effectExtent l="0" t="0" r="0" b="0"/>
                <wp:docPr id="192573" name="Group 192573"/>
                <wp:cNvGraphicFramePr/>
                <a:graphic xmlns:a="http://schemas.openxmlformats.org/drawingml/2006/main">
                  <a:graphicData uri="http://schemas.microsoft.com/office/word/2010/wordprocessingGroup">
                    <wpg:wgp>
                      <wpg:cNvGrpSpPr/>
                      <wpg:grpSpPr>
                        <a:xfrm>
                          <a:off x="0" y="0"/>
                          <a:ext cx="1640459" cy="1440862"/>
                          <a:chOff x="0" y="0"/>
                          <a:chExt cx="1640459" cy="1440862"/>
                        </a:xfrm>
                      </wpg:grpSpPr>
                      <wps:wsp>
                        <wps:cNvPr id="16250" name="Rectangle 16250"/>
                        <wps:cNvSpPr/>
                        <wps:spPr>
                          <a:xfrm>
                            <a:off x="1638935" y="1434114"/>
                            <a:ext cx="2027" cy="8975"/>
                          </a:xfrm>
                          <a:prstGeom prst="rect">
                            <a:avLst/>
                          </a:prstGeom>
                          <a:ln>
                            <a:noFill/>
                          </a:ln>
                        </wps:spPr>
                        <wps:txbx>
                          <w:txbxContent>
                            <w:p w:rsidR="00021FD1" w:rsidRDefault="003F789A">
                              <w:pPr>
                                <w:spacing w:after="160" w:line="259" w:lineRule="auto"/>
                                <w:ind w:right="0" w:firstLine="0"/>
                                <w:jc w:val="left"/>
                              </w:pPr>
                              <w:r>
                                <w:rPr>
                                  <w:sz w:val="2"/>
                                </w:rPr>
                                <w:t xml:space="preserve"> </w:t>
                              </w:r>
                            </w:p>
                          </w:txbxContent>
                        </wps:txbx>
                        <wps:bodyPr horzOverflow="overflow" vert="horz" lIns="0" tIns="0" rIns="0" bIns="0" rtlCol="0">
                          <a:noAutofit/>
                        </wps:bodyPr>
                      </wps:wsp>
                      <pic:pic xmlns:pic="http://schemas.openxmlformats.org/drawingml/2006/picture">
                        <pic:nvPicPr>
                          <pic:cNvPr id="16275" name="Picture 16275"/>
                          <pic:cNvPicPr/>
                        </pic:nvPicPr>
                        <pic:blipFill>
                          <a:blip r:embed="rId88"/>
                          <a:stretch>
                            <a:fillRect/>
                          </a:stretch>
                        </pic:blipFill>
                        <pic:spPr>
                          <a:xfrm>
                            <a:off x="0" y="0"/>
                            <a:ext cx="1639824" cy="1440180"/>
                          </a:xfrm>
                          <a:prstGeom prst="rect">
                            <a:avLst/>
                          </a:prstGeom>
                        </pic:spPr>
                      </pic:pic>
                    </wpg:wgp>
                  </a:graphicData>
                </a:graphic>
              </wp:inline>
            </w:drawing>
          </mc:Choice>
          <mc:Fallback>
            <w:pict>
              <v:group id="Group 192573" o:spid="_x0000_s1079" style="width:129.15pt;height:113.45pt;mso-position-horizontal-relative:char;mso-position-vertical-relative:line" coordsize="16404,144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">
                <v:rect id="Rectangle 16250" o:spid="_x0000_s1080" style="position:absolute;left:16389;top:14341;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
                          </w:rPr>
                          <w:t xml:space="preserve"> </w:t>
                        </w:r>
                      </w:p>
                    </w:txbxContent>
                  </v:textbox>
                </v:rect>
                <v:shape id="Picture 16275" o:spid="_x0000_s1081" type="#_x0000_t75" style="position:absolute;width:16398;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">
                  <v:imagedata r:id="rId89" o:title=""/>
                </v:shape>
                <w10:anchorlock/>
              </v:group>
            </w:pict>
          </mc:Fallback>
        </mc:AlternateContent>
      </w: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3721609" cy="1440862"/>
                <wp:effectExtent l="0" t="0" r="0" b="0"/>
                <wp:docPr id="192574" name="Group 192574"/>
                <wp:cNvGraphicFramePr/>
                <a:graphic xmlns:a="http://schemas.openxmlformats.org/drawingml/2006/main">
                  <a:graphicData uri="http://schemas.microsoft.com/office/word/2010/wordprocessingGroup">
                    <wpg:wgp>
                      <wpg:cNvGrpSpPr/>
                      <wpg:grpSpPr>
                        <a:xfrm>
                          <a:off x="0" y="0"/>
                          <a:ext cx="3721609" cy="1440862"/>
                          <a:chOff x="0" y="0"/>
                          <a:chExt cx="3721609" cy="1440862"/>
                        </a:xfrm>
                      </wpg:grpSpPr>
                      <wps:wsp>
                        <wps:cNvPr id="16251" name="Rectangle 16251"/>
                        <wps:cNvSpPr/>
                        <wps:spPr>
                          <a:xfrm>
                            <a:off x="1584325" y="1434114"/>
                            <a:ext cx="2027" cy="8975"/>
                          </a:xfrm>
                          <a:prstGeom prst="rect">
                            <a:avLst/>
                          </a:prstGeom>
                          <a:ln>
                            <a:noFill/>
                          </a:ln>
                        </wps:spPr>
                        <wps:txbx>
                          <w:txbxContent>
                            <w:p w:rsidR="00021FD1" w:rsidRDefault="003F789A">
                              <w:pPr>
                                <w:spacing w:after="160" w:line="259" w:lineRule="auto"/>
                                <w:ind w:right="0" w:firstLine="0"/>
                                <w:jc w:val="left"/>
                              </w:pPr>
                              <w:r>
                                <w:rPr>
                                  <w:sz w:val="2"/>
                                </w:rPr>
                                <w:t xml:space="preserve"> </w:t>
                              </w:r>
                            </w:p>
                          </w:txbxContent>
                        </wps:txbx>
                        <wps:bodyPr horzOverflow="overflow" vert="horz" lIns="0" tIns="0" rIns="0" bIns="0" rtlCol="0">
                          <a:noAutofit/>
                        </wps:bodyPr>
                      </wps:wsp>
                      <pic:pic xmlns:pic="http://schemas.openxmlformats.org/drawingml/2006/picture">
                        <pic:nvPicPr>
                          <pic:cNvPr id="16277" name="Picture 16277"/>
                          <pic:cNvPicPr/>
                        </pic:nvPicPr>
                        <pic:blipFill>
                          <a:blip r:embed="rId90"/>
                          <a:stretch>
                            <a:fillRect/>
                          </a:stretch>
                        </pic:blipFill>
                        <pic:spPr>
                          <a:xfrm>
                            <a:off x="0" y="0"/>
                            <a:ext cx="1583436" cy="1440180"/>
                          </a:xfrm>
                          <a:prstGeom prst="rect">
                            <a:avLst/>
                          </a:prstGeom>
                        </pic:spPr>
                      </pic:pic>
                      <pic:pic xmlns:pic="http://schemas.openxmlformats.org/drawingml/2006/picture">
                        <pic:nvPicPr>
                          <pic:cNvPr id="16279" name="Picture 16279"/>
                          <pic:cNvPicPr/>
                        </pic:nvPicPr>
                        <pic:blipFill>
                          <a:blip r:embed="rId91"/>
                          <a:stretch>
                            <a:fillRect/>
                          </a:stretch>
                        </pic:blipFill>
                        <pic:spPr>
                          <a:xfrm>
                            <a:off x="1912620" y="0"/>
                            <a:ext cx="1808988" cy="1440180"/>
                          </a:xfrm>
                          <a:prstGeom prst="rect">
                            <a:avLst/>
                          </a:prstGeom>
                        </pic:spPr>
                      </pic:pic>
                    </wpg:wgp>
                  </a:graphicData>
                </a:graphic>
              </wp:inline>
            </w:drawing>
          </mc:Choice>
          <mc:Fallback>
            <w:pict>
              <v:group id="Group 192574" o:spid="_x0000_s1082" style="width:293.05pt;height:113.45pt;mso-position-horizontal-relative:char;mso-position-vertical-relative:line" coordsize="37216,144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">
                <v:rect id="Rectangle 16251" o:spid="_x0000_s1083" style="position:absolute;left:15843;top:14341;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
                          </w:rPr>
                          <w:t xml:space="preserve"> </w:t>
                        </w:r>
                      </w:p>
                    </w:txbxContent>
                  </v:textbox>
                </v:rect>
                <v:shape id="Picture 16277" o:spid="_x0000_s1084" type="#_x0000_t75" style="position:absolute;width:15834;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">
                  <v:imagedata r:id="rId92" o:title=""/>
                </v:shape>
                <v:shape id="Picture 16279" o:spid="_x0000_s1085" type="#_x0000_t75" style="position:absolute;left:19126;width:18090;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">
                  <v:imagedata r:id="rId93" o:title=""/>
                </v:shape>
                <w10:anchorlock/>
              </v:group>
            </w:pict>
          </mc:Fallback>
        </mc:AlternateContent>
      </w:r>
      <w:r>
        <w:rPr>
          <w:sz w:val="2"/>
        </w:rPr>
        <w:t xml:space="preserve"> </w:t>
      </w:r>
    </w:p>
    <w:p w:rsidR="00021FD1" w:rsidRDefault="003F789A">
      <w:pPr>
        <w:tabs>
          <w:tab w:val="center" w:pos="1595"/>
          <w:tab w:val="center" w:pos="4788"/>
          <w:tab w:val="center" w:pos="7978"/>
        </w:tabs>
        <w:spacing w:after="3"/>
        <w:ind w:right="0" w:firstLine="0"/>
        <w:jc w:val="left"/>
      </w:pPr>
      <w:r>
        <w:rPr>
          <w:rFonts w:ascii="Calibri" w:eastAsia="Calibri" w:hAnsi="Calibri" w:cs="Calibri"/>
          <w:sz w:val="22"/>
        </w:rPr>
        <w:tab/>
      </w:r>
      <w:r>
        <w:rPr>
          <w:i/>
        </w:rPr>
        <w:t xml:space="preserve">Рисунок 1 </w:t>
      </w:r>
      <w:r>
        <w:rPr>
          <w:i/>
        </w:rPr>
        <w:tab/>
        <w:t xml:space="preserve">Рисунок 2 </w:t>
      </w:r>
      <w:r>
        <w:rPr>
          <w:i/>
        </w:rPr>
        <w:tab/>
        <w:t xml:space="preserve">Рисунок 3 </w:t>
      </w:r>
    </w:p>
    <w:p w:rsidR="00021FD1" w:rsidRDefault="003F789A">
      <w:pPr>
        <w:tabs>
          <w:tab w:val="center" w:pos="1677"/>
          <w:tab w:val="center" w:pos="9463"/>
        </w:tabs>
        <w:spacing w:after="0" w:line="259" w:lineRule="auto"/>
        <w:ind w:right="0" w:firstLine="0"/>
        <w:jc w:val="left"/>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simplePos x="0" y="0"/>
                <wp:positionH relativeFrom="column">
                  <wp:posOffset>2162556</wp:posOffset>
                </wp:positionH>
                <wp:positionV relativeFrom="paragraph">
                  <wp:posOffset>0</wp:posOffset>
                </wp:positionV>
                <wp:extent cx="3845052" cy="1441243"/>
                <wp:effectExtent l="0" t="0" r="0" b="0"/>
                <wp:wrapSquare wrapText="bothSides"/>
                <wp:docPr id="192579" name="Group 192579"/>
                <wp:cNvGraphicFramePr/>
                <a:graphic xmlns:a="http://schemas.openxmlformats.org/drawingml/2006/main">
                  <a:graphicData uri="http://schemas.microsoft.com/office/word/2010/wordprocessingGroup">
                    <wpg:wgp>
                      <wpg:cNvGrpSpPr/>
                      <wpg:grpSpPr>
                        <a:xfrm>
                          <a:off x="0" y="0"/>
                          <a:ext cx="3845052" cy="1441243"/>
                          <a:chOff x="0" y="0"/>
                          <a:chExt cx="3845052" cy="1441243"/>
                        </a:xfrm>
                      </wpg:grpSpPr>
                      <wps:wsp>
                        <wps:cNvPr id="16260" name="Rectangle 16260"/>
                        <wps:cNvSpPr/>
                        <wps:spPr>
                          <a:xfrm>
                            <a:off x="1771777" y="1434495"/>
                            <a:ext cx="2027" cy="8975"/>
                          </a:xfrm>
                          <a:prstGeom prst="rect">
                            <a:avLst/>
                          </a:prstGeom>
                          <a:ln>
                            <a:noFill/>
                          </a:ln>
                        </wps:spPr>
                        <wps:txbx>
                          <w:txbxContent>
                            <w:p w:rsidR="00021FD1" w:rsidRDefault="003F789A">
                              <w:pPr>
                                <w:spacing w:after="160" w:line="259" w:lineRule="auto"/>
                                <w:ind w:right="0" w:firstLine="0"/>
                                <w:jc w:val="left"/>
                              </w:pPr>
                              <w:r>
                                <w:rPr>
                                  <w:sz w:val="2"/>
                                </w:rPr>
                                <w:t xml:space="preserve"> </w:t>
                              </w:r>
                            </w:p>
                          </w:txbxContent>
                        </wps:txbx>
                        <wps:bodyPr horzOverflow="overflow" vert="horz" lIns="0" tIns="0" rIns="0" bIns="0" rtlCol="0">
                          <a:noAutofit/>
                        </wps:bodyPr>
                      </wps:wsp>
                      <pic:pic xmlns:pic="http://schemas.openxmlformats.org/drawingml/2006/picture">
                        <pic:nvPicPr>
                          <pic:cNvPr id="16283" name="Picture 16283"/>
                          <pic:cNvPicPr/>
                        </pic:nvPicPr>
                        <pic:blipFill>
                          <a:blip r:embed="rId94"/>
                          <a:stretch>
                            <a:fillRect/>
                          </a:stretch>
                        </pic:blipFill>
                        <pic:spPr>
                          <a:xfrm>
                            <a:off x="0" y="0"/>
                            <a:ext cx="1764792" cy="1440180"/>
                          </a:xfrm>
                          <a:prstGeom prst="rect">
                            <a:avLst/>
                          </a:prstGeom>
                        </pic:spPr>
                      </pic:pic>
                      <pic:pic xmlns:pic="http://schemas.openxmlformats.org/drawingml/2006/picture">
                        <pic:nvPicPr>
                          <pic:cNvPr id="16285" name="Picture 16285"/>
                          <pic:cNvPicPr/>
                        </pic:nvPicPr>
                        <pic:blipFill>
                          <a:blip r:embed="rId95"/>
                          <a:stretch>
                            <a:fillRect/>
                          </a:stretch>
                        </pic:blipFill>
                        <pic:spPr>
                          <a:xfrm>
                            <a:off x="1979676" y="216409"/>
                            <a:ext cx="1865376" cy="1007364"/>
                          </a:xfrm>
                          <a:prstGeom prst="rect">
                            <a:avLst/>
                          </a:prstGeom>
                        </pic:spPr>
                      </pic:pic>
                    </wpg:wgp>
                  </a:graphicData>
                </a:graphic>
              </wp:anchor>
            </w:drawing>
          </mc:Choice>
          <mc:Fallback>
            <w:pict>
              <v:group id="Group 192579" o:spid="_x0000_s1086" style="position:absolute;margin-left:170.3pt;margin-top:0;width:302.75pt;height:113.5pt;z-index:251678720;mso-position-horizontal-relative:text;mso-position-vertical-relative:text" coordsize="38450,144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">
                <v:rect id="Rectangle 16260" o:spid="_x0000_s1087" style="position:absolute;left:17717;top:14344;width:21;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
                          </w:rPr>
                          <w:t xml:space="preserve"> </w:t>
                        </w:r>
                      </w:p>
                    </w:txbxContent>
                  </v:textbox>
                </v:rect>
                <v:shape id="Picture 16283" o:spid="_x0000_s1088" type="#_x0000_t75" style="position:absolute;width:17647;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">
                  <v:imagedata r:id="rId96" o:title=""/>
                </v:shape>
                <v:shape id="Picture 16285" o:spid="_x0000_s1089" type="#_x0000_t75" style="position:absolute;left:19796;top:2164;width:18654;height:10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">
                  <v:imagedata r:id="rId97" o:title=""/>
                </v:shape>
                <w10:wrap type="square"/>
              </v:group>
            </w:pict>
          </mc:Fallback>
        </mc:AlternateContent>
      </w:r>
      <w:r>
        <w:rPr>
          <w:rFonts w:ascii="Calibri" w:eastAsia="Calibri" w:hAnsi="Calibri" w:cs="Calibri"/>
          <w:sz w:val="22"/>
        </w:rPr>
        <w:tab/>
      </w:r>
      <w:r>
        <w:rPr>
          <w:noProof/>
        </w:rPr>
        <w:drawing>
          <wp:inline distT="0" distB="0" distL="0" distR="0">
            <wp:extent cx="1427988" cy="1440180"/>
            <wp:effectExtent l="0" t="0" r="0" b="0"/>
            <wp:docPr id="16281" name="Picture 16281"/>
            <wp:cNvGraphicFramePr/>
            <a:graphic xmlns:a="http://schemas.openxmlformats.org/drawingml/2006/main">
              <a:graphicData uri="http://schemas.openxmlformats.org/drawingml/2006/picture">
                <pic:pic xmlns:pic="http://schemas.openxmlformats.org/drawingml/2006/picture">
                  <pic:nvPicPr>
                    <pic:cNvPr id="16281" name="Picture 16281"/>
                    <pic:cNvPicPr/>
                  </pic:nvPicPr>
                  <pic:blipFill>
                    <a:blip r:embed="rId98"/>
                    <a:stretch>
                      <a:fillRect/>
                    </a:stretch>
                  </pic:blipFill>
                  <pic:spPr>
                    <a:xfrm>
                      <a:off x="0" y="0"/>
                      <a:ext cx="1427988" cy="1440180"/>
                    </a:xfrm>
                    <a:prstGeom prst="rect">
                      <a:avLst/>
                    </a:prstGeom>
                  </pic:spPr>
                </pic:pic>
              </a:graphicData>
            </a:graphic>
          </wp:inline>
        </w:drawing>
      </w:r>
      <w:r>
        <w:rPr>
          <w:sz w:val="2"/>
        </w:rPr>
        <w:tab/>
        <w:t xml:space="preserve"> </w:t>
      </w:r>
    </w:p>
    <w:p w:rsidR="00021FD1" w:rsidRDefault="003F789A">
      <w:pPr>
        <w:spacing w:after="458" w:line="259" w:lineRule="auto"/>
        <w:ind w:left="2735" w:right="901" w:firstLine="0"/>
        <w:jc w:val="left"/>
      </w:pPr>
      <w:r>
        <w:rPr>
          <w:sz w:val="2"/>
        </w:rPr>
        <w:t xml:space="preserve"> </w:t>
      </w:r>
    </w:p>
    <w:p w:rsidR="00021FD1" w:rsidRDefault="003F789A">
      <w:pPr>
        <w:tabs>
          <w:tab w:val="center" w:pos="1595"/>
          <w:tab w:val="center" w:pos="4788"/>
          <w:tab w:val="center" w:pos="7978"/>
        </w:tabs>
        <w:spacing w:after="304"/>
        <w:ind w:right="0" w:firstLine="0"/>
        <w:jc w:val="left"/>
      </w:pPr>
      <w:r>
        <w:rPr>
          <w:rFonts w:ascii="Calibri" w:eastAsia="Calibri" w:hAnsi="Calibri" w:cs="Calibri"/>
          <w:sz w:val="22"/>
        </w:rPr>
        <w:tab/>
      </w:r>
      <w:r>
        <w:rPr>
          <w:i/>
        </w:rPr>
        <w:t xml:space="preserve">Рисунок 4 </w:t>
      </w:r>
      <w:r>
        <w:rPr>
          <w:i/>
        </w:rPr>
        <w:tab/>
        <w:t xml:space="preserve">Рисунок 5 </w:t>
      </w:r>
      <w:r>
        <w:rPr>
          <w:i/>
        </w:rPr>
        <w:tab/>
        <w:t xml:space="preserve">Рисунок 6 </w:t>
      </w:r>
    </w:p>
    <w:p w:rsidR="00021FD1" w:rsidRDefault="003F789A">
      <w:pPr>
        <w:numPr>
          <w:ilvl w:val="0"/>
          <w:numId w:val="53"/>
        </w:numPr>
        <w:spacing w:after="177"/>
        <w:ind w:right="149"/>
      </w:pPr>
      <w:r>
        <w:t xml:space="preserve">Что объединяет изображения, в чём различие?  </w:t>
      </w:r>
    </w:p>
    <w:p w:rsidR="00021FD1" w:rsidRDefault="003F789A">
      <w:pPr>
        <w:numPr>
          <w:ilvl w:val="0"/>
          <w:numId w:val="53"/>
        </w:numPr>
        <w:ind w:right="149"/>
      </w:pPr>
      <w:r>
        <w:t xml:space="preserve">Как эти изображения можно связать с математикой?  </w:t>
      </w:r>
    </w:p>
    <w:p w:rsidR="00021FD1" w:rsidRDefault="003F789A">
      <w:pPr>
        <w:numPr>
          <w:ilvl w:val="0"/>
          <w:numId w:val="53"/>
        </w:numPr>
        <w:spacing w:after="26" w:line="377" w:lineRule="auto"/>
        <w:ind w:right="149"/>
      </w:pPr>
      <w:r>
        <w:t xml:space="preserve">Как вы думаете, что сегодня мы будем изучать на занятии? Сформулируйте одним предложением тему занятия так, чтобы в ней были все наши рассуждения и ответы на вопросы.  </w:t>
      </w:r>
    </w:p>
    <w:p w:rsidR="00021FD1" w:rsidRDefault="003F789A">
      <w:pPr>
        <w:numPr>
          <w:ilvl w:val="0"/>
          <w:numId w:val="53"/>
        </w:numPr>
        <w:spacing w:line="395" w:lineRule="auto"/>
        <w:ind w:right="149"/>
      </w:pPr>
      <w:r>
        <w:t xml:space="preserve">Какая картинка, на ваш взгляд, отличается от остальных. Запишите номер отличающейся картинки. </w:t>
      </w:r>
    </w:p>
    <w:p w:rsidR="00021FD1" w:rsidRDefault="003F789A">
      <w:pPr>
        <w:spacing w:after="126" w:line="259" w:lineRule="auto"/>
        <w:ind w:left="703" w:right="0" w:hanging="10"/>
        <w:jc w:val="left"/>
      </w:pPr>
      <w:r>
        <w:rPr>
          <w:b/>
          <w:i/>
        </w:rPr>
        <w:lastRenderedPageBreak/>
        <w:t xml:space="preserve">Ответ: </w:t>
      </w:r>
    </w:p>
    <w:p w:rsidR="00021FD1" w:rsidRDefault="003F789A">
      <w:pPr>
        <w:numPr>
          <w:ilvl w:val="0"/>
          <w:numId w:val="54"/>
        </w:numPr>
        <w:spacing w:line="396" w:lineRule="auto"/>
        <w:ind w:right="149"/>
      </w:pPr>
      <w:r>
        <w:t xml:space="preserve">На всех рисунках изображены пирожные, но только на одном рисунке они не в упаковке, а на тарелочке. </w:t>
      </w:r>
    </w:p>
    <w:p w:rsidR="00021FD1" w:rsidRDefault="003F789A">
      <w:pPr>
        <w:numPr>
          <w:ilvl w:val="0"/>
          <w:numId w:val="54"/>
        </w:numPr>
        <w:spacing w:after="179"/>
        <w:ind w:right="149"/>
      </w:pPr>
      <w:r>
        <w:t xml:space="preserve">Все пирожные имеют геометрическую форму, но разные размеры. </w:t>
      </w:r>
    </w:p>
    <w:p w:rsidR="00021FD1" w:rsidRDefault="003F789A">
      <w:pPr>
        <w:numPr>
          <w:ilvl w:val="0"/>
          <w:numId w:val="54"/>
        </w:numPr>
        <w:spacing w:after="181"/>
        <w:ind w:right="149"/>
      </w:pPr>
      <w:r>
        <w:t xml:space="preserve">Тема «Площадь геометрических фигур». </w:t>
      </w:r>
    </w:p>
    <w:p w:rsidR="00021FD1" w:rsidRDefault="003F789A">
      <w:pPr>
        <w:numPr>
          <w:ilvl w:val="0"/>
          <w:numId w:val="54"/>
        </w:numPr>
        <w:spacing w:after="177"/>
        <w:ind w:right="149"/>
      </w:pPr>
      <w:r>
        <w:t xml:space="preserve">Номер отличающейся картинки 6. </w:t>
      </w:r>
    </w:p>
    <w:p w:rsidR="00021FD1" w:rsidRDefault="003F789A">
      <w:pPr>
        <w:spacing w:after="306"/>
        <w:ind w:left="703" w:right="0" w:hanging="10"/>
        <w:jc w:val="left"/>
      </w:pPr>
      <w:r>
        <w:rPr>
          <w:b/>
          <w:i/>
        </w:rPr>
        <w:t>Формы работы</w:t>
      </w:r>
      <w:r>
        <w:rPr>
          <w:i/>
        </w:rPr>
        <w:t>: коллективная.</w:t>
      </w:r>
      <w:r>
        <w:t xml:space="preserve"> </w:t>
      </w:r>
      <w:r>
        <w:rPr>
          <w:i/>
        </w:rPr>
        <w:t xml:space="preserve"> </w:t>
      </w:r>
    </w:p>
    <w:p w:rsidR="00021FD1" w:rsidRDefault="003F789A">
      <w:pPr>
        <w:pStyle w:val="3"/>
        <w:spacing w:after="293"/>
        <w:ind w:left="37" w:right="181"/>
      </w:pPr>
      <w:r>
        <w:t xml:space="preserve">Задание 1/2 </w:t>
      </w:r>
    </w:p>
    <w:p w:rsidR="00021FD1" w:rsidRDefault="003F789A">
      <w:pPr>
        <w:spacing w:after="179"/>
        <w:ind w:left="703" w:right="0" w:hanging="10"/>
        <w:jc w:val="left"/>
      </w:pPr>
      <w:r>
        <w:rPr>
          <w:i/>
        </w:rPr>
        <w:t xml:space="preserve">Решите логико-математическую головоломку.  </w:t>
      </w:r>
    </w:p>
    <w:p w:rsidR="00021FD1" w:rsidRDefault="003F789A">
      <w:pPr>
        <w:spacing w:after="121"/>
        <w:ind w:left="708" w:right="149" w:firstLine="0"/>
      </w:pPr>
      <w:r>
        <w:t xml:space="preserve">Перед вами 4 примера, в которых вместо чисел нарисованы пирожные (рисунок 7).  </w:t>
      </w:r>
    </w:p>
    <w:p w:rsidR="00021FD1" w:rsidRDefault="003F789A">
      <w:pPr>
        <w:spacing w:after="116" w:line="259" w:lineRule="auto"/>
        <w:ind w:right="54" w:firstLine="0"/>
        <w:jc w:val="center"/>
      </w:pPr>
      <w:r>
        <w:rPr>
          <w:noProof/>
        </w:rPr>
        <w:drawing>
          <wp:inline distT="0" distB="0" distL="0" distR="0">
            <wp:extent cx="2171700" cy="2159508"/>
            <wp:effectExtent l="0" t="0" r="0" b="0"/>
            <wp:docPr id="16362" name="Picture 16362"/>
            <wp:cNvGraphicFramePr/>
            <a:graphic xmlns:a="http://schemas.openxmlformats.org/drawingml/2006/main">
              <a:graphicData uri="http://schemas.openxmlformats.org/drawingml/2006/picture">
                <pic:pic xmlns:pic="http://schemas.openxmlformats.org/drawingml/2006/picture">
                  <pic:nvPicPr>
                    <pic:cNvPr id="16362" name="Picture 16362"/>
                    <pic:cNvPicPr/>
                  </pic:nvPicPr>
                  <pic:blipFill>
                    <a:blip r:embed="rId99"/>
                    <a:stretch>
                      <a:fillRect/>
                    </a:stretch>
                  </pic:blipFill>
                  <pic:spPr>
                    <a:xfrm>
                      <a:off x="0" y="0"/>
                      <a:ext cx="2171700" cy="2159508"/>
                    </a:xfrm>
                    <a:prstGeom prst="rect">
                      <a:avLst/>
                    </a:prstGeom>
                  </pic:spPr>
                </pic:pic>
              </a:graphicData>
            </a:graphic>
          </wp:inline>
        </w:drawing>
      </w:r>
      <w:r>
        <w:t xml:space="preserve"> </w:t>
      </w:r>
    </w:p>
    <w:p w:rsidR="00021FD1" w:rsidRDefault="003F789A">
      <w:pPr>
        <w:pStyle w:val="4"/>
        <w:spacing w:after="131"/>
        <w:ind w:left="917" w:right="1066"/>
      </w:pPr>
      <w:r>
        <w:t xml:space="preserve">Рисунок 7. Логико-математическая головоломка </w:t>
      </w:r>
    </w:p>
    <w:p w:rsidR="00021FD1" w:rsidRDefault="003F789A">
      <w:pPr>
        <w:spacing w:line="397" w:lineRule="auto"/>
        <w:ind w:left="-15" w:right="149"/>
      </w:pPr>
      <w:r>
        <w:t xml:space="preserve">Догадайтесь, что это за числа, и, используя полученные данные, решите последний пример в головоломке.  </w:t>
      </w:r>
    </w:p>
    <w:p w:rsidR="00021FD1" w:rsidRDefault="003F789A">
      <w:pPr>
        <w:spacing w:after="124" w:line="259" w:lineRule="auto"/>
        <w:ind w:left="703" w:right="0" w:hanging="10"/>
        <w:jc w:val="left"/>
      </w:pPr>
      <w:r>
        <w:rPr>
          <w:b/>
          <w:i/>
        </w:rPr>
        <w:t xml:space="preserve">Решение: </w:t>
      </w:r>
    </w:p>
    <w:p w:rsidR="00021FD1" w:rsidRDefault="003F789A">
      <w:pPr>
        <w:spacing w:after="124"/>
        <w:ind w:left="708" w:right="149" w:firstLine="0"/>
      </w:pPr>
      <w:r>
        <w:t xml:space="preserve">10 + 10 + 10 = 30, </w:t>
      </w:r>
    </w:p>
    <w:p w:rsidR="00021FD1" w:rsidRDefault="003F789A">
      <w:pPr>
        <w:spacing w:after="131"/>
        <w:ind w:left="708" w:right="149" w:firstLine="0"/>
      </w:pPr>
      <w:r>
        <w:t xml:space="preserve">10 + 4 + 4 = 18, </w:t>
      </w:r>
    </w:p>
    <w:p w:rsidR="00021FD1" w:rsidRDefault="003F789A">
      <w:pPr>
        <w:ind w:left="708" w:right="149" w:firstLine="0"/>
      </w:pPr>
      <w:r>
        <w:t xml:space="preserve">4 – 2 = 2, </w:t>
      </w:r>
    </w:p>
    <w:p w:rsidR="00021FD1" w:rsidRDefault="003F789A">
      <w:pPr>
        <w:spacing w:after="178"/>
        <w:ind w:left="708" w:right="149" w:firstLine="0"/>
      </w:pPr>
      <w:r>
        <w:t xml:space="preserve">2 +10 + 4 = 16. </w:t>
      </w:r>
    </w:p>
    <w:p w:rsidR="00021FD1" w:rsidRDefault="003F789A">
      <w:pPr>
        <w:spacing w:after="183"/>
        <w:ind w:left="703" w:right="0" w:hanging="10"/>
        <w:jc w:val="left"/>
      </w:pPr>
      <w:r>
        <w:rPr>
          <w:b/>
          <w:i/>
        </w:rPr>
        <w:t>Формы работы</w:t>
      </w:r>
      <w:r>
        <w:rPr>
          <w:i/>
        </w:rPr>
        <w:t>: коллективное обсуждение</w:t>
      </w:r>
      <w:r>
        <w:t xml:space="preserve"> </w:t>
      </w:r>
      <w:r>
        <w:rPr>
          <w:i/>
        </w:rPr>
        <w:t xml:space="preserve"> </w:t>
      </w:r>
    </w:p>
    <w:p w:rsidR="00021FD1" w:rsidRDefault="003F789A">
      <w:pPr>
        <w:pStyle w:val="3"/>
        <w:ind w:left="37" w:right="180"/>
      </w:pPr>
      <w:r>
        <w:lastRenderedPageBreak/>
        <w:t xml:space="preserve">Задание 2/2 </w:t>
      </w:r>
    </w:p>
    <w:p w:rsidR="00021FD1" w:rsidRDefault="003F789A">
      <w:pPr>
        <w:spacing w:line="376" w:lineRule="auto"/>
        <w:ind w:left="-15" w:right="149"/>
      </w:pPr>
      <w:r>
        <w:t xml:space="preserve">По такому же принципу составьте математическую модель (из пирожных) для условия: «Какое наибольшее количество пирожных каждого вида можно разместить в коробке размерами 22 см × 28 см?» </w:t>
      </w:r>
    </w:p>
    <w:p w:rsidR="00021FD1" w:rsidRDefault="003F789A">
      <w:pPr>
        <w:spacing w:line="396" w:lineRule="auto"/>
        <w:ind w:left="-15" w:right="149"/>
      </w:pPr>
      <w:r>
        <w:t xml:space="preserve">Изобразите на листе бумаги (рисунок 8) расположение пирожных в соответствии с указанными размерами и названием в символьном виде. Длина стороны одной клетки 1 см»? </w:t>
      </w:r>
    </w:p>
    <w:p w:rsidR="00021FD1" w:rsidRDefault="003F789A">
      <w:pPr>
        <w:spacing w:after="117" w:line="259" w:lineRule="auto"/>
        <w:ind w:right="1664" w:firstLine="0"/>
        <w:jc w:val="right"/>
      </w:pPr>
      <w:r>
        <w:rPr>
          <w:rFonts w:ascii="Calibri" w:eastAsia="Calibri" w:hAnsi="Calibri" w:cs="Calibri"/>
          <w:noProof/>
          <w:sz w:val="22"/>
        </w:rPr>
        <mc:AlternateContent>
          <mc:Choice Requires="wpg">
            <w:drawing>
              <wp:inline distT="0" distB="0" distL="0" distR="0">
                <wp:extent cx="4457700" cy="3599688"/>
                <wp:effectExtent l="0" t="0" r="0" b="0"/>
                <wp:docPr id="193128" name="Group 193128"/>
                <wp:cNvGraphicFramePr/>
                <a:graphic xmlns:a="http://schemas.openxmlformats.org/drawingml/2006/main">
                  <a:graphicData uri="http://schemas.microsoft.com/office/word/2010/wordprocessingGroup">
                    <wpg:wgp>
                      <wpg:cNvGrpSpPr/>
                      <wpg:grpSpPr>
                        <a:xfrm>
                          <a:off x="0" y="0"/>
                          <a:ext cx="4457700" cy="3599688"/>
                          <a:chOff x="0" y="0"/>
                          <a:chExt cx="4457700" cy="3599688"/>
                        </a:xfrm>
                      </wpg:grpSpPr>
                      <pic:pic xmlns:pic="http://schemas.openxmlformats.org/drawingml/2006/picture">
                        <pic:nvPicPr>
                          <pic:cNvPr id="16530" name="Picture 16530"/>
                          <pic:cNvPicPr/>
                        </pic:nvPicPr>
                        <pic:blipFill>
                          <a:blip r:embed="rId100"/>
                          <a:stretch>
                            <a:fillRect/>
                          </a:stretch>
                        </pic:blipFill>
                        <pic:spPr>
                          <a:xfrm>
                            <a:off x="0" y="0"/>
                            <a:ext cx="4361688" cy="3599688"/>
                          </a:xfrm>
                          <a:prstGeom prst="rect">
                            <a:avLst/>
                          </a:prstGeom>
                        </pic:spPr>
                      </pic:pic>
                      <pic:pic xmlns:pic="http://schemas.openxmlformats.org/drawingml/2006/picture">
                        <pic:nvPicPr>
                          <pic:cNvPr id="16532" name="Picture 16532"/>
                          <pic:cNvPicPr/>
                        </pic:nvPicPr>
                        <pic:blipFill>
                          <a:blip r:embed="rId101"/>
                          <a:stretch>
                            <a:fillRect/>
                          </a:stretch>
                        </pic:blipFill>
                        <pic:spPr>
                          <a:xfrm>
                            <a:off x="4363212" y="1524"/>
                            <a:ext cx="94488" cy="3598164"/>
                          </a:xfrm>
                          <a:prstGeom prst="rect">
                            <a:avLst/>
                          </a:prstGeom>
                        </pic:spPr>
                      </pic:pic>
                    </wpg:wgp>
                  </a:graphicData>
                </a:graphic>
              </wp:inline>
            </w:drawing>
          </mc:Choice>
          <mc:Fallback xmlns:a="http://schemas.openxmlformats.org/drawingml/2006/main">
            <w:pict>
              <v:group id="Group 193128" style="width:351pt;height:283.44pt;mso-position-horizontal-relative:char;mso-position-vertical-relative:line" coordsize="44577,35996">
                <v:shape id="Picture 16530" style="position:absolute;width:43616;height:35996;left:0;top:0;" filled="f">
                  <v:imagedata r:id="rId102"/>
                </v:shape>
                <v:shape id="Picture 16532" style="position:absolute;width:944;height:35981;left:43632;top:15;" filled="f">
                  <v:imagedata r:id="rId103"/>
                </v:shape>
              </v:group>
            </w:pict>
          </mc:Fallback>
        </mc:AlternateContent>
      </w:r>
      <w:r>
        <w:t xml:space="preserve"> </w:t>
      </w:r>
    </w:p>
    <w:p w:rsidR="00021FD1" w:rsidRDefault="003F789A">
      <w:pPr>
        <w:pStyle w:val="4"/>
        <w:spacing w:after="133"/>
        <w:ind w:left="917" w:right="1064"/>
      </w:pPr>
      <w:r>
        <w:t xml:space="preserve">Рисунок 8. Лист бумаги для размещения пирожных </w:t>
      </w:r>
    </w:p>
    <w:p w:rsidR="00021FD1" w:rsidRDefault="003F789A">
      <w:pPr>
        <w:spacing w:after="186" w:line="259" w:lineRule="auto"/>
        <w:ind w:left="708" w:right="0" w:firstLine="0"/>
        <w:jc w:val="left"/>
      </w:pPr>
      <w:r>
        <w:t xml:space="preserve"> </w:t>
      </w:r>
    </w:p>
    <w:p w:rsidR="00021FD1" w:rsidRDefault="003F789A">
      <w:pPr>
        <w:spacing w:after="177"/>
        <w:ind w:left="708" w:right="149" w:firstLine="0"/>
      </w:pPr>
      <w:r>
        <w:t xml:space="preserve">Справочная информация в таблицах 2 и 3. </w:t>
      </w:r>
    </w:p>
    <w:p w:rsidR="00021FD1" w:rsidRDefault="003F789A">
      <w:pPr>
        <w:spacing w:after="0" w:line="259" w:lineRule="auto"/>
        <w:ind w:left="10" w:right="147" w:hanging="10"/>
        <w:jc w:val="right"/>
      </w:pPr>
      <w:r>
        <w:rPr>
          <w:i/>
        </w:rPr>
        <w:t xml:space="preserve">Таблица 2. Размеры пирожных </w:t>
      </w:r>
    </w:p>
    <w:tbl>
      <w:tblPr>
        <w:tblStyle w:val="TableGrid"/>
        <w:tblW w:w="9573" w:type="dxa"/>
        <w:tblInd w:w="5" w:type="dxa"/>
        <w:tblCellMar>
          <w:top w:w="9" w:type="dxa"/>
          <w:left w:w="108" w:type="dxa"/>
          <w:right w:w="103" w:type="dxa"/>
        </w:tblCellMar>
        <w:tblLook w:val="04A0" w:firstRow="1" w:lastRow="0" w:firstColumn="1" w:lastColumn="0" w:noHBand="0" w:noVBand="1"/>
      </w:tblPr>
      <w:tblGrid>
        <w:gridCol w:w="1102"/>
        <w:gridCol w:w="5278"/>
        <w:gridCol w:w="3193"/>
      </w:tblGrid>
      <w:tr w:rsidR="00021FD1">
        <w:trPr>
          <w:trHeight w:val="494"/>
        </w:trPr>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0" w:right="0" w:firstLine="0"/>
              <w:jc w:val="left"/>
            </w:pPr>
            <w:r>
              <w:rPr>
                <w:b/>
              </w:rPr>
              <w:t xml:space="preserve">№ п/п </w:t>
            </w:r>
          </w:p>
        </w:tc>
        <w:tc>
          <w:tcPr>
            <w:tcW w:w="527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 w:firstLine="0"/>
              <w:jc w:val="center"/>
            </w:pPr>
            <w:r>
              <w:rPr>
                <w:b/>
              </w:rPr>
              <w:t xml:space="preserve">Виды пирожных </w:t>
            </w:r>
          </w:p>
        </w:tc>
        <w:tc>
          <w:tcPr>
            <w:tcW w:w="31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Размеры пирожных </w:t>
            </w:r>
          </w:p>
        </w:tc>
      </w:tr>
      <w:tr w:rsidR="00021FD1">
        <w:trPr>
          <w:trHeight w:val="492"/>
        </w:trPr>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1 </w:t>
            </w:r>
          </w:p>
        </w:tc>
        <w:tc>
          <w:tcPr>
            <w:tcW w:w="527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М («Муравейник») </w:t>
            </w:r>
          </w:p>
        </w:tc>
        <w:tc>
          <w:tcPr>
            <w:tcW w:w="31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D = 4,8 см </w:t>
            </w:r>
          </w:p>
        </w:tc>
      </w:tr>
      <w:tr w:rsidR="00021FD1">
        <w:trPr>
          <w:trHeight w:val="494"/>
        </w:trPr>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2 </w:t>
            </w:r>
          </w:p>
        </w:tc>
        <w:tc>
          <w:tcPr>
            <w:tcW w:w="527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Э («Эклер») </w:t>
            </w:r>
          </w:p>
        </w:tc>
        <w:tc>
          <w:tcPr>
            <w:tcW w:w="31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9,5 см × 3,5 см </w:t>
            </w:r>
          </w:p>
        </w:tc>
      </w:tr>
      <w:tr w:rsidR="00021FD1">
        <w:trPr>
          <w:trHeight w:val="492"/>
        </w:trPr>
        <w:tc>
          <w:tcPr>
            <w:tcW w:w="11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3 </w:t>
            </w:r>
          </w:p>
        </w:tc>
        <w:tc>
          <w:tcPr>
            <w:tcW w:w="527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Н («Наполеон») </w:t>
            </w:r>
          </w:p>
        </w:tc>
        <w:tc>
          <w:tcPr>
            <w:tcW w:w="31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5,5 см × 5,5 см </w:t>
            </w:r>
          </w:p>
        </w:tc>
      </w:tr>
    </w:tbl>
    <w:p w:rsidR="00021FD1" w:rsidRDefault="003F789A">
      <w:pPr>
        <w:spacing w:after="0" w:line="259" w:lineRule="auto"/>
        <w:ind w:left="10" w:right="147" w:hanging="10"/>
        <w:jc w:val="right"/>
      </w:pPr>
      <w:r>
        <w:rPr>
          <w:i/>
        </w:rPr>
        <w:t xml:space="preserve">Таблица 3. Справочная информация </w:t>
      </w:r>
    </w:p>
    <w:tbl>
      <w:tblPr>
        <w:tblStyle w:val="TableGrid"/>
        <w:tblW w:w="9573" w:type="dxa"/>
        <w:tblInd w:w="5" w:type="dxa"/>
        <w:tblCellMar>
          <w:left w:w="110" w:type="dxa"/>
          <w:right w:w="352" w:type="dxa"/>
        </w:tblCellMar>
        <w:tblLook w:val="04A0" w:firstRow="1" w:lastRow="0" w:firstColumn="1" w:lastColumn="0" w:noHBand="0" w:noVBand="1"/>
      </w:tblPr>
      <w:tblGrid>
        <w:gridCol w:w="2376"/>
        <w:gridCol w:w="7197"/>
      </w:tblGrid>
      <w:tr w:rsidR="00021FD1">
        <w:trPr>
          <w:trHeight w:val="506"/>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35" w:right="0" w:firstLine="0"/>
              <w:jc w:val="center"/>
            </w:pPr>
            <w:r>
              <w:rPr>
                <w:rFonts w:ascii="Cambria Math" w:eastAsia="Cambria Math" w:hAnsi="Cambria Math" w:cs="Cambria Math"/>
              </w:rPr>
              <w:t>𝑆 = 𝑎</w:t>
            </w:r>
            <w:r>
              <w:rPr>
                <w:rFonts w:ascii="Cambria Math" w:eastAsia="Cambria Math" w:hAnsi="Cambria Math" w:cs="Cambria Math"/>
                <w:vertAlign w:val="superscript"/>
              </w:rPr>
              <w:t>2</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формула площади квадрата </w:t>
            </w:r>
          </w:p>
        </w:tc>
      </w:tr>
      <w:tr w:rsidR="00021FD1">
        <w:trPr>
          <w:trHeight w:val="502"/>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42" w:right="0" w:firstLine="0"/>
              <w:jc w:val="center"/>
            </w:pPr>
            <w:r>
              <w:rPr>
                <w:rFonts w:ascii="Cambria Math" w:eastAsia="Cambria Math" w:hAnsi="Cambria Math" w:cs="Cambria Math"/>
              </w:rPr>
              <w:t>𝑆 = 𝑎 ∙ 𝑏</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формула площади прямоугольника </w:t>
            </w:r>
          </w:p>
        </w:tc>
      </w:tr>
      <w:tr w:rsidR="00021FD1">
        <w:trPr>
          <w:trHeight w:val="504"/>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30" w:right="0" w:firstLine="0"/>
              <w:jc w:val="center"/>
            </w:pPr>
            <w:r>
              <w:rPr>
                <w:rFonts w:ascii="Cambria Math" w:eastAsia="Cambria Math" w:hAnsi="Cambria Math" w:cs="Cambria Math"/>
              </w:rPr>
              <w:t>𝑆 = 𝑎 ∙ ℎ</w:t>
            </w:r>
            <w:r>
              <w:rPr>
                <w:rFonts w:ascii="Cambria Math" w:eastAsia="Cambria Math" w:hAnsi="Cambria Math" w:cs="Cambria Math"/>
                <w:vertAlign w:val="subscript"/>
              </w:rPr>
              <w:t>𝑎</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формула площади параллелограмма </w:t>
            </w:r>
          </w:p>
        </w:tc>
      </w:tr>
      <w:tr w:rsidR="00021FD1">
        <w:trPr>
          <w:trHeight w:val="809"/>
        </w:trPr>
        <w:tc>
          <w:tcPr>
            <w:tcW w:w="2376"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right="0" w:firstLine="0"/>
              <w:jc w:val="right"/>
            </w:pPr>
            <w:r>
              <w:rPr>
                <w:noProof/>
              </w:rPr>
              <w:lastRenderedPageBreak/>
              <w:drawing>
                <wp:inline distT="0" distB="0" distL="0" distR="0">
                  <wp:extent cx="966216" cy="387096"/>
                  <wp:effectExtent l="0" t="0" r="0" b="0"/>
                  <wp:docPr id="211878" name="Picture 211878"/>
                  <wp:cNvGraphicFramePr/>
                  <a:graphic xmlns:a="http://schemas.openxmlformats.org/drawingml/2006/main">
                    <a:graphicData uri="http://schemas.openxmlformats.org/drawingml/2006/picture">
                      <pic:pic xmlns:pic="http://schemas.openxmlformats.org/drawingml/2006/picture">
                        <pic:nvPicPr>
                          <pic:cNvPr id="211878" name="Picture 211878"/>
                          <pic:cNvPicPr/>
                        </pic:nvPicPr>
                        <pic:blipFill>
                          <a:blip r:embed="rId104"/>
                          <a:stretch>
                            <a:fillRect/>
                          </a:stretch>
                        </pic:blipFill>
                        <pic:spPr>
                          <a:xfrm>
                            <a:off x="0" y="0"/>
                            <a:ext cx="966216" cy="387096"/>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формула площади трапеции </w:t>
            </w:r>
          </w:p>
        </w:tc>
      </w:tr>
      <w:tr w:rsidR="00021FD1">
        <w:trPr>
          <w:trHeight w:val="804"/>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 w:firstLine="0"/>
              <w:jc w:val="right"/>
            </w:pPr>
            <w:r>
              <w:rPr>
                <w:noProof/>
              </w:rPr>
              <w:drawing>
                <wp:inline distT="0" distB="0" distL="0" distR="0">
                  <wp:extent cx="957072" cy="377952"/>
                  <wp:effectExtent l="0" t="0" r="0" b="0"/>
                  <wp:docPr id="211879" name="Picture 211879"/>
                  <wp:cNvGraphicFramePr/>
                  <a:graphic xmlns:a="http://schemas.openxmlformats.org/drawingml/2006/main">
                    <a:graphicData uri="http://schemas.openxmlformats.org/drawingml/2006/picture">
                      <pic:pic xmlns:pic="http://schemas.openxmlformats.org/drawingml/2006/picture">
                        <pic:nvPicPr>
                          <pic:cNvPr id="211879" name="Picture 211879"/>
                          <pic:cNvPicPr/>
                        </pic:nvPicPr>
                        <pic:blipFill>
                          <a:blip r:embed="rId105"/>
                          <a:stretch>
                            <a:fillRect/>
                          </a:stretch>
                        </pic:blipFill>
                        <pic:spPr>
                          <a:xfrm>
                            <a:off x="0" y="0"/>
                            <a:ext cx="957072" cy="377952"/>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формула площади треугольника </w:t>
            </w:r>
          </w:p>
        </w:tc>
      </w:tr>
    </w:tbl>
    <w:p w:rsidR="00021FD1" w:rsidRDefault="003F789A">
      <w:pPr>
        <w:spacing w:after="308" w:line="259" w:lineRule="auto"/>
        <w:ind w:left="708" w:right="0" w:firstLine="0"/>
        <w:jc w:val="left"/>
      </w:pPr>
      <w:r>
        <w:rPr>
          <w:b/>
          <w:i/>
        </w:rPr>
        <w:t xml:space="preserve"> </w:t>
      </w:r>
    </w:p>
    <w:p w:rsidR="00021FD1" w:rsidRDefault="003F789A">
      <w:pPr>
        <w:spacing w:after="119" w:line="259" w:lineRule="auto"/>
        <w:ind w:left="703" w:right="0" w:hanging="10"/>
        <w:jc w:val="left"/>
      </w:pPr>
      <w:r>
        <w:rPr>
          <w:b/>
          <w:i/>
        </w:rPr>
        <w:t xml:space="preserve">Решение: </w:t>
      </w:r>
    </w:p>
    <w:p w:rsidR="00021FD1" w:rsidRDefault="003F789A">
      <w:pPr>
        <w:spacing w:after="239" w:line="259" w:lineRule="auto"/>
        <w:ind w:left="1699" w:right="0" w:firstLine="0"/>
        <w:jc w:val="left"/>
      </w:pPr>
      <w:r>
        <w:rPr>
          <w:noProof/>
        </w:rPr>
        <w:drawing>
          <wp:inline distT="0" distB="0" distL="0" distR="0">
            <wp:extent cx="4334256" cy="3601212"/>
            <wp:effectExtent l="0" t="0" r="0" b="0"/>
            <wp:docPr id="16692" name="Picture 16692"/>
            <wp:cNvGraphicFramePr/>
            <a:graphic xmlns:a="http://schemas.openxmlformats.org/drawingml/2006/main">
              <a:graphicData uri="http://schemas.openxmlformats.org/drawingml/2006/picture">
                <pic:pic xmlns:pic="http://schemas.openxmlformats.org/drawingml/2006/picture">
                  <pic:nvPicPr>
                    <pic:cNvPr id="16692" name="Picture 16692"/>
                    <pic:cNvPicPr/>
                  </pic:nvPicPr>
                  <pic:blipFill>
                    <a:blip r:embed="rId106"/>
                    <a:stretch>
                      <a:fillRect/>
                    </a:stretch>
                  </pic:blipFill>
                  <pic:spPr>
                    <a:xfrm>
                      <a:off x="0" y="0"/>
                      <a:ext cx="4334256" cy="3601212"/>
                    </a:xfrm>
                    <a:prstGeom prst="rect">
                      <a:avLst/>
                    </a:prstGeom>
                  </pic:spPr>
                </pic:pic>
              </a:graphicData>
            </a:graphic>
          </wp:inline>
        </w:drawing>
      </w:r>
      <w:r>
        <w:t xml:space="preserve"> </w:t>
      </w:r>
    </w:p>
    <w:p w:rsidR="00021FD1" w:rsidRDefault="003F789A">
      <w:pPr>
        <w:spacing w:line="396" w:lineRule="auto"/>
        <w:ind w:left="708" w:right="1815" w:firstLine="0"/>
      </w:pPr>
      <w:r>
        <w:rPr>
          <w:b/>
          <w:i/>
        </w:rPr>
        <w:t>Ответ</w:t>
      </w:r>
      <w:r>
        <w:rPr>
          <w:b/>
        </w:rPr>
        <w:t>:</w:t>
      </w:r>
      <w:r>
        <w:t xml:space="preserve"> 5 «Муравейников», 6 «Эклеров», 4 «Наполеона» </w:t>
      </w:r>
      <w:r>
        <w:rPr>
          <w:b/>
          <w:i/>
        </w:rPr>
        <w:t>Формы работы</w:t>
      </w:r>
      <w:r>
        <w:rPr>
          <w:i/>
        </w:rPr>
        <w:t xml:space="preserve">: самостоятельная работа </w:t>
      </w:r>
    </w:p>
    <w:p w:rsidR="00021FD1" w:rsidRDefault="003F789A">
      <w:pPr>
        <w:spacing w:after="301" w:line="259" w:lineRule="auto"/>
        <w:ind w:left="10" w:right="154" w:hanging="10"/>
        <w:jc w:val="center"/>
      </w:pPr>
      <w:r>
        <w:rPr>
          <w:b/>
          <w:color w:val="404040"/>
        </w:rPr>
        <w:t>Задание 1/3</w:t>
      </w:r>
      <w:r>
        <w:rPr>
          <w:b/>
        </w:rPr>
        <w:t xml:space="preserve"> </w:t>
      </w:r>
    </w:p>
    <w:p w:rsidR="00021FD1" w:rsidRDefault="003F789A">
      <w:pPr>
        <w:spacing w:after="184"/>
        <w:ind w:left="708" w:right="149" w:firstLine="0"/>
      </w:pPr>
      <w:r>
        <w:t xml:space="preserve">Работа по открытию новой пекарни осуществляется по следующему алгоритму: </w:t>
      </w:r>
    </w:p>
    <w:p w:rsidR="00021FD1" w:rsidRDefault="003F789A">
      <w:pPr>
        <w:spacing w:after="182" w:line="259" w:lineRule="auto"/>
        <w:ind w:left="703" w:right="137" w:hanging="10"/>
      </w:pPr>
      <w:r>
        <w:rPr>
          <w:b/>
        </w:rPr>
        <w:t xml:space="preserve">1. Поиск помещения: </w:t>
      </w:r>
    </w:p>
    <w:p w:rsidR="00021FD1" w:rsidRDefault="003F789A">
      <w:pPr>
        <w:spacing w:after="170"/>
        <w:ind w:left="703" w:right="0" w:hanging="10"/>
        <w:jc w:val="left"/>
      </w:pPr>
      <w:r>
        <w:rPr>
          <w:i/>
        </w:rPr>
        <w:t>Требования к помещению</w:t>
      </w:r>
      <w:r>
        <w:t xml:space="preserve">: </w:t>
      </w:r>
    </w:p>
    <w:p w:rsidR="00021FD1" w:rsidRDefault="003F789A">
      <w:pPr>
        <w:ind w:left="708" w:right="149" w:firstLine="0"/>
      </w:pPr>
      <w:r>
        <w:t>Площадь – 60 м</w:t>
      </w:r>
      <w:r>
        <w:rPr>
          <w:vertAlign w:val="superscript"/>
        </w:rPr>
        <w:t>2</w:t>
      </w:r>
      <w:r>
        <w:t xml:space="preserve">. </w:t>
      </w:r>
    </w:p>
    <w:p w:rsidR="00021FD1" w:rsidRDefault="003F789A">
      <w:pPr>
        <w:spacing w:after="178"/>
        <w:ind w:left="708" w:right="149" w:firstLine="0"/>
      </w:pPr>
      <w:r>
        <w:t xml:space="preserve">Месторасположение — жилой квартал. </w:t>
      </w:r>
    </w:p>
    <w:p w:rsidR="00021FD1" w:rsidRDefault="003F789A">
      <w:pPr>
        <w:spacing w:after="181"/>
        <w:ind w:left="708" w:right="149" w:firstLine="0"/>
      </w:pPr>
      <w:r>
        <w:t xml:space="preserve">Высота потолков — не менее 2,5 метров. </w:t>
      </w:r>
    </w:p>
    <w:p w:rsidR="00021FD1" w:rsidRDefault="003F789A">
      <w:pPr>
        <w:spacing w:after="179"/>
        <w:ind w:left="708" w:right="149" w:firstLine="0"/>
      </w:pPr>
      <w:r>
        <w:t xml:space="preserve">Наличие основного входа + отдельный выход в подсобные помещения и цех. </w:t>
      </w:r>
    </w:p>
    <w:p w:rsidR="00021FD1" w:rsidRDefault="003F789A">
      <w:pPr>
        <w:spacing w:after="179"/>
        <w:ind w:left="708" w:right="149" w:firstLine="0"/>
      </w:pPr>
      <w:r>
        <w:t xml:space="preserve">Принадлежность помещения к нежилому фонду. </w:t>
      </w:r>
    </w:p>
    <w:p w:rsidR="00021FD1" w:rsidRDefault="003F789A">
      <w:pPr>
        <w:spacing w:after="124"/>
        <w:ind w:left="708" w:right="149" w:firstLine="0"/>
      </w:pPr>
      <w:r>
        <w:t xml:space="preserve">Наличие вытяжной вентиляционной системы. </w:t>
      </w:r>
    </w:p>
    <w:p w:rsidR="00021FD1" w:rsidRDefault="003F789A">
      <w:pPr>
        <w:spacing w:line="395" w:lineRule="auto"/>
        <w:ind w:left="-15" w:right="149"/>
      </w:pPr>
      <w:r>
        <w:lastRenderedPageBreak/>
        <w:t xml:space="preserve">Наличие исправного водопровода, непрерывной подачи холодной и горячей воды. </w:t>
      </w:r>
    </w:p>
    <w:p w:rsidR="00021FD1" w:rsidRDefault="003F789A">
      <w:pPr>
        <w:spacing w:line="397" w:lineRule="auto"/>
        <w:ind w:left="-15" w:right="149"/>
      </w:pPr>
      <w:r>
        <w:t xml:space="preserve">Строгое деление помещения на производственную и торговую зоны, а также наличие санузла, подсобного помещения, склада для муки и сухих ингредиентов. </w:t>
      </w:r>
    </w:p>
    <w:p w:rsidR="00021FD1" w:rsidRDefault="003F789A">
      <w:pPr>
        <w:numPr>
          <w:ilvl w:val="0"/>
          <w:numId w:val="55"/>
        </w:numPr>
        <w:spacing w:after="129" w:line="259" w:lineRule="auto"/>
        <w:ind w:right="137" w:hanging="281"/>
      </w:pPr>
      <w:r>
        <w:rPr>
          <w:b/>
        </w:rPr>
        <w:t xml:space="preserve">Согласование дизайн-проекта </w:t>
      </w:r>
    </w:p>
    <w:p w:rsidR="00021FD1" w:rsidRDefault="003F789A">
      <w:pPr>
        <w:spacing w:line="396" w:lineRule="auto"/>
        <w:ind w:left="-15" w:right="149"/>
      </w:pPr>
      <w:r>
        <w:t xml:space="preserve">Проверка на соответствие требованиям пожарной инспекции. Проведение строительных работ. </w:t>
      </w:r>
    </w:p>
    <w:p w:rsidR="00021FD1" w:rsidRDefault="003F789A">
      <w:pPr>
        <w:numPr>
          <w:ilvl w:val="0"/>
          <w:numId w:val="55"/>
        </w:numPr>
        <w:spacing w:after="126" w:line="259" w:lineRule="auto"/>
        <w:ind w:right="137" w:hanging="281"/>
      </w:pPr>
      <w:r>
        <w:rPr>
          <w:b/>
        </w:rPr>
        <w:t xml:space="preserve">Получение разрешения СЭС на выпуск продукции </w:t>
      </w:r>
    </w:p>
    <w:p w:rsidR="00021FD1" w:rsidRDefault="003F789A">
      <w:pPr>
        <w:spacing w:line="396" w:lineRule="auto"/>
        <w:ind w:left="-15" w:right="149"/>
      </w:pPr>
      <w:r>
        <w:t xml:space="preserve">Сертификация продукции и рецептур в СЭС. Заключение пожарной инспекции и экологического надзора. </w:t>
      </w:r>
    </w:p>
    <w:p w:rsidR="00021FD1" w:rsidRDefault="003F789A">
      <w:pPr>
        <w:numPr>
          <w:ilvl w:val="0"/>
          <w:numId w:val="55"/>
        </w:numPr>
        <w:spacing w:after="0" w:line="259" w:lineRule="auto"/>
        <w:ind w:right="137" w:hanging="281"/>
      </w:pPr>
      <w:r>
        <w:rPr>
          <w:b/>
        </w:rPr>
        <w:t xml:space="preserve">Закупка оборудования </w:t>
      </w:r>
    </w:p>
    <w:tbl>
      <w:tblPr>
        <w:tblStyle w:val="TableGrid"/>
        <w:tblW w:w="7169" w:type="dxa"/>
        <w:tblInd w:w="708" w:type="dxa"/>
        <w:tblCellMar>
          <w:top w:w="54" w:type="dxa"/>
        </w:tblCellMar>
        <w:tblLook w:val="04A0" w:firstRow="1" w:lastRow="0" w:firstColumn="1" w:lastColumn="0" w:noHBand="0" w:noVBand="1"/>
      </w:tblPr>
      <w:tblGrid>
        <w:gridCol w:w="4187"/>
        <w:gridCol w:w="2982"/>
      </w:tblGrid>
      <w:tr w:rsidR="00021FD1">
        <w:trPr>
          <w:trHeight w:val="2248"/>
        </w:trPr>
        <w:tc>
          <w:tcPr>
            <w:tcW w:w="4186" w:type="dxa"/>
            <w:tcBorders>
              <w:top w:val="nil"/>
              <w:left w:val="nil"/>
              <w:bottom w:val="nil"/>
              <w:right w:val="nil"/>
            </w:tcBorders>
          </w:tcPr>
          <w:p w:rsidR="00021FD1" w:rsidRDefault="003F789A">
            <w:pPr>
              <w:spacing w:after="8" w:line="397" w:lineRule="auto"/>
              <w:ind w:left="108" w:right="812" w:firstLine="0"/>
              <w:jc w:val="left"/>
            </w:pPr>
            <w:r>
              <w:t xml:space="preserve">печь хлебопекарная; шкаф для </w:t>
            </w:r>
            <w:proofErr w:type="spellStart"/>
            <w:r>
              <w:t>расстойки</w:t>
            </w:r>
            <w:proofErr w:type="spellEnd"/>
            <w:r>
              <w:t xml:space="preserve">; тестомесильная машина; стеллаж для оборудования; </w:t>
            </w:r>
          </w:p>
          <w:p w:rsidR="00021FD1" w:rsidRDefault="003F789A">
            <w:pPr>
              <w:spacing w:after="0" w:line="259" w:lineRule="auto"/>
              <w:ind w:right="0" w:firstLine="0"/>
              <w:jc w:val="left"/>
            </w:pPr>
            <w:r>
              <w:rPr>
                <w:b/>
              </w:rPr>
              <w:t xml:space="preserve">5. Закупка сырья </w:t>
            </w:r>
          </w:p>
        </w:tc>
        <w:tc>
          <w:tcPr>
            <w:tcW w:w="2982" w:type="dxa"/>
            <w:tcBorders>
              <w:top w:val="nil"/>
              <w:left w:val="nil"/>
              <w:bottom w:val="nil"/>
              <w:right w:val="nil"/>
            </w:tcBorders>
          </w:tcPr>
          <w:p w:rsidR="00021FD1" w:rsidRDefault="003F789A">
            <w:pPr>
              <w:spacing w:after="0" w:line="259" w:lineRule="auto"/>
              <w:ind w:right="0" w:firstLine="0"/>
              <w:jc w:val="left"/>
            </w:pPr>
            <w:r>
              <w:t xml:space="preserve">стол для разделки теста; </w:t>
            </w:r>
            <w:proofErr w:type="spellStart"/>
            <w:r>
              <w:t>тестораскатыватель</w:t>
            </w:r>
            <w:proofErr w:type="spellEnd"/>
            <w:r>
              <w:t xml:space="preserve">; тележка для выпечки; прочее оборудование. </w:t>
            </w:r>
          </w:p>
        </w:tc>
      </w:tr>
    </w:tbl>
    <w:p w:rsidR="00021FD1" w:rsidRDefault="003F789A">
      <w:pPr>
        <w:numPr>
          <w:ilvl w:val="0"/>
          <w:numId w:val="56"/>
        </w:numPr>
        <w:spacing w:after="15" w:line="387" w:lineRule="auto"/>
        <w:ind w:right="137" w:hanging="281"/>
      </w:pPr>
      <w:r>
        <w:rPr>
          <w:b/>
        </w:rPr>
        <w:t>Установка программного обеспечения</w:t>
      </w:r>
      <w:r>
        <w:t xml:space="preserve"> телефон и сеть </w:t>
      </w:r>
      <w:proofErr w:type="gramStart"/>
      <w:r>
        <w:t>Интернет;  сигнализация</w:t>
      </w:r>
      <w:proofErr w:type="gramEnd"/>
      <w:r>
        <w:t xml:space="preserve">;  кассовый аппарат;  программы для ведения документооборота. </w:t>
      </w:r>
    </w:p>
    <w:p w:rsidR="00021FD1" w:rsidRDefault="003F789A">
      <w:pPr>
        <w:numPr>
          <w:ilvl w:val="0"/>
          <w:numId w:val="56"/>
        </w:numPr>
        <w:spacing w:after="182" w:line="259" w:lineRule="auto"/>
        <w:ind w:right="137" w:hanging="281"/>
      </w:pPr>
      <w:r>
        <w:rPr>
          <w:b/>
        </w:rPr>
        <w:t xml:space="preserve">Подбор и обучение персонала </w:t>
      </w:r>
    </w:p>
    <w:p w:rsidR="00021FD1" w:rsidRDefault="003F789A">
      <w:pPr>
        <w:numPr>
          <w:ilvl w:val="0"/>
          <w:numId w:val="56"/>
        </w:numPr>
        <w:spacing w:after="182" w:line="259" w:lineRule="auto"/>
        <w:ind w:right="137" w:hanging="281"/>
      </w:pPr>
      <w:r>
        <w:rPr>
          <w:b/>
        </w:rPr>
        <w:t xml:space="preserve">Начало работы предприятия </w:t>
      </w:r>
    </w:p>
    <w:p w:rsidR="00021FD1" w:rsidRDefault="003F789A">
      <w:pPr>
        <w:numPr>
          <w:ilvl w:val="0"/>
          <w:numId w:val="56"/>
        </w:numPr>
        <w:spacing w:after="182" w:line="259" w:lineRule="auto"/>
        <w:ind w:right="137" w:hanging="281"/>
      </w:pPr>
      <w:r>
        <w:rPr>
          <w:b/>
        </w:rPr>
        <w:t xml:space="preserve">Проведение первоначальной рекламной кампании. </w:t>
      </w:r>
    </w:p>
    <w:p w:rsidR="00021FD1" w:rsidRDefault="003F789A">
      <w:pPr>
        <w:spacing w:line="396" w:lineRule="auto"/>
        <w:ind w:left="-15" w:right="149"/>
      </w:pPr>
      <w:r>
        <w:t xml:space="preserve">Производственная мощность используемой печи позволяет выпускать до 300 кг хлебобулочных изделий в сутки. </w:t>
      </w:r>
    </w:p>
    <w:p w:rsidR="00021FD1" w:rsidRDefault="003F789A">
      <w:pPr>
        <w:spacing w:after="15" w:line="387" w:lineRule="auto"/>
        <w:ind w:left="-15" w:right="153" w:firstLine="708"/>
        <w:jc w:val="left"/>
      </w:pPr>
      <w:r>
        <w:t xml:space="preserve">Для достижения максимальной производительности необходимо эргономично расставить оборудование внутри производственного цеха. Продажа товара осуществляется в торговом зале.  </w:t>
      </w:r>
    </w:p>
    <w:p w:rsidR="00021FD1" w:rsidRDefault="003F789A">
      <w:pPr>
        <w:spacing w:line="395" w:lineRule="auto"/>
        <w:ind w:left="-15" w:right="149"/>
      </w:pPr>
      <w:r>
        <w:t xml:space="preserve">Соответствует ли производственный цех мини-пекарни, изображённый на схеме (рисунок 9), требованиям СЭС? </w:t>
      </w:r>
    </w:p>
    <w:p w:rsidR="00021FD1" w:rsidRDefault="003F789A">
      <w:pPr>
        <w:spacing w:after="119"/>
        <w:ind w:left="708" w:right="149" w:firstLine="0"/>
      </w:pPr>
      <w:r>
        <w:t xml:space="preserve">Измерения даны в </w:t>
      </w:r>
      <w:r>
        <w:rPr>
          <w:i/>
        </w:rPr>
        <w:t>мм</w:t>
      </w:r>
      <w:r>
        <w:t xml:space="preserve">. </w:t>
      </w:r>
    </w:p>
    <w:p w:rsidR="00021FD1" w:rsidRDefault="003F789A">
      <w:pPr>
        <w:spacing w:after="116" w:line="259" w:lineRule="auto"/>
        <w:ind w:right="1004" w:firstLine="0"/>
        <w:jc w:val="right"/>
      </w:pPr>
      <w:r>
        <w:rPr>
          <w:noProof/>
        </w:rPr>
        <w:lastRenderedPageBreak/>
        <w:drawing>
          <wp:inline distT="0" distB="0" distL="0" distR="0">
            <wp:extent cx="5314188" cy="3311652"/>
            <wp:effectExtent l="0" t="0" r="0" b="0"/>
            <wp:docPr id="16898" name="Picture 16898"/>
            <wp:cNvGraphicFramePr/>
            <a:graphic xmlns:a="http://schemas.openxmlformats.org/drawingml/2006/main">
              <a:graphicData uri="http://schemas.openxmlformats.org/drawingml/2006/picture">
                <pic:pic xmlns:pic="http://schemas.openxmlformats.org/drawingml/2006/picture">
                  <pic:nvPicPr>
                    <pic:cNvPr id="16898" name="Picture 16898"/>
                    <pic:cNvPicPr/>
                  </pic:nvPicPr>
                  <pic:blipFill>
                    <a:blip r:embed="rId107"/>
                    <a:stretch>
                      <a:fillRect/>
                    </a:stretch>
                  </pic:blipFill>
                  <pic:spPr>
                    <a:xfrm>
                      <a:off x="0" y="0"/>
                      <a:ext cx="5314188" cy="3311652"/>
                    </a:xfrm>
                    <a:prstGeom prst="rect">
                      <a:avLst/>
                    </a:prstGeom>
                  </pic:spPr>
                </pic:pic>
              </a:graphicData>
            </a:graphic>
          </wp:inline>
        </w:drawing>
      </w:r>
      <w:r>
        <w:t xml:space="preserve"> </w:t>
      </w:r>
    </w:p>
    <w:p w:rsidR="00021FD1" w:rsidRDefault="003F789A">
      <w:pPr>
        <w:spacing w:after="3" w:line="403" w:lineRule="auto"/>
        <w:ind w:left="693" w:right="620" w:firstLine="1008"/>
        <w:jc w:val="left"/>
      </w:pPr>
      <w:r>
        <w:rPr>
          <w:i/>
        </w:rPr>
        <w:t xml:space="preserve">Рисунок 9. Схема производственного цеха мини-пекарни </w:t>
      </w:r>
      <w:r>
        <w:rPr>
          <w:b/>
          <w:i/>
        </w:rPr>
        <w:t xml:space="preserve">Решение: </w:t>
      </w:r>
    </w:p>
    <w:p w:rsidR="00021FD1" w:rsidRDefault="003F789A">
      <w:pPr>
        <w:spacing w:after="181"/>
        <w:ind w:left="703" w:right="0" w:hanging="10"/>
        <w:jc w:val="left"/>
      </w:pPr>
      <w:r>
        <w:rPr>
          <w:i/>
        </w:rPr>
        <w:t xml:space="preserve">Соответствует: </w:t>
      </w:r>
    </w:p>
    <w:p w:rsidR="00021FD1" w:rsidRDefault="003F789A">
      <w:pPr>
        <w:numPr>
          <w:ilvl w:val="0"/>
          <w:numId w:val="57"/>
        </w:numPr>
        <w:spacing w:after="180"/>
        <w:ind w:right="0" w:hanging="360"/>
        <w:jc w:val="left"/>
      </w:pPr>
      <w:r>
        <w:rPr>
          <w:i/>
        </w:rPr>
        <w:t xml:space="preserve">наличие оборудования соответствует перечисленному в пункте 4; </w:t>
      </w:r>
    </w:p>
    <w:p w:rsidR="00021FD1" w:rsidRDefault="003F789A">
      <w:pPr>
        <w:numPr>
          <w:ilvl w:val="0"/>
          <w:numId w:val="57"/>
        </w:numPr>
        <w:spacing w:after="180"/>
        <w:ind w:right="0" w:hanging="360"/>
        <w:jc w:val="left"/>
      </w:pPr>
      <w:r>
        <w:rPr>
          <w:i/>
        </w:rPr>
        <w:t xml:space="preserve">размеры объектов не превышают размеров комнаты; </w:t>
      </w:r>
    </w:p>
    <w:p w:rsidR="00021FD1" w:rsidRDefault="003F789A">
      <w:pPr>
        <w:numPr>
          <w:ilvl w:val="0"/>
          <w:numId w:val="57"/>
        </w:numPr>
        <w:spacing w:after="180"/>
        <w:ind w:right="0" w:hanging="360"/>
        <w:jc w:val="left"/>
      </w:pPr>
      <w:r>
        <w:rPr>
          <w:i/>
        </w:rPr>
        <w:t xml:space="preserve">между объектами достаточное свободное пространство. </w:t>
      </w:r>
    </w:p>
    <w:p w:rsidR="00021FD1" w:rsidRDefault="003F789A">
      <w:pPr>
        <w:spacing w:after="181" w:line="259" w:lineRule="auto"/>
        <w:ind w:left="703" w:right="0" w:hanging="10"/>
        <w:jc w:val="left"/>
      </w:pPr>
      <w:r>
        <w:rPr>
          <w:b/>
          <w:i/>
        </w:rPr>
        <w:t>Формы работы</w:t>
      </w:r>
      <w:r>
        <w:rPr>
          <w:i/>
        </w:rPr>
        <w:t xml:space="preserve">: </w:t>
      </w:r>
      <w:r>
        <w:t xml:space="preserve">командная  </w:t>
      </w:r>
    </w:p>
    <w:p w:rsidR="00021FD1" w:rsidRDefault="003F789A">
      <w:pPr>
        <w:spacing w:after="260" w:line="259" w:lineRule="auto"/>
        <w:ind w:left="10" w:right="154" w:hanging="10"/>
        <w:jc w:val="center"/>
      </w:pPr>
      <w:r>
        <w:rPr>
          <w:b/>
          <w:color w:val="404040"/>
        </w:rPr>
        <w:t>Задание 2/3</w:t>
      </w:r>
      <w:r>
        <w:rPr>
          <w:b/>
        </w:rPr>
        <w:t xml:space="preserve"> </w:t>
      </w:r>
    </w:p>
    <w:p w:rsidR="00021FD1" w:rsidRDefault="003F789A">
      <w:pPr>
        <w:spacing w:line="392" w:lineRule="auto"/>
        <w:ind w:left="-15" w:right="149"/>
      </w:pPr>
      <w:r>
        <w:t xml:space="preserve">Для открытия мини-пекарни решили мебель брать не готовую, а делать «на заказ» по своему проекту (рисунок 10).  </w:t>
      </w:r>
    </w:p>
    <w:p w:rsidR="00021FD1" w:rsidRDefault="003F789A">
      <w:pPr>
        <w:spacing w:after="119" w:line="259" w:lineRule="auto"/>
        <w:ind w:right="85" w:firstLine="0"/>
        <w:jc w:val="center"/>
      </w:pPr>
      <w:r>
        <w:rPr>
          <w:noProof/>
        </w:rPr>
        <w:drawing>
          <wp:inline distT="0" distB="0" distL="0" distR="0">
            <wp:extent cx="3256788" cy="2333244"/>
            <wp:effectExtent l="0" t="0" r="0" b="0"/>
            <wp:docPr id="17021" name="Picture 17021"/>
            <wp:cNvGraphicFramePr/>
            <a:graphic xmlns:a="http://schemas.openxmlformats.org/drawingml/2006/main">
              <a:graphicData uri="http://schemas.openxmlformats.org/drawingml/2006/picture">
                <pic:pic xmlns:pic="http://schemas.openxmlformats.org/drawingml/2006/picture">
                  <pic:nvPicPr>
                    <pic:cNvPr id="17021" name="Picture 17021"/>
                    <pic:cNvPicPr/>
                  </pic:nvPicPr>
                  <pic:blipFill>
                    <a:blip r:embed="rId108"/>
                    <a:stretch>
                      <a:fillRect/>
                    </a:stretch>
                  </pic:blipFill>
                  <pic:spPr>
                    <a:xfrm>
                      <a:off x="0" y="0"/>
                      <a:ext cx="3256788" cy="2333244"/>
                    </a:xfrm>
                    <a:prstGeom prst="rect">
                      <a:avLst/>
                    </a:prstGeom>
                  </pic:spPr>
                </pic:pic>
              </a:graphicData>
            </a:graphic>
          </wp:inline>
        </w:drawing>
      </w:r>
      <w:r>
        <w:t xml:space="preserve"> </w:t>
      </w:r>
    </w:p>
    <w:p w:rsidR="00021FD1" w:rsidRDefault="003F789A">
      <w:pPr>
        <w:pStyle w:val="4"/>
        <w:spacing w:after="307"/>
        <w:ind w:left="917" w:right="1063"/>
      </w:pPr>
      <w:r>
        <w:lastRenderedPageBreak/>
        <w:t xml:space="preserve">Рисунок 10. Расстановка мебели в мини-пекарне </w:t>
      </w:r>
    </w:p>
    <w:p w:rsidR="00021FD1" w:rsidRDefault="003F789A">
      <w:pPr>
        <w:spacing w:line="396" w:lineRule="auto"/>
        <w:ind w:left="-15" w:right="149"/>
      </w:pPr>
      <w:r>
        <w:t xml:space="preserve">Рассчитайте площадь помещения для мини-пекарни, и объектов, необходимых для технологического процесса, если размеры кафельной плитки 50×50 см.  </w:t>
      </w:r>
    </w:p>
    <w:p w:rsidR="00021FD1" w:rsidRDefault="003F789A">
      <w:pPr>
        <w:spacing w:line="398" w:lineRule="auto"/>
        <w:ind w:left="-15" w:right="149"/>
      </w:pPr>
      <w:r>
        <w:t xml:space="preserve">Запишите в ответ площадь комнаты и отношение площади, занятой под мебель, к свободной от неё площади. </w:t>
      </w:r>
    </w:p>
    <w:p w:rsidR="00021FD1" w:rsidRDefault="003F789A">
      <w:pPr>
        <w:spacing w:after="181" w:line="259" w:lineRule="auto"/>
        <w:ind w:left="703" w:right="0" w:hanging="10"/>
        <w:jc w:val="left"/>
      </w:pPr>
      <w:r>
        <w:rPr>
          <w:b/>
          <w:i/>
        </w:rPr>
        <w:t xml:space="preserve">Решение: </w:t>
      </w:r>
    </w:p>
    <w:p w:rsidR="00021FD1" w:rsidRDefault="003F789A">
      <w:pPr>
        <w:spacing w:after="187"/>
        <w:ind w:left="708" w:right="149" w:firstLine="0"/>
      </w:pPr>
      <w:r>
        <w:t>Площадь 1 плитки: 50 · 50 = 2500 (см</w:t>
      </w:r>
      <w:r>
        <w:rPr>
          <w:vertAlign w:val="superscript"/>
        </w:rPr>
        <w:t>2</w:t>
      </w:r>
      <w:r>
        <w:t>) = 0,25 (м</w:t>
      </w:r>
      <w:r>
        <w:rPr>
          <w:vertAlign w:val="superscript"/>
        </w:rPr>
        <w:t>2</w:t>
      </w:r>
      <w:r>
        <w:t xml:space="preserve">). </w:t>
      </w:r>
    </w:p>
    <w:p w:rsidR="00021FD1" w:rsidRDefault="003F789A">
      <w:pPr>
        <w:spacing w:after="185"/>
        <w:ind w:left="708" w:right="149" w:firstLine="0"/>
      </w:pPr>
      <w:r>
        <w:t>Общая площадь: 0,25 · 128 = 32 (м</w:t>
      </w:r>
      <w:r>
        <w:rPr>
          <w:vertAlign w:val="superscript"/>
        </w:rPr>
        <w:t>2</w:t>
      </w:r>
      <w:r>
        <w:t xml:space="preserve">). </w:t>
      </w:r>
    </w:p>
    <w:p w:rsidR="00021FD1" w:rsidRDefault="003F789A">
      <w:pPr>
        <w:spacing w:after="172"/>
        <w:ind w:left="708" w:right="149" w:firstLine="0"/>
      </w:pPr>
      <w:r>
        <w:t>Площадь, занятая под мебель: 0,25 · 72 = 18 (м</w:t>
      </w:r>
      <w:r>
        <w:rPr>
          <w:vertAlign w:val="superscript"/>
        </w:rPr>
        <w:t>2</w:t>
      </w:r>
      <w:r>
        <w:t xml:space="preserve">). </w:t>
      </w:r>
    </w:p>
    <w:p w:rsidR="00021FD1" w:rsidRDefault="003F789A">
      <w:pPr>
        <w:spacing w:after="188"/>
        <w:ind w:left="708" w:right="149" w:firstLine="0"/>
      </w:pPr>
      <w:r>
        <w:t>Свободная площадь: 32 – 18 = 14 (м</w:t>
      </w:r>
      <w:r>
        <w:rPr>
          <w:vertAlign w:val="superscript"/>
        </w:rPr>
        <w:t>2</w:t>
      </w:r>
      <w:r>
        <w:t xml:space="preserve">). </w:t>
      </w:r>
    </w:p>
    <w:p w:rsidR="00021FD1" w:rsidRDefault="003F789A">
      <w:pPr>
        <w:spacing w:after="110"/>
        <w:ind w:left="708" w:right="149" w:firstLine="0"/>
      </w:pPr>
      <w:r>
        <w:t xml:space="preserve">Отношение площади, занятой под мебель, к свободной от неё площади: </w:t>
      </w:r>
    </w:p>
    <w:p w:rsidR="00021FD1" w:rsidRDefault="003F789A">
      <w:pPr>
        <w:spacing w:after="119" w:line="259" w:lineRule="auto"/>
        <w:ind w:left="667" w:right="0" w:firstLine="0"/>
        <w:jc w:val="left"/>
      </w:pPr>
      <w:r>
        <w:rPr>
          <w:noProof/>
        </w:rPr>
        <w:drawing>
          <wp:inline distT="0" distB="0" distL="0" distR="0">
            <wp:extent cx="533400" cy="377952"/>
            <wp:effectExtent l="0" t="0" r="0" b="0"/>
            <wp:docPr id="211880" name="Picture 211880"/>
            <wp:cNvGraphicFramePr/>
            <a:graphic xmlns:a="http://schemas.openxmlformats.org/drawingml/2006/main">
              <a:graphicData uri="http://schemas.openxmlformats.org/drawingml/2006/picture">
                <pic:pic xmlns:pic="http://schemas.openxmlformats.org/drawingml/2006/picture">
                  <pic:nvPicPr>
                    <pic:cNvPr id="211880" name="Picture 211880"/>
                    <pic:cNvPicPr/>
                  </pic:nvPicPr>
                  <pic:blipFill>
                    <a:blip r:embed="rId109"/>
                    <a:stretch>
                      <a:fillRect/>
                    </a:stretch>
                  </pic:blipFill>
                  <pic:spPr>
                    <a:xfrm>
                      <a:off x="0" y="0"/>
                      <a:ext cx="533400" cy="377952"/>
                    </a:xfrm>
                    <a:prstGeom prst="rect">
                      <a:avLst/>
                    </a:prstGeom>
                  </pic:spPr>
                </pic:pic>
              </a:graphicData>
            </a:graphic>
          </wp:inline>
        </w:drawing>
      </w:r>
      <w:r>
        <w:t xml:space="preserve"> </w:t>
      </w:r>
    </w:p>
    <w:p w:rsidR="00021FD1" w:rsidRDefault="003F789A">
      <w:pPr>
        <w:spacing w:after="181" w:line="259" w:lineRule="auto"/>
        <w:ind w:left="703" w:right="0" w:hanging="10"/>
        <w:jc w:val="left"/>
      </w:pPr>
      <w:r>
        <w:rPr>
          <w:b/>
          <w:i/>
        </w:rPr>
        <w:t>Ответ</w:t>
      </w:r>
      <w:r>
        <w:rPr>
          <w:b/>
        </w:rPr>
        <w:t>:</w:t>
      </w:r>
      <w:r>
        <w:rPr>
          <w:noProof/>
        </w:rPr>
        <w:drawing>
          <wp:inline distT="0" distB="0" distL="0" distR="0">
            <wp:extent cx="387096" cy="283464"/>
            <wp:effectExtent l="0" t="0" r="0" b="0"/>
            <wp:docPr id="211881" name="Picture 211881"/>
            <wp:cNvGraphicFramePr/>
            <a:graphic xmlns:a="http://schemas.openxmlformats.org/drawingml/2006/main">
              <a:graphicData uri="http://schemas.openxmlformats.org/drawingml/2006/picture">
                <pic:pic xmlns:pic="http://schemas.openxmlformats.org/drawingml/2006/picture">
                  <pic:nvPicPr>
                    <pic:cNvPr id="211881" name="Picture 211881"/>
                    <pic:cNvPicPr/>
                  </pic:nvPicPr>
                  <pic:blipFill>
                    <a:blip r:embed="rId110"/>
                    <a:stretch>
                      <a:fillRect/>
                    </a:stretch>
                  </pic:blipFill>
                  <pic:spPr>
                    <a:xfrm>
                      <a:off x="0" y="0"/>
                      <a:ext cx="387096" cy="283464"/>
                    </a:xfrm>
                    <a:prstGeom prst="rect">
                      <a:avLst/>
                    </a:prstGeom>
                  </pic:spPr>
                </pic:pic>
              </a:graphicData>
            </a:graphic>
          </wp:inline>
        </w:drawing>
      </w:r>
      <w:r>
        <w:rPr>
          <w:rFonts w:ascii="Cambria Math" w:eastAsia="Cambria Math" w:hAnsi="Cambria Math" w:cs="Cambria Math"/>
        </w:rPr>
        <w:t>.</w:t>
      </w:r>
      <w:r>
        <w:t xml:space="preserve"> </w:t>
      </w:r>
    </w:p>
    <w:p w:rsidR="00021FD1" w:rsidRDefault="003F789A">
      <w:pPr>
        <w:spacing w:after="177"/>
        <w:ind w:left="708" w:right="149" w:firstLine="0"/>
      </w:pPr>
      <w:r>
        <w:rPr>
          <w:b/>
          <w:i/>
        </w:rPr>
        <w:t>Формы работы</w:t>
      </w:r>
      <w:r>
        <w:rPr>
          <w:i/>
        </w:rPr>
        <w:t xml:space="preserve">: </w:t>
      </w:r>
      <w:r>
        <w:t xml:space="preserve">индивидуальная, коллективное обсуждение результатов. </w:t>
      </w:r>
    </w:p>
    <w:p w:rsidR="00021FD1" w:rsidRDefault="003F789A">
      <w:pPr>
        <w:pStyle w:val="4"/>
        <w:spacing w:after="186"/>
        <w:ind w:left="703"/>
        <w:jc w:val="left"/>
      </w:pPr>
      <w:r>
        <w:rPr>
          <w:i w:val="0"/>
          <w:u w:val="single" w:color="000000"/>
        </w:rPr>
        <w:t>Информация</w:t>
      </w:r>
      <w:r>
        <w:rPr>
          <w:i w:val="0"/>
        </w:rPr>
        <w:t xml:space="preserve"> </w:t>
      </w:r>
    </w:p>
    <w:p w:rsidR="00021FD1" w:rsidRDefault="003F789A">
      <w:pPr>
        <w:spacing w:line="384" w:lineRule="auto"/>
        <w:ind w:left="-15" w:right="149"/>
      </w:pPr>
      <w:r>
        <w:t xml:space="preserve">Пирожные – очень «нежные» кондитерские изделия, которые легко повреждаются при неправильной транспортировке и быстро портятся в случае нарушения правил хранения. Чтобы избежать подобных неприятностей, для хранения и доставки продукции следует применять надежную тару.  </w:t>
      </w:r>
    </w:p>
    <w:p w:rsidR="00021FD1" w:rsidRDefault="003F789A">
      <w:pPr>
        <w:spacing w:line="393" w:lineRule="auto"/>
        <w:ind w:left="-15" w:right="149"/>
      </w:pPr>
      <w:r>
        <w:t xml:space="preserve">Упаковка бывает нескольких видов, каждый из которых обладает как преимуществами, так и недостатками (рисунок 11). </w:t>
      </w:r>
    </w:p>
    <w:p w:rsidR="00021FD1" w:rsidRDefault="003F789A">
      <w:pPr>
        <w:spacing w:after="116" w:line="259" w:lineRule="auto"/>
        <w:ind w:right="934" w:firstLine="0"/>
        <w:jc w:val="right"/>
      </w:pPr>
      <w:r>
        <w:rPr>
          <w:rFonts w:ascii="Calibri" w:eastAsia="Calibri" w:hAnsi="Calibri" w:cs="Calibri"/>
          <w:noProof/>
          <w:sz w:val="22"/>
        </w:rPr>
        <mc:AlternateContent>
          <mc:Choice Requires="wpg">
            <w:drawing>
              <wp:inline distT="0" distB="0" distL="0" distR="0">
                <wp:extent cx="5762244" cy="1154336"/>
                <wp:effectExtent l="0" t="0" r="0" b="0"/>
                <wp:docPr id="193961" name="Group 193961"/>
                <wp:cNvGraphicFramePr/>
                <a:graphic xmlns:a="http://schemas.openxmlformats.org/drawingml/2006/main">
                  <a:graphicData uri="http://schemas.microsoft.com/office/word/2010/wordprocessingGroup">
                    <wpg:wgp>
                      <wpg:cNvGrpSpPr/>
                      <wpg:grpSpPr>
                        <a:xfrm>
                          <a:off x="0" y="0"/>
                          <a:ext cx="5762244" cy="1154336"/>
                          <a:chOff x="0" y="0"/>
                          <a:chExt cx="5762244" cy="1154336"/>
                        </a:xfrm>
                      </wpg:grpSpPr>
                      <wps:wsp>
                        <wps:cNvPr id="17055" name="Rectangle 17055"/>
                        <wps:cNvSpPr/>
                        <wps:spPr>
                          <a:xfrm>
                            <a:off x="1693799" y="956949"/>
                            <a:ext cx="59287"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wps:wsp>
                        <wps:cNvPr id="17056" name="Rectangle 17056"/>
                        <wps:cNvSpPr/>
                        <wps:spPr>
                          <a:xfrm>
                            <a:off x="3769741" y="956949"/>
                            <a:ext cx="59288"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7121" name="Picture 17121"/>
                          <pic:cNvPicPr/>
                        </pic:nvPicPr>
                        <pic:blipFill>
                          <a:blip r:embed="rId111"/>
                          <a:stretch>
                            <a:fillRect/>
                          </a:stretch>
                        </pic:blipFill>
                        <pic:spPr>
                          <a:xfrm>
                            <a:off x="0" y="0"/>
                            <a:ext cx="1694688" cy="1115568"/>
                          </a:xfrm>
                          <a:prstGeom prst="rect">
                            <a:avLst/>
                          </a:prstGeom>
                        </pic:spPr>
                      </pic:pic>
                      <pic:pic xmlns:pic="http://schemas.openxmlformats.org/drawingml/2006/picture">
                        <pic:nvPicPr>
                          <pic:cNvPr id="17123" name="Picture 17123"/>
                          <pic:cNvPicPr/>
                        </pic:nvPicPr>
                        <pic:blipFill>
                          <a:blip r:embed="rId112"/>
                          <a:stretch>
                            <a:fillRect/>
                          </a:stretch>
                        </pic:blipFill>
                        <pic:spPr>
                          <a:xfrm>
                            <a:off x="1978152" y="0"/>
                            <a:ext cx="1784604" cy="1115568"/>
                          </a:xfrm>
                          <a:prstGeom prst="rect">
                            <a:avLst/>
                          </a:prstGeom>
                        </pic:spPr>
                      </pic:pic>
                      <pic:pic xmlns:pic="http://schemas.openxmlformats.org/drawingml/2006/picture">
                        <pic:nvPicPr>
                          <pic:cNvPr id="17125" name="Picture 17125"/>
                          <pic:cNvPicPr/>
                        </pic:nvPicPr>
                        <pic:blipFill>
                          <a:blip r:embed="rId113"/>
                          <a:stretch>
                            <a:fillRect/>
                          </a:stretch>
                        </pic:blipFill>
                        <pic:spPr>
                          <a:xfrm>
                            <a:off x="4032504" y="0"/>
                            <a:ext cx="1729740" cy="1115568"/>
                          </a:xfrm>
                          <a:prstGeom prst="rect">
                            <a:avLst/>
                          </a:prstGeom>
                        </pic:spPr>
                      </pic:pic>
                    </wpg:wgp>
                  </a:graphicData>
                </a:graphic>
              </wp:inline>
            </w:drawing>
          </mc:Choice>
          <mc:Fallback>
            <w:pict>
              <v:group id="Group 193961" o:spid="_x0000_s1090" style="width:453.7pt;height:90.9pt;mso-position-horizontal-relative:char;mso-position-vertical-relative:line" coordsize="57622,11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">
                <v:rect id="Rectangle 17055" o:spid="_x0000_s1091" style="position:absolute;left:16937;top:956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" filled="f" stroked="f">
                  <v:textbox inset="0,0,0,0">
                    <w:txbxContent>
                      <w:p w:rsidR="00021FD1" w:rsidRDefault="003F789A">
                        <w:pPr>
                          <w:spacing w:after="160" w:line="259" w:lineRule="auto"/>
                          <w:ind w:right="0" w:firstLine="0"/>
                          <w:jc w:val="left"/>
                        </w:pPr>
                        <w:r>
                          <w:t xml:space="preserve"> </w:t>
                        </w:r>
                      </w:p>
                    </w:txbxContent>
                  </v:textbox>
                </v:rect>
                <v:rect id="Rectangle 17056" o:spid="_x0000_s1092" style="position:absolute;left:37697;top:956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" filled="f" stroked="f">
                  <v:textbox inset="0,0,0,0">
                    <w:txbxContent>
                      <w:p w:rsidR="00021FD1" w:rsidRDefault="003F789A">
                        <w:pPr>
                          <w:spacing w:after="160" w:line="259" w:lineRule="auto"/>
                          <w:ind w:right="0" w:firstLine="0"/>
                          <w:jc w:val="left"/>
                        </w:pPr>
                        <w:r>
                          <w:t xml:space="preserve"> </w:t>
                        </w:r>
                      </w:p>
                    </w:txbxContent>
                  </v:textbox>
                </v:rect>
                <v:shape id="Picture 17121" o:spid="_x0000_s1093" type="#_x0000_t75" style="position:absolute;width:16946;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">
                  <v:imagedata r:id="rId114" o:title=""/>
                </v:shape>
                <v:shape id="Picture 17123" o:spid="_x0000_s1094" type="#_x0000_t75" style="position:absolute;left:19781;width:17846;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">
                  <v:imagedata r:id="rId115" o:title=""/>
                </v:shape>
                <v:shape id="Picture 17125" o:spid="_x0000_s1095" type="#_x0000_t75" style="position:absolute;left:40325;width:17297;height:1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">
                  <v:imagedata r:id="rId116" o:title=""/>
                </v:shape>
                <w10:anchorlock/>
              </v:group>
            </w:pict>
          </mc:Fallback>
        </mc:AlternateContent>
      </w:r>
      <w:r>
        <w:t xml:space="preserve"> </w:t>
      </w:r>
    </w:p>
    <w:p w:rsidR="00021FD1" w:rsidRDefault="003F789A">
      <w:pPr>
        <w:pStyle w:val="5"/>
        <w:spacing w:after="133"/>
        <w:ind w:left="917" w:right="1062"/>
      </w:pPr>
      <w:r>
        <w:t xml:space="preserve">Рисунок 11. Виды упаковок </w:t>
      </w:r>
    </w:p>
    <w:p w:rsidR="00021FD1" w:rsidRDefault="003F789A">
      <w:pPr>
        <w:spacing w:after="186" w:line="259" w:lineRule="auto"/>
        <w:ind w:right="84" w:firstLine="0"/>
        <w:jc w:val="center"/>
      </w:pPr>
      <w:r>
        <w:rPr>
          <w:i/>
        </w:rPr>
        <w:t xml:space="preserve"> </w:t>
      </w:r>
    </w:p>
    <w:p w:rsidR="00021FD1" w:rsidRDefault="003F789A">
      <w:pPr>
        <w:spacing w:after="28" w:line="377" w:lineRule="auto"/>
        <w:ind w:left="-15" w:right="149"/>
      </w:pPr>
      <w:r>
        <w:rPr>
          <w:b/>
        </w:rPr>
        <w:t>Первый вариант</w:t>
      </w:r>
      <w:r>
        <w:t xml:space="preserve"> упаковки для пирожных – металлические банки и коробки. Они полностью исключают возможность повреждения даже при длительной </w:t>
      </w:r>
      <w:r>
        <w:lastRenderedPageBreak/>
        <w:t xml:space="preserve">транспортировке, но при этом не имеют какой-либо вентиляции, что может быстро привести к порче продукта в жаркую погоду. Кроме того, высокая стоимость металлической тары не позволяет использовать ее массово.  </w:t>
      </w:r>
    </w:p>
    <w:p w:rsidR="00021FD1" w:rsidRDefault="003F789A">
      <w:pPr>
        <w:spacing w:after="27" w:line="377" w:lineRule="auto"/>
        <w:ind w:left="-15" w:right="149"/>
      </w:pPr>
      <w:r>
        <w:rPr>
          <w:b/>
        </w:rPr>
        <w:t>Второй вариант упаковки</w:t>
      </w:r>
      <w:r>
        <w:t xml:space="preserve"> – бумажные (картонные) пакеты. Они, в отличие от стальных емкостей, доступны по цене, легко утилизируются и имеют хорошую вентиляцию, благодаря чему могут долго сохранять свежесть пирожных. Правда, отсутствие у них какой-либо жесткости практически полностью исключает защиту продукта от механических повреждений. </w:t>
      </w:r>
    </w:p>
    <w:p w:rsidR="00021FD1" w:rsidRDefault="003F789A">
      <w:pPr>
        <w:spacing w:line="376" w:lineRule="auto"/>
        <w:ind w:left="-15" w:right="149"/>
      </w:pPr>
      <w:r>
        <w:rPr>
          <w:b/>
        </w:rPr>
        <w:t>Третий тип упаковки</w:t>
      </w:r>
      <w:r>
        <w:t xml:space="preserve"> – картонные коробки – обладает всеми преимуществами двух предыдущих вариантов и практически не имеет их недостатков. Такая тара обеспечивает надежную защиту от деформации (например, при случайном падении) и длительное время сохраняет свежесть продукта, не позволяя ему как высыхать, так и отмокать в условиях повышенной влажности. Также коробки из картона легко утилизировать после использования, не нанося какого-либо вреда окружающей среде.  </w:t>
      </w:r>
    </w:p>
    <w:p w:rsidR="00021FD1" w:rsidRDefault="003F789A">
      <w:pPr>
        <w:spacing w:after="0" w:line="259" w:lineRule="auto"/>
        <w:ind w:right="0" w:firstLine="0"/>
        <w:jc w:val="left"/>
      </w:pPr>
      <w:r>
        <w:rPr>
          <w:b/>
        </w:rPr>
        <w:t xml:space="preserve"> </w:t>
      </w:r>
      <w:r>
        <w:rPr>
          <w:b/>
        </w:rPr>
        <w:tab/>
        <w:t xml:space="preserve"> </w:t>
      </w:r>
    </w:p>
    <w:p w:rsidR="00021FD1" w:rsidRDefault="003F789A">
      <w:pPr>
        <w:pStyle w:val="1"/>
        <w:spacing w:after="182" w:line="259" w:lineRule="auto"/>
        <w:ind w:left="39" w:right="137"/>
        <w:jc w:val="both"/>
      </w:pPr>
      <w:bookmarkStart w:id="12" w:name="_Toc216696"/>
      <w:r>
        <w:t xml:space="preserve">Кейс № 13. Учебный раздел «Площадь. Нахождение площадей треугольников и многоугольных фигур. Площади подобных фигур» (8 класс)  </w:t>
      </w:r>
      <w:bookmarkEnd w:id="12"/>
    </w:p>
    <w:p w:rsidR="00021FD1" w:rsidRDefault="003F789A">
      <w:pPr>
        <w:spacing w:after="466"/>
        <w:ind w:left="37" w:right="179" w:hanging="10"/>
        <w:jc w:val="center"/>
      </w:pPr>
      <w:r>
        <w:rPr>
          <w:b/>
        </w:rPr>
        <w:t xml:space="preserve">Замощение </w:t>
      </w:r>
    </w:p>
    <w:p w:rsidR="00021FD1" w:rsidRDefault="003F789A">
      <w:pPr>
        <w:pStyle w:val="3"/>
        <w:ind w:left="37" w:right="182"/>
      </w:pPr>
      <w:r>
        <w:t xml:space="preserve">Методическая проблема </w:t>
      </w:r>
    </w:p>
    <w:p w:rsidR="00021FD1" w:rsidRDefault="003F789A">
      <w:pPr>
        <w:spacing w:after="15" w:line="387" w:lineRule="auto"/>
        <w:ind w:left="-15" w:right="153" w:firstLine="567"/>
        <w:jc w:val="left"/>
      </w:pPr>
      <w:r>
        <w:t xml:space="preserve">Формирование компетенции математической грамотности «интерпретировать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r>
        <w:rPr>
          <w:b/>
        </w:rPr>
        <w:t xml:space="preserve">Анализ методической проблемы  </w:t>
      </w:r>
    </w:p>
    <w:p w:rsidR="00021FD1" w:rsidRDefault="003F789A">
      <w:pPr>
        <w:spacing w:after="32" w:line="373" w:lineRule="auto"/>
        <w:ind w:left="-15" w:right="149"/>
      </w:pPr>
      <w:r>
        <w:t xml:space="preserve">Овладение обучающимися математической компетенцией «интерпретировать и оценивать полученные результаты» включено во все разделы Примерной основной образовательной программы основного общего образования (протокол от 18 марта 2022 г. № 1/22) [9]. Это обусловлено расширением сфер применения математики в реальной жизни, в современном обществе, важностью наличия развитого математического стиля мышления у человека. </w:t>
      </w:r>
    </w:p>
    <w:p w:rsidR="00021FD1" w:rsidRDefault="003F789A">
      <w:pPr>
        <w:spacing w:after="151" w:line="363" w:lineRule="auto"/>
        <w:ind w:left="-15" w:right="149"/>
      </w:pPr>
      <w:r>
        <w:lastRenderedPageBreak/>
        <w:t xml:space="preserve">Потенциал содержания раздела «Площадь. Нахождение площадей треугольников и многоугольных фигур. Площади подобных фигур» позволяет рассматривать возможность формирования таких компетенций, как выявление существенной характеристики объекта, исследование и анализ общих признаков, свойств и различий объектов, интерпретация в геометрическом чертеже, различный подход к решению задачи и выбор способа её решения, применение результата решения типовых задач к решению задач-исследований, практико-ориентированных задач, проблемных задач реальной жизни, требующих применения знаний в изменённых условиях, отличных от учебных. Совершенствуются предметные знания, умения и навыки обучающихся: распознавание основных видов четырёхугольников, их элементов, использование свойств четырёхугольников при решении геометрических задач, нахождение подобных треугольников на готовых чертежах с указанием соответствующего признака подобия, применение признаков подобия треугольников при решении геометрических задач, выяснение наглядного смысла свойств площади, вычисление площади треугольника и площади многоугольных фигур различными способами, построение чертежа по тексту задачи и, наоборот, чтение чертежа и постановка задачи по чертежу. </w:t>
      </w:r>
    </w:p>
    <w:p w:rsidR="00021FD1" w:rsidRDefault="003F789A">
      <w:pPr>
        <w:pStyle w:val="3"/>
        <w:ind w:left="37" w:right="185"/>
      </w:pPr>
      <w:r>
        <w:t xml:space="preserve">Цель  </w:t>
      </w:r>
    </w:p>
    <w:p w:rsidR="00021FD1" w:rsidRDefault="003F789A">
      <w:pPr>
        <w:spacing w:after="188" w:line="259" w:lineRule="auto"/>
        <w:ind w:left="10" w:right="151" w:hanging="10"/>
        <w:jc w:val="right"/>
      </w:pPr>
      <w:r>
        <w:t xml:space="preserve">Описать методику формирования компетенции математической грамотности </w:t>
      </w:r>
    </w:p>
    <w:p w:rsidR="00021FD1" w:rsidRDefault="003F789A">
      <w:pPr>
        <w:spacing w:after="154" w:line="376"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79"/>
      </w:pPr>
      <w:r>
        <w:t xml:space="preserve">Задачи </w:t>
      </w:r>
    </w:p>
    <w:p w:rsidR="00021FD1" w:rsidRDefault="003F789A">
      <w:pPr>
        <w:numPr>
          <w:ilvl w:val="0"/>
          <w:numId w:val="58"/>
        </w:numPr>
        <w:spacing w:line="383" w:lineRule="auto"/>
        <w:ind w:right="151"/>
        <w:jc w:val="right"/>
      </w:pPr>
      <w:r>
        <w:t xml:space="preserve">Выделить перечень знаний, умений, навыков, необходимых для формирования компетенции «интерпретировать и оценивать полученные </w:t>
      </w:r>
      <w:proofErr w:type="gramStart"/>
      <w:r>
        <w:t>результаты»  при</w:t>
      </w:r>
      <w:proofErr w:type="gramEnd"/>
      <w:r>
        <w:t xml:space="preserve"> изучении раздела «Площадь. Нахождение площадей треугольников и многоугольных фигур. Площади подобных фигур». </w:t>
      </w:r>
    </w:p>
    <w:p w:rsidR="00021FD1" w:rsidRDefault="003F789A">
      <w:pPr>
        <w:numPr>
          <w:ilvl w:val="0"/>
          <w:numId w:val="58"/>
        </w:numPr>
        <w:spacing w:after="188" w:line="259" w:lineRule="auto"/>
        <w:ind w:right="151"/>
        <w:jc w:val="right"/>
      </w:pPr>
      <w:r>
        <w:t xml:space="preserve">Разработать систему типовых заданий на формирование компетенции </w:t>
      </w:r>
    </w:p>
    <w:p w:rsidR="00021FD1" w:rsidRDefault="003F789A">
      <w:pPr>
        <w:spacing w:line="396" w:lineRule="auto"/>
        <w:ind w:left="-15" w:right="149" w:firstLine="0"/>
      </w:pPr>
      <w:r>
        <w:lastRenderedPageBreak/>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numPr>
          <w:ilvl w:val="0"/>
          <w:numId w:val="58"/>
        </w:numPr>
        <w:spacing w:after="188" w:line="259" w:lineRule="auto"/>
        <w:ind w:right="151"/>
        <w:jc w:val="right"/>
      </w:pPr>
      <w:r>
        <w:t xml:space="preserve">Описать </w:t>
      </w:r>
      <w:r>
        <w:tab/>
        <w:t xml:space="preserve">методические </w:t>
      </w:r>
      <w:r>
        <w:tab/>
        <w:t xml:space="preserve">приёмы </w:t>
      </w:r>
      <w:r>
        <w:tab/>
        <w:t xml:space="preserve">формирования </w:t>
      </w:r>
      <w:r>
        <w:tab/>
        <w:t xml:space="preserve">компетенции </w:t>
      </w:r>
    </w:p>
    <w:p w:rsidR="00021FD1" w:rsidRDefault="003F789A">
      <w:pPr>
        <w:spacing w:after="157" w:line="376"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83"/>
      </w:pPr>
      <w:r>
        <w:t xml:space="preserve">Способы решения методической проблемы </w:t>
      </w:r>
    </w:p>
    <w:p w:rsidR="00021FD1" w:rsidRDefault="003F789A">
      <w:pPr>
        <w:spacing w:line="398"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«Площадь. Нахождение площадей треугольников и многоугольных фигур. Площади подобных фигур». </w:t>
      </w:r>
    </w:p>
    <w:p w:rsidR="00021FD1" w:rsidRDefault="003F789A">
      <w:pPr>
        <w:spacing w:after="0" w:line="259" w:lineRule="auto"/>
        <w:ind w:right="84" w:firstLine="0"/>
        <w:jc w:val="right"/>
      </w:pPr>
      <w:r>
        <w:rPr>
          <w:i/>
        </w:rPr>
        <w:t xml:space="preserve"> </w:t>
      </w:r>
    </w:p>
    <w:p w:rsidR="00021FD1" w:rsidRDefault="003F789A">
      <w:pPr>
        <w:spacing w:after="3" w:line="397" w:lineRule="auto"/>
        <w:ind w:left="949" w:right="0" w:hanging="749"/>
        <w:jc w:val="left"/>
      </w:pPr>
      <w:r>
        <w:rPr>
          <w:i/>
        </w:rPr>
        <w:t xml:space="preserve">Таблица 1. Характеристики деятельности обучающихся в основном содержании раздела «Площадь. Нахождение площадей треугольников и многоугольных фигур. Площади подобных фигур» </w:t>
      </w:r>
    </w:p>
    <w:p w:rsidR="00021FD1" w:rsidRDefault="003F789A">
      <w:pPr>
        <w:spacing w:after="0" w:line="259" w:lineRule="auto"/>
        <w:ind w:right="0" w:firstLine="0"/>
        <w:jc w:val="left"/>
      </w:pPr>
      <w:r>
        <w:rPr>
          <w:i/>
        </w:rPr>
        <w:t xml:space="preserve"> </w:t>
      </w:r>
    </w:p>
    <w:tbl>
      <w:tblPr>
        <w:tblStyle w:val="TableGrid"/>
        <w:tblW w:w="9573" w:type="dxa"/>
        <w:tblInd w:w="5" w:type="dxa"/>
        <w:tblCellMar>
          <w:top w:w="65" w:type="dxa"/>
          <w:left w:w="108" w:type="dxa"/>
          <w:right w:w="36" w:type="dxa"/>
        </w:tblCellMar>
        <w:tblLook w:val="04A0" w:firstRow="1" w:lastRow="0" w:firstColumn="1" w:lastColumn="0" w:noHBand="0" w:noVBand="1"/>
      </w:tblPr>
      <w:tblGrid>
        <w:gridCol w:w="3795"/>
        <w:gridCol w:w="5778"/>
      </w:tblGrid>
      <w:tr w:rsidR="00021FD1">
        <w:trPr>
          <w:trHeight w:val="977"/>
        </w:trPr>
        <w:tc>
          <w:tcPr>
            <w:tcW w:w="379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0" w:firstLine="0"/>
              <w:jc w:val="center"/>
            </w:pPr>
            <w:r>
              <w:rPr>
                <w:b/>
              </w:rPr>
              <w:t xml:space="preserve">Основное содержание </w:t>
            </w:r>
          </w:p>
        </w:tc>
        <w:tc>
          <w:tcPr>
            <w:tcW w:w="5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Характеристики деятельности обучающихся </w:t>
            </w:r>
          </w:p>
        </w:tc>
      </w:tr>
      <w:tr w:rsidR="00021FD1">
        <w:trPr>
          <w:trHeight w:val="10636"/>
        </w:trPr>
        <w:tc>
          <w:tcPr>
            <w:tcW w:w="379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4" w:lineRule="auto"/>
              <w:ind w:left="2" w:right="0" w:firstLine="0"/>
              <w:jc w:val="left"/>
            </w:pPr>
            <w:r>
              <w:rPr>
                <w:color w:val="231F20"/>
              </w:rPr>
              <w:lastRenderedPageBreak/>
              <w:t>Понятие об общей теории площади.</w:t>
            </w:r>
            <w:r>
              <w:t xml:space="preserve"> </w:t>
            </w:r>
          </w:p>
          <w:p w:rsidR="00021FD1" w:rsidRDefault="003F789A">
            <w:pPr>
              <w:tabs>
                <w:tab w:val="center" w:pos="1834"/>
                <w:tab w:val="right" w:pos="3651"/>
              </w:tabs>
              <w:spacing w:after="142" w:line="259" w:lineRule="auto"/>
              <w:ind w:right="0" w:firstLine="0"/>
              <w:jc w:val="left"/>
            </w:pPr>
            <w:r>
              <w:rPr>
                <w:color w:val="231F20"/>
              </w:rPr>
              <w:t xml:space="preserve">Формулы </w:t>
            </w:r>
            <w:r>
              <w:rPr>
                <w:color w:val="231F20"/>
              </w:rPr>
              <w:tab/>
              <w:t xml:space="preserve">для </w:t>
            </w:r>
            <w:r>
              <w:rPr>
                <w:color w:val="231F20"/>
              </w:rPr>
              <w:tab/>
              <w:t xml:space="preserve">площади </w:t>
            </w:r>
          </w:p>
          <w:p w:rsidR="00021FD1" w:rsidRDefault="003F789A">
            <w:pPr>
              <w:spacing w:after="0" w:line="356" w:lineRule="auto"/>
              <w:ind w:left="2" w:right="0" w:firstLine="0"/>
              <w:jc w:val="left"/>
            </w:pPr>
            <w:r>
              <w:rPr>
                <w:color w:val="231F20"/>
              </w:rPr>
              <w:t xml:space="preserve">треугольника, параллелограмма. </w:t>
            </w:r>
          </w:p>
          <w:p w:rsidR="00021FD1" w:rsidRDefault="003F789A">
            <w:pPr>
              <w:spacing w:after="0" w:line="369" w:lineRule="auto"/>
              <w:ind w:left="2" w:right="71" w:firstLine="0"/>
            </w:pPr>
            <w:r>
              <w:rPr>
                <w:color w:val="231F20"/>
              </w:rPr>
              <w:t xml:space="preserve">Отношение площадей треугольников с общим основанием или общей высотой. </w:t>
            </w:r>
          </w:p>
          <w:p w:rsidR="00021FD1" w:rsidRDefault="003F789A">
            <w:pPr>
              <w:spacing w:after="0" w:line="370" w:lineRule="auto"/>
              <w:ind w:left="2" w:right="71" w:firstLine="0"/>
            </w:pPr>
            <w:r>
              <w:rPr>
                <w:color w:val="231F20"/>
              </w:rPr>
              <w:t xml:space="preserve">Вычисление площадей сложных фигур через 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394" w:lineRule="auto"/>
              <w:ind w:left="2" w:right="0" w:firstLine="0"/>
              <w:jc w:val="left"/>
            </w:pPr>
            <w:r>
              <w:rPr>
                <w:color w:val="231F20"/>
              </w:rPr>
              <w:t>Площади фигур на клетчатой бумаге.</w:t>
            </w:r>
            <w:r>
              <w:t xml:space="preserve"> </w:t>
            </w:r>
          </w:p>
          <w:p w:rsidR="00021FD1" w:rsidRDefault="003F789A">
            <w:pPr>
              <w:spacing w:after="0" w:line="259" w:lineRule="auto"/>
              <w:ind w:left="2" w:right="68" w:firstLine="0"/>
            </w:pPr>
            <w:r>
              <w:rPr>
                <w:color w:val="231F20"/>
              </w:rPr>
              <w:t>Площади подобных фигур. Вычисление площадей. Задачи с практическим содержанием. Решение задач с помощью метода вспомогательной площади.</w:t>
            </w:r>
            <w:r>
              <w:t xml:space="preserve"> </w:t>
            </w:r>
          </w:p>
        </w:tc>
        <w:tc>
          <w:tcPr>
            <w:tcW w:w="5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9" w:lineRule="auto"/>
              <w:ind w:right="0" w:firstLine="0"/>
              <w:jc w:val="left"/>
            </w:pPr>
            <w:r>
              <w:rPr>
                <w:b/>
                <w:color w:val="231F20"/>
              </w:rPr>
              <w:t xml:space="preserve">Овладевать первичными представлениями </w:t>
            </w:r>
            <w:r>
              <w:rPr>
                <w:color w:val="231F20"/>
              </w:rPr>
              <w:t xml:space="preserve">об </w:t>
            </w:r>
            <w:r>
              <w:rPr>
                <w:color w:val="231F20"/>
              </w:rPr>
              <w:tab/>
              <w:t xml:space="preserve">общей </w:t>
            </w:r>
            <w:r>
              <w:rPr>
                <w:color w:val="231F20"/>
              </w:rPr>
              <w:tab/>
              <w:t xml:space="preserve">теории </w:t>
            </w:r>
            <w:r>
              <w:rPr>
                <w:color w:val="231F20"/>
              </w:rPr>
              <w:tab/>
              <w:t xml:space="preserve">площади </w:t>
            </w:r>
            <w:r>
              <w:rPr>
                <w:color w:val="231F20"/>
              </w:rPr>
              <w:tab/>
              <w:t xml:space="preserve">(меры), </w:t>
            </w:r>
            <w:r>
              <w:rPr>
                <w:b/>
                <w:color w:val="231F20"/>
              </w:rPr>
              <w:t xml:space="preserve">формулировать </w:t>
            </w:r>
            <w:r>
              <w:rPr>
                <w:color w:val="231F20"/>
              </w:rPr>
              <w:t>свойства площади, выяснять их наглядный смысл.</w:t>
            </w:r>
            <w:r>
              <w:t xml:space="preserve"> </w:t>
            </w:r>
          </w:p>
          <w:p w:rsidR="00021FD1" w:rsidRDefault="003F789A">
            <w:pPr>
              <w:spacing w:after="55" w:line="356" w:lineRule="auto"/>
              <w:ind w:right="72" w:firstLine="0"/>
            </w:pPr>
            <w:r>
              <w:rPr>
                <w:b/>
                <w:color w:val="231F20"/>
              </w:rPr>
              <w:t xml:space="preserve">Выводить </w:t>
            </w:r>
            <w:r>
              <w:rPr>
                <w:color w:val="231F20"/>
              </w:rPr>
              <w:t xml:space="preserve">формулы площади параллелограмма, треугольника, трапеции из формулы площади прямоугольника </w:t>
            </w:r>
          </w:p>
          <w:p w:rsidR="00021FD1" w:rsidRDefault="003F789A">
            <w:pPr>
              <w:spacing w:after="132" w:line="259" w:lineRule="auto"/>
              <w:ind w:right="0" w:firstLine="0"/>
              <w:jc w:val="left"/>
            </w:pPr>
            <w:r>
              <w:rPr>
                <w:color w:val="231F20"/>
              </w:rPr>
              <w:t xml:space="preserve">(квадрата). </w:t>
            </w:r>
          </w:p>
          <w:p w:rsidR="00021FD1" w:rsidRDefault="003F789A">
            <w:pPr>
              <w:spacing w:after="0" w:line="375" w:lineRule="auto"/>
              <w:ind w:right="75" w:firstLine="0"/>
            </w:pPr>
            <w:r>
              <w:rPr>
                <w:b/>
                <w:color w:val="231F20"/>
              </w:rPr>
              <w:t xml:space="preserve">Выводить </w:t>
            </w:r>
            <w:r>
              <w:rPr>
                <w:color w:val="231F20"/>
              </w:rPr>
              <w:t xml:space="preserve">формулы площади выпуклого четырёхугольника через диагонали и угол между ними.  </w:t>
            </w:r>
          </w:p>
          <w:p w:rsidR="00021FD1" w:rsidRDefault="003F789A">
            <w:pPr>
              <w:spacing w:after="10" w:line="376" w:lineRule="auto"/>
              <w:ind w:right="71" w:firstLine="0"/>
            </w:pPr>
            <w:r>
              <w:rPr>
                <w:b/>
                <w:color w:val="231F20"/>
              </w:rPr>
              <w:t xml:space="preserve">Находить </w:t>
            </w:r>
            <w:r>
              <w:rPr>
                <w:color w:val="231F20"/>
              </w:rPr>
              <w:t xml:space="preserve">площади фигур, изображённых на клетчатой бумаге, </w:t>
            </w:r>
            <w:r>
              <w:rPr>
                <w:b/>
                <w:color w:val="231F20"/>
              </w:rPr>
              <w:t xml:space="preserve">использовать </w:t>
            </w:r>
            <w:r>
              <w:rPr>
                <w:color w:val="231F20"/>
              </w:rPr>
              <w:t xml:space="preserve">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395" w:lineRule="auto"/>
              <w:ind w:right="0" w:firstLine="0"/>
              <w:jc w:val="left"/>
            </w:pPr>
            <w:r>
              <w:rPr>
                <w:b/>
                <w:color w:val="231F20"/>
              </w:rPr>
              <w:t xml:space="preserve">Разбирать </w:t>
            </w:r>
            <w:r>
              <w:rPr>
                <w:b/>
                <w:color w:val="231F20"/>
              </w:rPr>
              <w:tab/>
              <w:t xml:space="preserve">примеры </w:t>
            </w:r>
            <w:r>
              <w:rPr>
                <w:b/>
                <w:color w:val="231F20"/>
              </w:rPr>
              <w:tab/>
            </w:r>
            <w:r>
              <w:rPr>
                <w:color w:val="231F20"/>
              </w:rPr>
              <w:t xml:space="preserve">использования вспомогательной </w:t>
            </w:r>
            <w:r>
              <w:rPr>
                <w:color w:val="231F20"/>
              </w:rPr>
              <w:tab/>
              <w:t xml:space="preserve">площади </w:t>
            </w:r>
            <w:r>
              <w:rPr>
                <w:color w:val="231F20"/>
              </w:rPr>
              <w:tab/>
              <w:t xml:space="preserve">для </w:t>
            </w:r>
            <w:r>
              <w:rPr>
                <w:color w:val="231F20"/>
              </w:rPr>
              <w:tab/>
              <w:t>решения геометрических задач.</w:t>
            </w:r>
            <w:r>
              <w:t xml:space="preserve"> </w:t>
            </w:r>
          </w:p>
          <w:p w:rsidR="00021FD1" w:rsidRDefault="003F789A">
            <w:pPr>
              <w:spacing w:after="0" w:line="395" w:lineRule="auto"/>
              <w:ind w:right="0" w:firstLine="0"/>
              <w:jc w:val="left"/>
            </w:pPr>
            <w:r>
              <w:rPr>
                <w:b/>
                <w:color w:val="231F20"/>
              </w:rPr>
              <w:t xml:space="preserve">Находить </w:t>
            </w:r>
            <w:r>
              <w:rPr>
                <w:b/>
                <w:color w:val="231F20"/>
              </w:rPr>
              <w:tab/>
            </w:r>
            <w:r>
              <w:rPr>
                <w:color w:val="231F20"/>
              </w:rPr>
              <w:t xml:space="preserve">площади </w:t>
            </w:r>
            <w:r>
              <w:rPr>
                <w:color w:val="231F20"/>
              </w:rPr>
              <w:tab/>
              <w:t xml:space="preserve">подобных </w:t>
            </w:r>
            <w:r>
              <w:rPr>
                <w:color w:val="231F20"/>
              </w:rPr>
              <w:tab/>
              <w:t xml:space="preserve">фигур. </w:t>
            </w:r>
            <w:r>
              <w:rPr>
                <w:b/>
                <w:color w:val="231F20"/>
              </w:rPr>
              <w:t xml:space="preserve">Вычислять </w:t>
            </w:r>
            <w:r>
              <w:rPr>
                <w:b/>
                <w:color w:val="231F20"/>
              </w:rPr>
              <w:tab/>
            </w:r>
            <w:r>
              <w:rPr>
                <w:color w:val="231F20"/>
              </w:rPr>
              <w:t xml:space="preserve">площади </w:t>
            </w:r>
            <w:r>
              <w:rPr>
                <w:color w:val="231F20"/>
              </w:rPr>
              <w:tab/>
              <w:t>различных многоугольных фигур.</w:t>
            </w:r>
            <w:r>
              <w:t xml:space="preserve"> </w:t>
            </w:r>
          </w:p>
          <w:p w:rsidR="00021FD1" w:rsidRDefault="003F789A">
            <w:pPr>
              <w:spacing w:after="0" w:line="259" w:lineRule="auto"/>
              <w:ind w:right="0" w:firstLine="0"/>
              <w:jc w:val="left"/>
            </w:pPr>
            <w:r>
              <w:rPr>
                <w:b/>
                <w:color w:val="231F20"/>
              </w:rPr>
              <w:t xml:space="preserve">Решать задачи </w:t>
            </w:r>
            <w:r>
              <w:rPr>
                <w:color w:val="231F20"/>
              </w:rPr>
              <w:t>на площадь с практическим содержанием.</w:t>
            </w:r>
            <w:r>
              <w:t xml:space="preserve"> </w:t>
            </w:r>
          </w:p>
        </w:tc>
      </w:tr>
    </w:tbl>
    <w:p w:rsidR="00021FD1" w:rsidRDefault="003F789A">
      <w:pPr>
        <w:spacing w:after="34" w:line="372" w:lineRule="auto"/>
        <w:ind w:left="-15" w:right="149"/>
      </w:pPr>
      <w:r>
        <w:t xml:space="preserve">На I этапе формируем умение распознавать и выделять характерные признаки объектов, используя интерпретацию учебного задания в виде рисунка, схемы, описания; формируем умение формулировать определения, свойства, признаки, устанавливающие взаимосвязи между рассматриваемыми геометрическими фигурами. Таким образом, актуализируем знания, необходимые для решения типовых задач по теме. </w:t>
      </w:r>
    </w:p>
    <w:p w:rsidR="00021FD1" w:rsidRDefault="003F789A">
      <w:pPr>
        <w:spacing w:after="40" w:line="366" w:lineRule="auto"/>
        <w:ind w:left="-15" w:right="149"/>
      </w:pPr>
      <w:r>
        <w:t xml:space="preserve">На II этапе через решение типовых задач формируем умение составлять математическую модель контекста как основу при решении базовых задач по данной теме, закрепляем умения выполнять необходимые математические действия: </w:t>
      </w:r>
      <w:r>
        <w:lastRenderedPageBreak/>
        <w:t xml:space="preserve">измерять, оценивать, вычислять, рассуждать, выбирать способ решения типовой задачи. </w:t>
      </w:r>
    </w:p>
    <w:p w:rsidR="00021FD1" w:rsidRDefault="003F789A">
      <w:pPr>
        <w:spacing w:line="369" w:lineRule="auto"/>
        <w:ind w:left="-15" w:right="149"/>
      </w:pPr>
      <w:r>
        <w:t xml:space="preserve">На III этапе используем созданную математическую модель для формирования умения адаптации и изменения её применительно к новым условиям, раскрываем творческий потенциал обучающихся, формируем математический стиль мышления, учим писать программу для конкретной реальной ситуации. </w:t>
      </w:r>
    </w:p>
    <w:p w:rsidR="00021FD1" w:rsidRDefault="003F789A">
      <w:pPr>
        <w:spacing w:line="366" w:lineRule="auto"/>
        <w:ind w:left="-15" w:right="149"/>
      </w:pPr>
      <w:r>
        <w:t xml:space="preserve">На IV этапе закрепляем навыки рассуждения, планирования и создания математической модели через практическую задачу, формируем умения рассуждать и оценивать условия и возможности решения проблемной задачи, оценивать приобретённые на занятии знания, умения, навыки в дальнейшем изучении темы и применении их в других предметных областях и в реальной жизни.  </w:t>
      </w:r>
    </w:p>
    <w:p w:rsidR="00021FD1" w:rsidRDefault="003F789A">
      <w:pPr>
        <w:spacing w:after="44" w:line="369" w:lineRule="auto"/>
        <w:ind w:left="-15" w:right="149"/>
      </w:pPr>
      <w:r>
        <w:t xml:space="preserve">Рассмотрим систему типовых заданий на формирование компетенции «интерпретировать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pStyle w:val="3"/>
        <w:spacing w:after="172"/>
        <w:ind w:left="37" w:right="181"/>
      </w:pPr>
      <w:r>
        <w:t xml:space="preserve">Задание 1/2 </w:t>
      </w:r>
    </w:p>
    <w:p w:rsidR="00021FD1" w:rsidRDefault="003F789A">
      <w:pPr>
        <w:spacing w:after="176"/>
        <w:ind w:left="708" w:right="149" w:firstLine="0"/>
      </w:pPr>
      <w:r>
        <w:t xml:space="preserve">Рассмотрите внимательно фигуры, представленные на рисунке 1.  </w:t>
      </w:r>
    </w:p>
    <w:p w:rsidR="00021FD1" w:rsidRDefault="003F789A">
      <w:pPr>
        <w:numPr>
          <w:ilvl w:val="0"/>
          <w:numId w:val="59"/>
        </w:numPr>
        <w:spacing w:after="180"/>
        <w:ind w:right="149"/>
      </w:pPr>
      <w:r>
        <w:t xml:space="preserve">Что объединяет изображения, в чём различие?  </w:t>
      </w:r>
    </w:p>
    <w:p w:rsidR="00021FD1" w:rsidRDefault="003F789A">
      <w:pPr>
        <w:numPr>
          <w:ilvl w:val="0"/>
          <w:numId w:val="59"/>
        </w:numPr>
        <w:spacing w:line="396" w:lineRule="auto"/>
        <w:ind w:right="149"/>
      </w:pPr>
      <w:r>
        <w:t xml:space="preserve">Найдите площадь каждой фигуры. Какую (одну общую) геометрическую фигуру можно принять за единицу измерения площади предложенных фигур?  </w:t>
      </w:r>
    </w:p>
    <w:p w:rsidR="00021FD1" w:rsidRDefault="003F789A">
      <w:pPr>
        <w:numPr>
          <w:ilvl w:val="0"/>
          <w:numId w:val="59"/>
        </w:numPr>
        <w:spacing w:line="377" w:lineRule="auto"/>
        <w:ind w:right="149"/>
      </w:pPr>
      <w:r>
        <w:t xml:space="preserve">Как вы думаете, что сегодня мы будем изучать на занятии? Сформулируйте одним предложением тему занятия так, чтобы в ней были все наши рассуждения и ответы на вопросы </w:t>
      </w:r>
    </w:p>
    <w:p w:rsidR="00021FD1" w:rsidRDefault="003F789A">
      <w:pPr>
        <w:spacing w:after="110" w:line="259" w:lineRule="auto"/>
        <w:ind w:right="1366" w:firstLine="0"/>
        <w:jc w:val="right"/>
      </w:pPr>
      <w:r>
        <w:rPr>
          <w:noProof/>
        </w:rPr>
        <w:drawing>
          <wp:inline distT="0" distB="0" distL="0" distR="0">
            <wp:extent cx="4853940" cy="1738884"/>
            <wp:effectExtent l="0" t="0" r="0" b="0"/>
            <wp:docPr id="17552" name="Picture 17552"/>
            <wp:cNvGraphicFramePr/>
            <a:graphic xmlns:a="http://schemas.openxmlformats.org/drawingml/2006/main">
              <a:graphicData uri="http://schemas.openxmlformats.org/drawingml/2006/picture">
                <pic:pic xmlns:pic="http://schemas.openxmlformats.org/drawingml/2006/picture">
                  <pic:nvPicPr>
                    <pic:cNvPr id="17552" name="Picture 17552"/>
                    <pic:cNvPicPr/>
                  </pic:nvPicPr>
                  <pic:blipFill>
                    <a:blip r:embed="rId117"/>
                    <a:stretch>
                      <a:fillRect/>
                    </a:stretch>
                  </pic:blipFill>
                  <pic:spPr>
                    <a:xfrm>
                      <a:off x="0" y="0"/>
                      <a:ext cx="4853940" cy="1738884"/>
                    </a:xfrm>
                    <a:prstGeom prst="rect">
                      <a:avLst/>
                    </a:prstGeom>
                  </pic:spPr>
                </pic:pic>
              </a:graphicData>
            </a:graphic>
          </wp:inline>
        </w:drawing>
      </w:r>
      <w:r>
        <w:t xml:space="preserve"> </w:t>
      </w:r>
    </w:p>
    <w:p w:rsidR="00021FD1" w:rsidRDefault="003F789A">
      <w:pPr>
        <w:spacing w:after="3" w:line="395" w:lineRule="auto"/>
        <w:ind w:left="693" w:right="3432" w:firstLine="3805"/>
        <w:jc w:val="left"/>
      </w:pPr>
      <w:r>
        <w:rPr>
          <w:i/>
        </w:rPr>
        <w:t xml:space="preserve">Рисунок 1 </w:t>
      </w:r>
      <w:r>
        <w:rPr>
          <w:b/>
          <w:i/>
        </w:rPr>
        <w:t>Решение</w:t>
      </w:r>
      <w:r>
        <w:t xml:space="preserve">: </w:t>
      </w:r>
    </w:p>
    <w:p w:rsidR="00021FD1" w:rsidRDefault="003F789A">
      <w:pPr>
        <w:numPr>
          <w:ilvl w:val="0"/>
          <w:numId w:val="60"/>
        </w:numPr>
        <w:spacing w:after="26" w:line="376" w:lineRule="auto"/>
        <w:ind w:right="149"/>
      </w:pPr>
      <w:r>
        <w:lastRenderedPageBreak/>
        <w:t xml:space="preserve">На рисунке 1 изображены геометрические фигуры, каждая из которых является правильным многоугольником, то есть стороны и углы равны. Количество сторон (углов) различное. </w:t>
      </w:r>
    </w:p>
    <w:p w:rsidR="00021FD1" w:rsidRDefault="003F789A">
      <w:pPr>
        <w:numPr>
          <w:ilvl w:val="0"/>
          <w:numId w:val="60"/>
        </w:numPr>
        <w:spacing w:line="398" w:lineRule="auto"/>
        <w:ind w:right="149"/>
      </w:pPr>
      <w:r>
        <w:t xml:space="preserve">Мерой измерения площади геометрической фигуры можно принять 1 клетку, площадь квадрата размерами 1×1. </w:t>
      </w:r>
    </w:p>
    <w:p w:rsidR="00021FD1" w:rsidRDefault="003F789A">
      <w:pPr>
        <w:spacing w:after="116" w:line="259" w:lineRule="auto"/>
        <w:ind w:right="1469" w:firstLine="0"/>
        <w:jc w:val="right"/>
      </w:pPr>
      <w:r>
        <w:rPr>
          <w:noProof/>
        </w:rPr>
        <w:drawing>
          <wp:inline distT="0" distB="0" distL="0" distR="0">
            <wp:extent cx="4700016" cy="1661160"/>
            <wp:effectExtent l="0" t="0" r="0" b="0"/>
            <wp:docPr id="17554" name="Picture 17554"/>
            <wp:cNvGraphicFramePr/>
            <a:graphic xmlns:a="http://schemas.openxmlformats.org/drawingml/2006/main">
              <a:graphicData uri="http://schemas.openxmlformats.org/drawingml/2006/picture">
                <pic:pic xmlns:pic="http://schemas.openxmlformats.org/drawingml/2006/picture">
                  <pic:nvPicPr>
                    <pic:cNvPr id="17554" name="Picture 17554"/>
                    <pic:cNvPicPr/>
                  </pic:nvPicPr>
                  <pic:blipFill>
                    <a:blip r:embed="rId118"/>
                    <a:stretch>
                      <a:fillRect/>
                    </a:stretch>
                  </pic:blipFill>
                  <pic:spPr>
                    <a:xfrm>
                      <a:off x="0" y="0"/>
                      <a:ext cx="4700016" cy="1661160"/>
                    </a:xfrm>
                    <a:prstGeom prst="rect">
                      <a:avLst/>
                    </a:prstGeom>
                  </pic:spPr>
                </pic:pic>
              </a:graphicData>
            </a:graphic>
          </wp:inline>
        </w:drawing>
      </w:r>
      <w:r>
        <w:t xml:space="preserve"> </w:t>
      </w:r>
    </w:p>
    <w:p w:rsidR="00021FD1" w:rsidRDefault="003F789A">
      <w:pPr>
        <w:spacing w:after="186" w:line="259" w:lineRule="auto"/>
        <w:ind w:left="917" w:right="1064" w:hanging="10"/>
        <w:jc w:val="center"/>
      </w:pPr>
      <w:r>
        <w:rPr>
          <w:i/>
        </w:rPr>
        <w:t>Рисунок 2</w:t>
      </w:r>
      <w:r>
        <w:t xml:space="preserve"> </w:t>
      </w:r>
    </w:p>
    <w:p w:rsidR="00021FD1" w:rsidRDefault="003F789A">
      <w:pPr>
        <w:spacing w:after="297"/>
        <w:ind w:left="703" w:right="0" w:hanging="10"/>
        <w:jc w:val="left"/>
      </w:pPr>
      <w:r>
        <w:rPr>
          <w:b/>
          <w:i/>
        </w:rPr>
        <w:t>Формы работы</w:t>
      </w:r>
      <w:r>
        <w:rPr>
          <w:i/>
        </w:rPr>
        <w:t>:</w:t>
      </w:r>
      <w:r>
        <w:t xml:space="preserve"> </w:t>
      </w:r>
      <w:r>
        <w:rPr>
          <w:i/>
        </w:rPr>
        <w:t xml:space="preserve">индивидуальная, коллективное обсуждение. </w:t>
      </w:r>
    </w:p>
    <w:p w:rsidR="00021FD1" w:rsidRDefault="003F789A">
      <w:pPr>
        <w:pStyle w:val="3"/>
        <w:ind w:left="37" w:right="180"/>
      </w:pPr>
      <w:r>
        <w:t xml:space="preserve">Задание 2/2 </w:t>
      </w:r>
    </w:p>
    <w:p w:rsidR="00021FD1" w:rsidRDefault="003F789A">
      <w:pPr>
        <w:numPr>
          <w:ilvl w:val="0"/>
          <w:numId w:val="61"/>
        </w:numPr>
        <w:spacing w:line="396" w:lineRule="auto"/>
        <w:ind w:right="149"/>
      </w:pPr>
      <w:r>
        <w:t xml:space="preserve">Придумайте паркет из таких фигур (не обязательно использовать все фигуры), замостите плоскость в тетради такими фрагментами.  </w:t>
      </w:r>
    </w:p>
    <w:p w:rsidR="00021FD1" w:rsidRDefault="003F789A">
      <w:pPr>
        <w:numPr>
          <w:ilvl w:val="0"/>
          <w:numId w:val="61"/>
        </w:numPr>
        <w:spacing w:after="178"/>
        <w:ind w:right="149"/>
      </w:pPr>
      <w:r>
        <w:t xml:space="preserve">Вычислите площадь паркета, который у вас получается.  </w:t>
      </w:r>
    </w:p>
    <w:p w:rsidR="00021FD1" w:rsidRDefault="003F789A">
      <w:pPr>
        <w:numPr>
          <w:ilvl w:val="0"/>
          <w:numId w:val="61"/>
        </w:numPr>
        <w:ind w:right="149"/>
      </w:pPr>
      <w:r>
        <w:t xml:space="preserve">Сделайте вывод. Ответ запишите в отведённое поле. </w:t>
      </w:r>
    </w:p>
    <w:p w:rsidR="00021FD1" w:rsidRDefault="003F789A">
      <w:pPr>
        <w:spacing w:after="127" w:line="259" w:lineRule="auto"/>
        <w:ind w:left="703" w:right="0" w:hanging="10"/>
        <w:jc w:val="left"/>
      </w:pPr>
      <w:r>
        <w:rPr>
          <w:b/>
          <w:i/>
        </w:rPr>
        <w:t>Решение</w:t>
      </w:r>
      <w:r>
        <w:t xml:space="preserve">: </w:t>
      </w:r>
    </w:p>
    <w:p w:rsidR="00021FD1" w:rsidRDefault="003F789A">
      <w:pPr>
        <w:spacing w:after="118" w:line="259" w:lineRule="auto"/>
        <w:ind w:right="852" w:firstLine="0"/>
        <w:jc w:val="right"/>
      </w:pPr>
      <w:r>
        <w:rPr>
          <w:noProof/>
        </w:rPr>
        <w:drawing>
          <wp:inline distT="0" distB="0" distL="0" distR="0">
            <wp:extent cx="5475732" cy="1488948"/>
            <wp:effectExtent l="0" t="0" r="0" b="0"/>
            <wp:docPr id="17707" name="Picture 17707"/>
            <wp:cNvGraphicFramePr/>
            <a:graphic xmlns:a="http://schemas.openxmlformats.org/drawingml/2006/main">
              <a:graphicData uri="http://schemas.openxmlformats.org/drawingml/2006/picture">
                <pic:pic xmlns:pic="http://schemas.openxmlformats.org/drawingml/2006/picture">
                  <pic:nvPicPr>
                    <pic:cNvPr id="17707" name="Picture 17707"/>
                    <pic:cNvPicPr/>
                  </pic:nvPicPr>
                  <pic:blipFill>
                    <a:blip r:embed="rId119"/>
                    <a:stretch>
                      <a:fillRect/>
                    </a:stretch>
                  </pic:blipFill>
                  <pic:spPr>
                    <a:xfrm>
                      <a:off x="0" y="0"/>
                      <a:ext cx="5475732" cy="1488948"/>
                    </a:xfrm>
                    <a:prstGeom prst="rect">
                      <a:avLst/>
                    </a:prstGeom>
                  </pic:spPr>
                </pic:pic>
              </a:graphicData>
            </a:graphic>
          </wp:inline>
        </w:drawing>
      </w:r>
      <w:r>
        <w:t xml:space="preserve"> </w:t>
      </w:r>
    </w:p>
    <w:p w:rsidR="00021FD1" w:rsidRDefault="003F789A">
      <w:pPr>
        <w:spacing w:after="306" w:line="259" w:lineRule="auto"/>
        <w:ind w:left="917" w:right="1064" w:hanging="10"/>
        <w:jc w:val="center"/>
      </w:pPr>
      <w:r>
        <w:rPr>
          <w:i/>
        </w:rPr>
        <w:t>Рисунок 3</w:t>
      </w:r>
      <w:r>
        <w:t xml:space="preserve"> </w:t>
      </w:r>
    </w:p>
    <w:p w:rsidR="00021FD1" w:rsidRDefault="003F789A">
      <w:pPr>
        <w:spacing w:after="306"/>
        <w:ind w:left="703" w:right="0" w:hanging="10"/>
        <w:jc w:val="left"/>
      </w:pPr>
      <w:r>
        <w:rPr>
          <w:b/>
          <w:i/>
        </w:rPr>
        <w:t>Формы работы</w:t>
      </w:r>
      <w:r>
        <w:rPr>
          <w:i/>
        </w:rPr>
        <w:t>:</w:t>
      </w:r>
      <w:r>
        <w:t xml:space="preserve"> </w:t>
      </w:r>
      <w:r>
        <w:rPr>
          <w:i/>
        </w:rPr>
        <w:t xml:space="preserve">самостоятельная работа. </w:t>
      </w:r>
    </w:p>
    <w:p w:rsidR="00021FD1" w:rsidRDefault="003F789A">
      <w:pPr>
        <w:pStyle w:val="3"/>
        <w:spacing w:after="292"/>
        <w:ind w:left="37" w:right="183"/>
      </w:pPr>
      <w:r>
        <w:t xml:space="preserve">Задание 2 </w:t>
      </w:r>
    </w:p>
    <w:p w:rsidR="00021FD1" w:rsidRDefault="003F789A">
      <w:pPr>
        <w:ind w:left="708" w:right="149" w:firstLine="0"/>
      </w:pPr>
      <w:r>
        <w:t xml:space="preserve">1. Найдите площади закрашенных фигур (рисунок 4). </w:t>
      </w:r>
    </w:p>
    <w:p w:rsidR="00021FD1" w:rsidRDefault="003F789A">
      <w:pPr>
        <w:spacing w:after="105" w:line="259" w:lineRule="auto"/>
        <w:ind w:left="1036" w:right="1987" w:hanging="10"/>
        <w:jc w:val="left"/>
      </w:pPr>
      <w:proofErr w:type="spellStart"/>
      <w:r>
        <w:rPr>
          <w:sz w:val="30"/>
        </w:rPr>
        <w:t>адание</w:t>
      </w:r>
      <w:proofErr w:type="spellEnd"/>
      <w:r>
        <w:rPr>
          <w:sz w:val="30"/>
        </w:rPr>
        <w:t xml:space="preserve">: найти площадь заштрихованной фигуры: </w:t>
      </w:r>
    </w:p>
    <w:p w:rsidR="00021FD1" w:rsidRDefault="003F789A">
      <w:pPr>
        <w:spacing w:after="222" w:line="259" w:lineRule="auto"/>
        <w:ind w:right="1221" w:firstLine="0"/>
        <w:jc w:val="right"/>
      </w:pPr>
      <w:r>
        <w:rPr>
          <w:noProof/>
        </w:rPr>
        <w:drawing>
          <wp:inline distT="0" distB="0" distL="0" distR="0">
            <wp:extent cx="5035296" cy="146304"/>
            <wp:effectExtent l="0" t="0" r="0" b="0"/>
            <wp:docPr id="211882" name="Picture 211882"/>
            <wp:cNvGraphicFramePr/>
            <a:graphic xmlns:a="http://schemas.openxmlformats.org/drawingml/2006/main">
              <a:graphicData uri="http://schemas.openxmlformats.org/drawingml/2006/picture">
                <pic:pic xmlns:pic="http://schemas.openxmlformats.org/drawingml/2006/picture">
                  <pic:nvPicPr>
                    <pic:cNvPr id="211882" name="Picture 211882"/>
                    <pic:cNvPicPr/>
                  </pic:nvPicPr>
                  <pic:blipFill>
                    <a:blip r:embed="rId120"/>
                    <a:stretch>
                      <a:fillRect/>
                    </a:stretch>
                  </pic:blipFill>
                  <pic:spPr>
                    <a:xfrm>
                      <a:off x="0" y="0"/>
                      <a:ext cx="5035296" cy="146304"/>
                    </a:xfrm>
                    <a:prstGeom prst="rect">
                      <a:avLst/>
                    </a:prstGeom>
                  </pic:spPr>
                </pic:pic>
              </a:graphicData>
            </a:graphic>
          </wp:inline>
        </w:drawing>
      </w:r>
      <w:r>
        <w:rPr>
          <w:sz w:val="25"/>
        </w:rPr>
        <w:t xml:space="preserve"> </w:t>
      </w:r>
    </w:p>
    <w:p w:rsidR="00021FD1" w:rsidRDefault="003F789A">
      <w:pPr>
        <w:tabs>
          <w:tab w:val="center" w:pos="3977"/>
          <w:tab w:val="center" w:pos="9136"/>
        </w:tabs>
        <w:spacing w:after="3" w:line="259" w:lineRule="auto"/>
        <w:ind w:right="0" w:firstLine="0"/>
        <w:jc w:val="left"/>
      </w:pPr>
      <w:r>
        <w:rPr>
          <w:rFonts w:ascii="Calibri" w:eastAsia="Calibri" w:hAnsi="Calibri" w:cs="Calibri"/>
          <w:noProof/>
          <w:sz w:val="22"/>
        </w:rPr>
        <w:lastRenderedPageBreak/>
        <mc:AlternateContent>
          <mc:Choice Requires="wpg">
            <w:drawing>
              <wp:anchor distT="0" distB="0" distL="114300" distR="114300" simplePos="0" relativeHeight="251679744" behindDoc="0" locked="0" layoutInCell="1" allowOverlap="1">
                <wp:simplePos x="0" y="0"/>
                <wp:positionH relativeFrom="column">
                  <wp:posOffset>4307924</wp:posOffset>
                </wp:positionH>
                <wp:positionV relativeFrom="paragraph">
                  <wp:posOffset>3619</wp:posOffset>
                </wp:positionV>
                <wp:extent cx="1009893" cy="927844"/>
                <wp:effectExtent l="0" t="0" r="0" b="0"/>
                <wp:wrapSquare wrapText="bothSides"/>
                <wp:docPr id="195046" name="Group 195046"/>
                <wp:cNvGraphicFramePr/>
                <a:graphic xmlns:a="http://schemas.openxmlformats.org/drawingml/2006/main">
                  <a:graphicData uri="http://schemas.microsoft.com/office/word/2010/wordprocessingGroup">
                    <wpg:wgp>
                      <wpg:cNvGrpSpPr/>
                      <wpg:grpSpPr>
                        <a:xfrm>
                          <a:off x="0" y="0"/>
                          <a:ext cx="1009893" cy="927844"/>
                          <a:chOff x="0" y="0"/>
                          <a:chExt cx="1009893" cy="927844"/>
                        </a:xfrm>
                      </wpg:grpSpPr>
                      <wps:wsp>
                        <wps:cNvPr id="219119" name="Shape 219119"/>
                        <wps:cNvSpPr/>
                        <wps:spPr>
                          <a:xfrm>
                            <a:off x="370460" y="471132"/>
                            <a:ext cx="278554" cy="277467"/>
                          </a:xfrm>
                          <a:custGeom>
                            <a:avLst/>
                            <a:gdLst/>
                            <a:ahLst/>
                            <a:cxnLst/>
                            <a:rect l="0" t="0" r="0" b="0"/>
                            <a:pathLst>
                              <a:path w="278554" h="277467">
                                <a:moveTo>
                                  <a:pt x="0" y="0"/>
                                </a:moveTo>
                                <a:lnTo>
                                  <a:pt x="278554" y="0"/>
                                </a:lnTo>
                                <a:lnTo>
                                  <a:pt x="278554" y="277467"/>
                                </a:lnTo>
                                <a:lnTo>
                                  <a:pt x="0" y="277467"/>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817" name="Shape 17817"/>
                        <wps:cNvSpPr/>
                        <wps:spPr>
                          <a:xfrm>
                            <a:off x="370460" y="471132"/>
                            <a:ext cx="278554" cy="277467"/>
                          </a:xfrm>
                          <a:custGeom>
                            <a:avLst/>
                            <a:gdLst/>
                            <a:ahLst/>
                            <a:cxnLst/>
                            <a:rect l="0" t="0" r="0" b="0"/>
                            <a:pathLst>
                              <a:path w="278554" h="277467">
                                <a:moveTo>
                                  <a:pt x="0" y="277467"/>
                                </a:moveTo>
                                <a:lnTo>
                                  <a:pt x="278554" y="277467"/>
                                </a:lnTo>
                                <a:lnTo>
                                  <a:pt x="278554" y="0"/>
                                </a:lnTo>
                                <a:lnTo>
                                  <a:pt x="0" y="0"/>
                                </a:lnTo>
                                <a:close/>
                              </a:path>
                            </a:pathLst>
                          </a:custGeom>
                          <a:ln w="13365" cap="flat">
                            <a:miter lim="127000"/>
                          </a:ln>
                        </wps:spPr>
                        <wps:style>
                          <a:lnRef idx="1">
                            <a:srgbClr val="2F528F"/>
                          </a:lnRef>
                          <a:fillRef idx="0">
                            <a:srgbClr val="000000">
                              <a:alpha val="0"/>
                            </a:srgbClr>
                          </a:fillRef>
                          <a:effectRef idx="0">
                            <a:scrgbClr r="0" g="0" b="0"/>
                          </a:effectRef>
                          <a:fontRef idx="none"/>
                        </wps:style>
                        <wps:bodyPr/>
                      </wps:wsp>
                      <wps:wsp>
                        <wps:cNvPr id="17818" name="Shape 17818"/>
                        <wps:cNvSpPr/>
                        <wps:spPr>
                          <a:xfrm>
                            <a:off x="10122" y="436650"/>
                            <a:ext cx="485850" cy="481157"/>
                          </a:xfrm>
                          <a:custGeom>
                            <a:avLst/>
                            <a:gdLst/>
                            <a:ahLst/>
                            <a:cxnLst/>
                            <a:rect l="0" t="0" r="0" b="0"/>
                            <a:pathLst>
                              <a:path w="485850" h="481157">
                                <a:moveTo>
                                  <a:pt x="242925" y="0"/>
                                </a:moveTo>
                                <a:cubicBezTo>
                                  <a:pt x="377208" y="0"/>
                                  <a:pt x="485850" y="107712"/>
                                  <a:pt x="485850" y="240578"/>
                                </a:cubicBezTo>
                                <a:cubicBezTo>
                                  <a:pt x="485850" y="373458"/>
                                  <a:pt x="377208" y="481157"/>
                                  <a:pt x="242925" y="481157"/>
                                </a:cubicBezTo>
                                <a:cubicBezTo>
                                  <a:pt x="108776" y="481157"/>
                                  <a:pt x="0" y="373458"/>
                                  <a:pt x="0" y="240578"/>
                                </a:cubicBezTo>
                                <a:cubicBezTo>
                                  <a:pt x="0" y="107712"/>
                                  <a:pt x="108776" y="0"/>
                                  <a:pt x="2429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19" name="Shape 17819"/>
                        <wps:cNvSpPr/>
                        <wps:spPr>
                          <a:xfrm>
                            <a:off x="0" y="426626"/>
                            <a:ext cx="253114" cy="501219"/>
                          </a:xfrm>
                          <a:custGeom>
                            <a:avLst/>
                            <a:gdLst/>
                            <a:ahLst/>
                            <a:cxnLst/>
                            <a:rect l="0" t="0" r="0" b="0"/>
                            <a:pathLst>
                              <a:path w="253114" h="501219">
                                <a:moveTo>
                                  <a:pt x="253047" y="0"/>
                                </a:moveTo>
                                <a:lnTo>
                                  <a:pt x="253114" y="2"/>
                                </a:lnTo>
                                <a:lnTo>
                                  <a:pt x="253114" y="20053"/>
                                </a:lnTo>
                                <a:lnTo>
                                  <a:pt x="241026" y="20350"/>
                                </a:lnTo>
                                <a:lnTo>
                                  <a:pt x="229405" y="21197"/>
                                </a:lnTo>
                                <a:lnTo>
                                  <a:pt x="206076" y="24785"/>
                                </a:lnTo>
                                <a:lnTo>
                                  <a:pt x="183746" y="30481"/>
                                </a:lnTo>
                                <a:lnTo>
                                  <a:pt x="162763" y="38138"/>
                                </a:lnTo>
                                <a:lnTo>
                                  <a:pt x="141966" y="48006"/>
                                </a:lnTo>
                                <a:lnTo>
                                  <a:pt x="122823" y="59534"/>
                                </a:lnTo>
                                <a:lnTo>
                                  <a:pt x="104852" y="72883"/>
                                </a:lnTo>
                                <a:lnTo>
                                  <a:pt x="88350" y="87732"/>
                                </a:lnTo>
                                <a:lnTo>
                                  <a:pt x="73147" y="104371"/>
                                </a:lnTo>
                                <a:lnTo>
                                  <a:pt x="73687" y="103649"/>
                                </a:lnTo>
                                <a:lnTo>
                                  <a:pt x="60006" y="121803"/>
                                </a:lnTo>
                                <a:lnTo>
                                  <a:pt x="48180" y="141126"/>
                                </a:lnTo>
                                <a:lnTo>
                                  <a:pt x="48720" y="140271"/>
                                </a:lnTo>
                                <a:lnTo>
                                  <a:pt x="38807" y="160615"/>
                                </a:lnTo>
                                <a:lnTo>
                                  <a:pt x="30695" y="182345"/>
                                </a:lnTo>
                                <a:lnTo>
                                  <a:pt x="24967" y="204585"/>
                                </a:lnTo>
                                <a:lnTo>
                                  <a:pt x="25102" y="203623"/>
                                </a:lnTo>
                                <a:lnTo>
                                  <a:pt x="21458" y="227587"/>
                                </a:lnTo>
                                <a:lnTo>
                                  <a:pt x="21458" y="226785"/>
                                </a:lnTo>
                                <a:lnTo>
                                  <a:pt x="20648" y="239015"/>
                                </a:lnTo>
                                <a:lnTo>
                                  <a:pt x="20648" y="238520"/>
                                </a:lnTo>
                                <a:lnTo>
                                  <a:pt x="20252" y="250610"/>
                                </a:lnTo>
                                <a:lnTo>
                                  <a:pt x="20648" y="262792"/>
                                </a:lnTo>
                                <a:lnTo>
                                  <a:pt x="20648" y="262298"/>
                                </a:lnTo>
                                <a:lnTo>
                                  <a:pt x="21458" y="274420"/>
                                </a:lnTo>
                                <a:lnTo>
                                  <a:pt x="21458" y="273631"/>
                                </a:lnTo>
                                <a:lnTo>
                                  <a:pt x="25102" y="297596"/>
                                </a:lnTo>
                                <a:lnTo>
                                  <a:pt x="24967" y="296633"/>
                                </a:lnTo>
                                <a:lnTo>
                                  <a:pt x="30695" y="318873"/>
                                </a:lnTo>
                                <a:lnTo>
                                  <a:pt x="38785" y="340545"/>
                                </a:lnTo>
                                <a:lnTo>
                                  <a:pt x="48720" y="360935"/>
                                </a:lnTo>
                                <a:lnTo>
                                  <a:pt x="48180" y="360092"/>
                                </a:lnTo>
                                <a:lnTo>
                                  <a:pt x="60045" y="379480"/>
                                </a:lnTo>
                                <a:lnTo>
                                  <a:pt x="73760" y="397595"/>
                                </a:lnTo>
                                <a:lnTo>
                                  <a:pt x="88407" y="413539"/>
                                </a:lnTo>
                                <a:lnTo>
                                  <a:pt x="104765" y="428258"/>
                                </a:lnTo>
                                <a:lnTo>
                                  <a:pt x="122920" y="441742"/>
                                </a:lnTo>
                                <a:lnTo>
                                  <a:pt x="141863" y="453151"/>
                                </a:lnTo>
                                <a:lnTo>
                                  <a:pt x="162764" y="463081"/>
                                </a:lnTo>
                                <a:lnTo>
                                  <a:pt x="183747" y="470738"/>
                                </a:lnTo>
                                <a:lnTo>
                                  <a:pt x="206201" y="476452"/>
                                </a:lnTo>
                                <a:lnTo>
                                  <a:pt x="229408" y="480009"/>
                                </a:lnTo>
                                <a:lnTo>
                                  <a:pt x="241164" y="480870"/>
                                </a:lnTo>
                                <a:lnTo>
                                  <a:pt x="253114" y="481165"/>
                                </a:lnTo>
                                <a:lnTo>
                                  <a:pt x="253114" y="501217"/>
                                </a:lnTo>
                                <a:lnTo>
                                  <a:pt x="253047" y="501219"/>
                                </a:lnTo>
                                <a:lnTo>
                                  <a:pt x="240226" y="500898"/>
                                </a:lnTo>
                                <a:lnTo>
                                  <a:pt x="227135" y="499949"/>
                                </a:lnTo>
                                <a:lnTo>
                                  <a:pt x="202033" y="496100"/>
                                </a:lnTo>
                                <a:lnTo>
                                  <a:pt x="177875" y="489938"/>
                                </a:lnTo>
                                <a:lnTo>
                                  <a:pt x="154662" y="481478"/>
                                </a:lnTo>
                                <a:lnTo>
                                  <a:pt x="132529" y="470946"/>
                                </a:lnTo>
                                <a:lnTo>
                                  <a:pt x="111610" y="458409"/>
                                </a:lnTo>
                                <a:lnTo>
                                  <a:pt x="92177" y="443988"/>
                                </a:lnTo>
                                <a:lnTo>
                                  <a:pt x="74227" y="427829"/>
                                </a:lnTo>
                                <a:lnTo>
                                  <a:pt x="57896" y="410066"/>
                                </a:lnTo>
                                <a:lnTo>
                                  <a:pt x="43321" y="390740"/>
                                </a:lnTo>
                                <a:lnTo>
                                  <a:pt x="30635" y="370063"/>
                                </a:lnTo>
                                <a:lnTo>
                                  <a:pt x="19974" y="348144"/>
                                </a:lnTo>
                                <a:lnTo>
                                  <a:pt x="11471" y="325169"/>
                                </a:lnTo>
                                <a:lnTo>
                                  <a:pt x="5263" y="301137"/>
                                </a:lnTo>
                                <a:lnTo>
                                  <a:pt x="1350" y="276304"/>
                                </a:lnTo>
                                <a:lnTo>
                                  <a:pt x="405" y="263527"/>
                                </a:lnTo>
                                <a:lnTo>
                                  <a:pt x="0" y="250603"/>
                                </a:lnTo>
                                <a:lnTo>
                                  <a:pt x="405" y="237785"/>
                                </a:lnTo>
                                <a:lnTo>
                                  <a:pt x="1350" y="224914"/>
                                </a:lnTo>
                                <a:lnTo>
                                  <a:pt x="5263" y="200068"/>
                                </a:lnTo>
                                <a:lnTo>
                                  <a:pt x="11471" y="176050"/>
                                </a:lnTo>
                                <a:lnTo>
                                  <a:pt x="19974" y="153075"/>
                                </a:lnTo>
                                <a:lnTo>
                                  <a:pt x="30635" y="131156"/>
                                </a:lnTo>
                                <a:lnTo>
                                  <a:pt x="43321" y="110466"/>
                                </a:lnTo>
                                <a:lnTo>
                                  <a:pt x="57896" y="91260"/>
                                </a:lnTo>
                                <a:lnTo>
                                  <a:pt x="74227" y="73403"/>
                                </a:lnTo>
                                <a:lnTo>
                                  <a:pt x="92177" y="57218"/>
                                </a:lnTo>
                                <a:lnTo>
                                  <a:pt x="111610" y="42810"/>
                                </a:lnTo>
                                <a:lnTo>
                                  <a:pt x="132529" y="30273"/>
                                </a:lnTo>
                                <a:lnTo>
                                  <a:pt x="154662" y="19727"/>
                                </a:lnTo>
                                <a:lnTo>
                                  <a:pt x="177875" y="11267"/>
                                </a:lnTo>
                                <a:lnTo>
                                  <a:pt x="202033" y="5106"/>
                                </a:lnTo>
                                <a:lnTo>
                                  <a:pt x="227000" y="1270"/>
                                </a:lnTo>
                                <a:lnTo>
                                  <a:pt x="240091" y="321"/>
                                </a:lnTo>
                                <a:lnTo>
                                  <a:pt x="2530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20" name="Shape 17820"/>
                        <wps:cNvSpPr/>
                        <wps:spPr>
                          <a:xfrm>
                            <a:off x="253114" y="426627"/>
                            <a:ext cx="253114" cy="501216"/>
                          </a:xfrm>
                          <a:custGeom>
                            <a:avLst/>
                            <a:gdLst/>
                            <a:ahLst/>
                            <a:cxnLst/>
                            <a:rect l="0" t="0" r="0" b="0"/>
                            <a:pathLst>
                              <a:path w="253114" h="501216">
                                <a:moveTo>
                                  <a:pt x="0" y="0"/>
                                </a:moveTo>
                                <a:lnTo>
                                  <a:pt x="13024" y="319"/>
                                </a:lnTo>
                                <a:lnTo>
                                  <a:pt x="25980" y="1268"/>
                                </a:lnTo>
                                <a:lnTo>
                                  <a:pt x="51081" y="5104"/>
                                </a:lnTo>
                                <a:lnTo>
                                  <a:pt x="75240" y="11266"/>
                                </a:lnTo>
                                <a:lnTo>
                                  <a:pt x="98452" y="19726"/>
                                </a:lnTo>
                                <a:lnTo>
                                  <a:pt x="120586" y="30271"/>
                                </a:lnTo>
                                <a:lnTo>
                                  <a:pt x="141504" y="42808"/>
                                </a:lnTo>
                                <a:lnTo>
                                  <a:pt x="161073" y="57216"/>
                                </a:lnTo>
                                <a:lnTo>
                                  <a:pt x="178888" y="73415"/>
                                </a:lnTo>
                                <a:lnTo>
                                  <a:pt x="195218" y="91258"/>
                                </a:lnTo>
                                <a:lnTo>
                                  <a:pt x="209793" y="110464"/>
                                </a:lnTo>
                                <a:lnTo>
                                  <a:pt x="222479" y="131154"/>
                                </a:lnTo>
                                <a:lnTo>
                                  <a:pt x="233141" y="153073"/>
                                </a:lnTo>
                                <a:lnTo>
                                  <a:pt x="241643" y="176049"/>
                                </a:lnTo>
                                <a:lnTo>
                                  <a:pt x="247852" y="200066"/>
                                </a:lnTo>
                                <a:lnTo>
                                  <a:pt x="251765" y="224806"/>
                                </a:lnTo>
                                <a:lnTo>
                                  <a:pt x="252709" y="237690"/>
                                </a:lnTo>
                                <a:lnTo>
                                  <a:pt x="253114" y="250601"/>
                                </a:lnTo>
                                <a:lnTo>
                                  <a:pt x="252709" y="263525"/>
                                </a:lnTo>
                                <a:lnTo>
                                  <a:pt x="251765" y="276303"/>
                                </a:lnTo>
                                <a:lnTo>
                                  <a:pt x="247852" y="301136"/>
                                </a:lnTo>
                                <a:lnTo>
                                  <a:pt x="241643" y="325167"/>
                                </a:lnTo>
                                <a:lnTo>
                                  <a:pt x="233141" y="348142"/>
                                </a:lnTo>
                                <a:lnTo>
                                  <a:pt x="222479" y="370062"/>
                                </a:lnTo>
                                <a:lnTo>
                                  <a:pt x="209793" y="390738"/>
                                </a:lnTo>
                                <a:lnTo>
                                  <a:pt x="195218" y="410065"/>
                                </a:lnTo>
                                <a:lnTo>
                                  <a:pt x="178888" y="427814"/>
                                </a:lnTo>
                                <a:lnTo>
                                  <a:pt x="161073" y="443986"/>
                                </a:lnTo>
                                <a:lnTo>
                                  <a:pt x="141504" y="458407"/>
                                </a:lnTo>
                                <a:lnTo>
                                  <a:pt x="120586" y="470944"/>
                                </a:lnTo>
                                <a:lnTo>
                                  <a:pt x="98452" y="481476"/>
                                </a:lnTo>
                                <a:lnTo>
                                  <a:pt x="75240" y="489936"/>
                                </a:lnTo>
                                <a:lnTo>
                                  <a:pt x="51081" y="496098"/>
                                </a:lnTo>
                                <a:lnTo>
                                  <a:pt x="25980" y="499947"/>
                                </a:lnTo>
                                <a:lnTo>
                                  <a:pt x="13024" y="500896"/>
                                </a:lnTo>
                                <a:lnTo>
                                  <a:pt x="0" y="501216"/>
                                </a:lnTo>
                                <a:lnTo>
                                  <a:pt x="0" y="481164"/>
                                </a:lnTo>
                                <a:lnTo>
                                  <a:pt x="1" y="481164"/>
                                </a:lnTo>
                                <a:lnTo>
                                  <a:pt x="12083" y="480868"/>
                                </a:lnTo>
                                <a:lnTo>
                                  <a:pt x="23702" y="480008"/>
                                </a:lnTo>
                                <a:lnTo>
                                  <a:pt x="46912" y="476451"/>
                                </a:lnTo>
                                <a:lnTo>
                                  <a:pt x="69369" y="470736"/>
                                </a:lnTo>
                                <a:lnTo>
                                  <a:pt x="90353" y="463078"/>
                                </a:lnTo>
                                <a:lnTo>
                                  <a:pt x="111254" y="453148"/>
                                </a:lnTo>
                                <a:lnTo>
                                  <a:pt x="130108" y="441794"/>
                                </a:lnTo>
                                <a:lnTo>
                                  <a:pt x="147903" y="428671"/>
                                </a:lnTo>
                                <a:lnTo>
                                  <a:pt x="164563" y="413693"/>
                                </a:lnTo>
                                <a:lnTo>
                                  <a:pt x="179350" y="397598"/>
                                </a:lnTo>
                                <a:lnTo>
                                  <a:pt x="193073" y="379473"/>
                                </a:lnTo>
                                <a:lnTo>
                                  <a:pt x="204935" y="360091"/>
                                </a:lnTo>
                                <a:lnTo>
                                  <a:pt x="204395" y="360933"/>
                                </a:lnTo>
                                <a:lnTo>
                                  <a:pt x="214329" y="340544"/>
                                </a:lnTo>
                                <a:lnTo>
                                  <a:pt x="222419" y="318871"/>
                                </a:lnTo>
                                <a:lnTo>
                                  <a:pt x="228147" y="296632"/>
                                </a:lnTo>
                                <a:lnTo>
                                  <a:pt x="228012" y="297594"/>
                                </a:lnTo>
                                <a:lnTo>
                                  <a:pt x="231656" y="273630"/>
                                </a:lnTo>
                                <a:lnTo>
                                  <a:pt x="231656" y="274419"/>
                                </a:lnTo>
                                <a:lnTo>
                                  <a:pt x="232466" y="262296"/>
                                </a:lnTo>
                                <a:lnTo>
                                  <a:pt x="232466" y="262790"/>
                                </a:lnTo>
                                <a:lnTo>
                                  <a:pt x="232862" y="250608"/>
                                </a:lnTo>
                                <a:lnTo>
                                  <a:pt x="232466" y="238425"/>
                                </a:lnTo>
                                <a:lnTo>
                                  <a:pt x="232466" y="238920"/>
                                </a:lnTo>
                                <a:lnTo>
                                  <a:pt x="231656" y="226690"/>
                                </a:lnTo>
                                <a:lnTo>
                                  <a:pt x="231656" y="227492"/>
                                </a:lnTo>
                                <a:lnTo>
                                  <a:pt x="228012" y="203635"/>
                                </a:lnTo>
                                <a:lnTo>
                                  <a:pt x="228147" y="204584"/>
                                </a:lnTo>
                                <a:lnTo>
                                  <a:pt x="222419" y="182344"/>
                                </a:lnTo>
                                <a:lnTo>
                                  <a:pt x="214307" y="160614"/>
                                </a:lnTo>
                                <a:lnTo>
                                  <a:pt x="204395" y="140269"/>
                                </a:lnTo>
                                <a:lnTo>
                                  <a:pt x="204935" y="141125"/>
                                </a:lnTo>
                                <a:lnTo>
                                  <a:pt x="193121" y="121820"/>
                                </a:lnTo>
                                <a:lnTo>
                                  <a:pt x="179292" y="103648"/>
                                </a:lnTo>
                                <a:lnTo>
                                  <a:pt x="179967" y="104370"/>
                                </a:lnTo>
                                <a:lnTo>
                                  <a:pt x="164625" y="87578"/>
                                </a:lnTo>
                                <a:lnTo>
                                  <a:pt x="147903" y="72545"/>
                                </a:lnTo>
                                <a:lnTo>
                                  <a:pt x="130108" y="59422"/>
                                </a:lnTo>
                                <a:lnTo>
                                  <a:pt x="111152" y="48006"/>
                                </a:lnTo>
                                <a:lnTo>
                                  <a:pt x="90354" y="38138"/>
                                </a:lnTo>
                                <a:lnTo>
                                  <a:pt x="69371" y="30480"/>
                                </a:lnTo>
                                <a:lnTo>
                                  <a:pt x="47039" y="24784"/>
                                </a:lnTo>
                                <a:lnTo>
                                  <a:pt x="23543" y="21183"/>
                                </a:lnTo>
                                <a:lnTo>
                                  <a:pt x="12089" y="20348"/>
                                </a:lnTo>
                                <a:lnTo>
                                  <a:pt x="0" y="200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21" name="Shape 17821"/>
                        <wps:cNvSpPr/>
                        <wps:spPr>
                          <a:xfrm>
                            <a:off x="262764" y="10024"/>
                            <a:ext cx="485850" cy="481157"/>
                          </a:xfrm>
                          <a:custGeom>
                            <a:avLst/>
                            <a:gdLst/>
                            <a:ahLst/>
                            <a:cxnLst/>
                            <a:rect l="0" t="0" r="0" b="0"/>
                            <a:pathLst>
                              <a:path w="485850" h="481157">
                                <a:moveTo>
                                  <a:pt x="242925" y="0"/>
                                </a:moveTo>
                                <a:cubicBezTo>
                                  <a:pt x="377208" y="0"/>
                                  <a:pt x="485850" y="107712"/>
                                  <a:pt x="485850" y="240578"/>
                                </a:cubicBezTo>
                                <a:cubicBezTo>
                                  <a:pt x="485850" y="373458"/>
                                  <a:pt x="377208" y="481157"/>
                                  <a:pt x="242925" y="481157"/>
                                </a:cubicBezTo>
                                <a:cubicBezTo>
                                  <a:pt x="108776" y="481157"/>
                                  <a:pt x="0" y="373458"/>
                                  <a:pt x="0" y="240578"/>
                                </a:cubicBezTo>
                                <a:cubicBezTo>
                                  <a:pt x="0" y="107712"/>
                                  <a:pt x="108776" y="0"/>
                                  <a:pt x="2429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22" name="Shape 17822"/>
                        <wps:cNvSpPr/>
                        <wps:spPr>
                          <a:xfrm>
                            <a:off x="252642" y="0"/>
                            <a:ext cx="253114" cy="501218"/>
                          </a:xfrm>
                          <a:custGeom>
                            <a:avLst/>
                            <a:gdLst/>
                            <a:ahLst/>
                            <a:cxnLst/>
                            <a:rect l="0" t="0" r="0" b="0"/>
                            <a:pathLst>
                              <a:path w="253114" h="501218">
                                <a:moveTo>
                                  <a:pt x="253047" y="0"/>
                                </a:moveTo>
                                <a:lnTo>
                                  <a:pt x="253114" y="2"/>
                                </a:lnTo>
                                <a:lnTo>
                                  <a:pt x="253114" y="20053"/>
                                </a:lnTo>
                                <a:lnTo>
                                  <a:pt x="253114" y="20053"/>
                                </a:lnTo>
                                <a:lnTo>
                                  <a:pt x="241026" y="20350"/>
                                </a:lnTo>
                                <a:lnTo>
                                  <a:pt x="229405" y="21197"/>
                                </a:lnTo>
                                <a:lnTo>
                                  <a:pt x="206078" y="24785"/>
                                </a:lnTo>
                                <a:lnTo>
                                  <a:pt x="183749" y="30480"/>
                                </a:lnTo>
                                <a:lnTo>
                                  <a:pt x="162760" y="38139"/>
                                </a:lnTo>
                                <a:lnTo>
                                  <a:pt x="141966" y="48006"/>
                                </a:lnTo>
                                <a:lnTo>
                                  <a:pt x="122823" y="59534"/>
                                </a:lnTo>
                                <a:lnTo>
                                  <a:pt x="104848" y="72886"/>
                                </a:lnTo>
                                <a:lnTo>
                                  <a:pt x="88350" y="87732"/>
                                </a:lnTo>
                                <a:lnTo>
                                  <a:pt x="73147" y="104371"/>
                                </a:lnTo>
                                <a:lnTo>
                                  <a:pt x="73687" y="103649"/>
                                </a:lnTo>
                                <a:lnTo>
                                  <a:pt x="60006" y="121803"/>
                                </a:lnTo>
                                <a:lnTo>
                                  <a:pt x="48180" y="141126"/>
                                </a:lnTo>
                                <a:lnTo>
                                  <a:pt x="48720" y="140271"/>
                                </a:lnTo>
                                <a:lnTo>
                                  <a:pt x="38807" y="160615"/>
                                </a:lnTo>
                                <a:lnTo>
                                  <a:pt x="30695" y="182347"/>
                                </a:lnTo>
                                <a:lnTo>
                                  <a:pt x="24967" y="204585"/>
                                </a:lnTo>
                                <a:lnTo>
                                  <a:pt x="25102" y="203623"/>
                                </a:lnTo>
                                <a:lnTo>
                                  <a:pt x="21458" y="227587"/>
                                </a:lnTo>
                                <a:lnTo>
                                  <a:pt x="21458" y="226785"/>
                                </a:lnTo>
                                <a:lnTo>
                                  <a:pt x="20648" y="239014"/>
                                </a:lnTo>
                                <a:lnTo>
                                  <a:pt x="20648" y="238520"/>
                                </a:lnTo>
                                <a:lnTo>
                                  <a:pt x="20252" y="250610"/>
                                </a:lnTo>
                                <a:lnTo>
                                  <a:pt x="20648" y="262792"/>
                                </a:lnTo>
                                <a:lnTo>
                                  <a:pt x="20648" y="262297"/>
                                </a:lnTo>
                                <a:lnTo>
                                  <a:pt x="21458" y="274420"/>
                                </a:lnTo>
                                <a:lnTo>
                                  <a:pt x="21458" y="273631"/>
                                </a:lnTo>
                                <a:lnTo>
                                  <a:pt x="25102" y="297595"/>
                                </a:lnTo>
                                <a:lnTo>
                                  <a:pt x="24967" y="296633"/>
                                </a:lnTo>
                                <a:lnTo>
                                  <a:pt x="30695" y="318872"/>
                                </a:lnTo>
                                <a:lnTo>
                                  <a:pt x="38786" y="340545"/>
                                </a:lnTo>
                                <a:lnTo>
                                  <a:pt x="48720" y="360935"/>
                                </a:lnTo>
                                <a:lnTo>
                                  <a:pt x="48180" y="360092"/>
                                </a:lnTo>
                                <a:lnTo>
                                  <a:pt x="60045" y="379479"/>
                                </a:lnTo>
                                <a:lnTo>
                                  <a:pt x="73764" y="397599"/>
                                </a:lnTo>
                                <a:lnTo>
                                  <a:pt x="88405" y="413536"/>
                                </a:lnTo>
                                <a:lnTo>
                                  <a:pt x="104764" y="428257"/>
                                </a:lnTo>
                                <a:lnTo>
                                  <a:pt x="122920" y="441742"/>
                                </a:lnTo>
                                <a:lnTo>
                                  <a:pt x="141863" y="453151"/>
                                </a:lnTo>
                                <a:lnTo>
                                  <a:pt x="162761" y="463080"/>
                                </a:lnTo>
                                <a:lnTo>
                                  <a:pt x="183747" y="470738"/>
                                </a:lnTo>
                                <a:lnTo>
                                  <a:pt x="206206" y="476453"/>
                                </a:lnTo>
                                <a:lnTo>
                                  <a:pt x="229408" y="480009"/>
                                </a:lnTo>
                                <a:lnTo>
                                  <a:pt x="241156" y="480869"/>
                                </a:lnTo>
                                <a:lnTo>
                                  <a:pt x="253114" y="481165"/>
                                </a:lnTo>
                                <a:lnTo>
                                  <a:pt x="253114" y="501217"/>
                                </a:lnTo>
                                <a:lnTo>
                                  <a:pt x="253047" y="501218"/>
                                </a:lnTo>
                                <a:lnTo>
                                  <a:pt x="240226" y="500898"/>
                                </a:lnTo>
                                <a:lnTo>
                                  <a:pt x="227135" y="499949"/>
                                </a:lnTo>
                                <a:lnTo>
                                  <a:pt x="202033" y="496099"/>
                                </a:lnTo>
                                <a:lnTo>
                                  <a:pt x="177875" y="489938"/>
                                </a:lnTo>
                                <a:lnTo>
                                  <a:pt x="154662" y="481478"/>
                                </a:lnTo>
                                <a:lnTo>
                                  <a:pt x="132529" y="470946"/>
                                </a:lnTo>
                                <a:lnTo>
                                  <a:pt x="111610" y="458409"/>
                                </a:lnTo>
                                <a:lnTo>
                                  <a:pt x="92177" y="443987"/>
                                </a:lnTo>
                                <a:lnTo>
                                  <a:pt x="74227" y="427829"/>
                                </a:lnTo>
                                <a:lnTo>
                                  <a:pt x="57896" y="410066"/>
                                </a:lnTo>
                                <a:lnTo>
                                  <a:pt x="43321" y="390739"/>
                                </a:lnTo>
                                <a:lnTo>
                                  <a:pt x="30635" y="370063"/>
                                </a:lnTo>
                                <a:lnTo>
                                  <a:pt x="19973" y="348143"/>
                                </a:lnTo>
                                <a:lnTo>
                                  <a:pt x="11471" y="325169"/>
                                </a:lnTo>
                                <a:lnTo>
                                  <a:pt x="5263" y="301137"/>
                                </a:lnTo>
                                <a:lnTo>
                                  <a:pt x="1350" y="276304"/>
                                </a:lnTo>
                                <a:lnTo>
                                  <a:pt x="405" y="263527"/>
                                </a:lnTo>
                                <a:lnTo>
                                  <a:pt x="0" y="250603"/>
                                </a:lnTo>
                                <a:lnTo>
                                  <a:pt x="405" y="237785"/>
                                </a:lnTo>
                                <a:lnTo>
                                  <a:pt x="1350" y="224914"/>
                                </a:lnTo>
                                <a:lnTo>
                                  <a:pt x="5263" y="200068"/>
                                </a:lnTo>
                                <a:lnTo>
                                  <a:pt x="11471" y="176050"/>
                                </a:lnTo>
                                <a:lnTo>
                                  <a:pt x="19973" y="153075"/>
                                </a:lnTo>
                                <a:lnTo>
                                  <a:pt x="30635" y="131155"/>
                                </a:lnTo>
                                <a:lnTo>
                                  <a:pt x="43321" y="110466"/>
                                </a:lnTo>
                                <a:lnTo>
                                  <a:pt x="57896" y="91260"/>
                                </a:lnTo>
                                <a:lnTo>
                                  <a:pt x="74227" y="73403"/>
                                </a:lnTo>
                                <a:lnTo>
                                  <a:pt x="92177" y="57217"/>
                                </a:lnTo>
                                <a:lnTo>
                                  <a:pt x="111610" y="42809"/>
                                </a:lnTo>
                                <a:lnTo>
                                  <a:pt x="132529" y="30273"/>
                                </a:lnTo>
                                <a:lnTo>
                                  <a:pt x="154662" y="19727"/>
                                </a:lnTo>
                                <a:lnTo>
                                  <a:pt x="177875" y="11267"/>
                                </a:lnTo>
                                <a:lnTo>
                                  <a:pt x="202033" y="5106"/>
                                </a:lnTo>
                                <a:lnTo>
                                  <a:pt x="226999" y="1270"/>
                                </a:lnTo>
                                <a:lnTo>
                                  <a:pt x="240091" y="321"/>
                                </a:lnTo>
                                <a:lnTo>
                                  <a:pt x="2530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23" name="Shape 17823"/>
                        <wps:cNvSpPr/>
                        <wps:spPr>
                          <a:xfrm>
                            <a:off x="505756" y="2"/>
                            <a:ext cx="253114" cy="501215"/>
                          </a:xfrm>
                          <a:custGeom>
                            <a:avLst/>
                            <a:gdLst/>
                            <a:ahLst/>
                            <a:cxnLst/>
                            <a:rect l="0" t="0" r="0" b="0"/>
                            <a:pathLst>
                              <a:path w="253114" h="501215">
                                <a:moveTo>
                                  <a:pt x="0" y="0"/>
                                </a:moveTo>
                                <a:lnTo>
                                  <a:pt x="13024" y="319"/>
                                </a:lnTo>
                                <a:lnTo>
                                  <a:pt x="25979" y="1268"/>
                                </a:lnTo>
                                <a:lnTo>
                                  <a:pt x="51082" y="5104"/>
                                </a:lnTo>
                                <a:lnTo>
                                  <a:pt x="75239" y="11266"/>
                                </a:lnTo>
                                <a:lnTo>
                                  <a:pt x="98452" y="19726"/>
                                </a:lnTo>
                                <a:lnTo>
                                  <a:pt x="120585" y="30271"/>
                                </a:lnTo>
                                <a:lnTo>
                                  <a:pt x="141503" y="42808"/>
                                </a:lnTo>
                                <a:lnTo>
                                  <a:pt x="161073" y="57216"/>
                                </a:lnTo>
                                <a:lnTo>
                                  <a:pt x="178887" y="73415"/>
                                </a:lnTo>
                                <a:lnTo>
                                  <a:pt x="195217" y="91258"/>
                                </a:lnTo>
                                <a:lnTo>
                                  <a:pt x="209792" y="110464"/>
                                </a:lnTo>
                                <a:lnTo>
                                  <a:pt x="222479" y="131154"/>
                                </a:lnTo>
                                <a:lnTo>
                                  <a:pt x="233140" y="153073"/>
                                </a:lnTo>
                                <a:lnTo>
                                  <a:pt x="241643" y="176049"/>
                                </a:lnTo>
                                <a:lnTo>
                                  <a:pt x="247851" y="200066"/>
                                </a:lnTo>
                                <a:lnTo>
                                  <a:pt x="251765" y="224806"/>
                                </a:lnTo>
                                <a:lnTo>
                                  <a:pt x="252709" y="237690"/>
                                </a:lnTo>
                                <a:lnTo>
                                  <a:pt x="253114" y="250601"/>
                                </a:lnTo>
                                <a:lnTo>
                                  <a:pt x="252709" y="263525"/>
                                </a:lnTo>
                                <a:lnTo>
                                  <a:pt x="251765" y="276303"/>
                                </a:lnTo>
                                <a:lnTo>
                                  <a:pt x="247851" y="301136"/>
                                </a:lnTo>
                                <a:lnTo>
                                  <a:pt x="241643" y="325167"/>
                                </a:lnTo>
                                <a:lnTo>
                                  <a:pt x="233140" y="348142"/>
                                </a:lnTo>
                                <a:lnTo>
                                  <a:pt x="222479" y="370062"/>
                                </a:lnTo>
                                <a:lnTo>
                                  <a:pt x="209792" y="390738"/>
                                </a:lnTo>
                                <a:lnTo>
                                  <a:pt x="195217" y="410065"/>
                                </a:lnTo>
                                <a:lnTo>
                                  <a:pt x="178887" y="427814"/>
                                </a:lnTo>
                                <a:lnTo>
                                  <a:pt x="161073" y="443986"/>
                                </a:lnTo>
                                <a:lnTo>
                                  <a:pt x="141503" y="458407"/>
                                </a:lnTo>
                                <a:lnTo>
                                  <a:pt x="120585" y="470944"/>
                                </a:lnTo>
                                <a:lnTo>
                                  <a:pt x="98452" y="481476"/>
                                </a:lnTo>
                                <a:lnTo>
                                  <a:pt x="75239" y="489936"/>
                                </a:lnTo>
                                <a:lnTo>
                                  <a:pt x="51082" y="496098"/>
                                </a:lnTo>
                                <a:lnTo>
                                  <a:pt x="25979" y="499947"/>
                                </a:lnTo>
                                <a:lnTo>
                                  <a:pt x="13024" y="500896"/>
                                </a:lnTo>
                                <a:lnTo>
                                  <a:pt x="0" y="501215"/>
                                </a:lnTo>
                                <a:lnTo>
                                  <a:pt x="0" y="481164"/>
                                </a:lnTo>
                                <a:lnTo>
                                  <a:pt x="1" y="481164"/>
                                </a:lnTo>
                                <a:lnTo>
                                  <a:pt x="12090" y="480867"/>
                                </a:lnTo>
                                <a:lnTo>
                                  <a:pt x="23703" y="480008"/>
                                </a:lnTo>
                                <a:lnTo>
                                  <a:pt x="46908" y="476452"/>
                                </a:lnTo>
                                <a:lnTo>
                                  <a:pt x="69369" y="470736"/>
                                </a:lnTo>
                                <a:lnTo>
                                  <a:pt x="90353" y="463078"/>
                                </a:lnTo>
                                <a:lnTo>
                                  <a:pt x="111254" y="453148"/>
                                </a:lnTo>
                                <a:lnTo>
                                  <a:pt x="130107" y="441793"/>
                                </a:lnTo>
                                <a:lnTo>
                                  <a:pt x="147903" y="428671"/>
                                </a:lnTo>
                                <a:lnTo>
                                  <a:pt x="164569" y="413687"/>
                                </a:lnTo>
                                <a:lnTo>
                                  <a:pt x="179350" y="397598"/>
                                </a:lnTo>
                                <a:lnTo>
                                  <a:pt x="193073" y="379473"/>
                                </a:lnTo>
                                <a:lnTo>
                                  <a:pt x="204934" y="360091"/>
                                </a:lnTo>
                                <a:lnTo>
                                  <a:pt x="204394" y="360933"/>
                                </a:lnTo>
                                <a:lnTo>
                                  <a:pt x="214326" y="340550"/>
                                </a:lnTo>
                                <a:lnTo>
                                  <a:pt x="222420" y="318870"/>
                                </a:lnTo>
                                <a:lnTo>
                                  <a:pt x="228147" y="296632"/>
                                </a:lnTo>
                                <a:lnTo>
                                  <a:pt x="228012" y="297594"/>
                                </a:lnTo>
                                <a:lnTo>
                                  <a:pt x="231656" y="273629"/>
                                </a:lnTo>
                                <a:lnTo>
                                  <a:pt x="231656" y="274418"/>
                                </a:lnTo>
                                <a:lnTo>
                                  <a:pt x="232465" y="262296"/>
                                </a:lnTo>
                                <a:lnTo>
                                  <a:pt x="232465" y="262790"/>
                                </a:lnTo>
                                <a:lnTo>
                                  <a:pt x="232863" y="250608"/>
                                </a:lnTo>
                                <a:lnTo>
                                  <a:pt x="232465" y="238425"/>
                                </a:lnTo>
                                <a:lnTo>
                                  <a:pt x="232465" y="238920"/>
                                </a:lnTo>
                                <a:lnTo>
                                  <a:pt x="231656" y="226690"/>
                                </a:lnTo>
                                <a:lnTo>
                                  <a:pt x="231656" y="227492"/>
                                </a:lnTo>
                                <a:lnTo>
                                  <a:pt x="228012" y="203634"/>
                                </a:lnTo>
                                <a:lnTo>
                                  <a:pt x="228147" y="204584"/>
                                </a:lnTo>
                                <a:lnTo>
                                  <a:pt x="222420" y="182345"/>
                                </a:lnTo>
                                <a:lnTo>
                                  <a:pt x="214305" y="160608"/>
                                </a:lnTo>
                                <a:lnTo>
                                  <a:pt x="204394" y="140269"/>
                                </a:lnTo>
                                <a:lnTo>
                                  <a:pt x="204934" y="141124"/>
                                </a:lnTo>
                                <a:lnTo>
                                  <a:pt x="193121" y="121820"/>
                                </a:lnTo>
                                <a:lnTo>
                                  <a:pt x="179292" y="103648"/>
                                </a:lnTo>
                                <a:lnTo>
                                  <a:pt x="179967" y="104369"/>
                                </a:lnTo>
                                <a:lnTo>
                                  <a:pt x="164629" y="87581"/>
                                </a:lnTo>
                                <a:lnTo>
                                  <a:pt x="147901" y="72542"/>
                                </a:lnTo>
                                <a:lnTo>
                                  <a:pt x="130110" y="59424"/>
                                </a:lnTo>
                                <a:lnTo>
                                  <a:pt x="111151" y="48006"/>
                                </a:lnTo>
                                <a:lnTo>
                                  <a:pt x="90355" y="38138"/>
                                </a:lnTo>
                                <a:lnTo>
                                  <a:pt x="69367" y="30479"/>
                                </a:lnTo>
                                <a:lnTo>
                                  <a:pt x="47039" y="24784"/>
                                </a:lnTo>
                                <a:lnTo>
                                  <a:pt x="23549" y="21184"/>
                                </a:lnTo>
                                <a:lnTo>
                                  <a:pt x="12088" y="20348"/>
                                </a:lnTo>
                                <a:lnTo>
                                  <a:pt x="0" y="2005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24" name="Shape 17824"/>
                        <wps:cNvSpPr/>
                        <wps:spPr>
                          <a:xfrm>
                            <a:off x="513786" y="436650"/>
                            <a:ext cx="485850" cy="481157"/>
                          </a:xfrm>
                          <a:custGeom>
                            <a:avLst/>
                            <a:gdLst/>
                            <a:ahLst/>
                            <a:cxnLst/>
                            <a:rect l="0" t="0" r="0" b="0"/>
                            <a:pathLst>
                              <a:path w="485850" h="481157">
                                <a:moveTo>
                                  <a:pt x="242925" y="0"/>
                                </a:moveTo>
                                <a:cubicBezTo>
                                  <a:pt x="377208" y="0"/>
                                  <a:pt x="485850" y="107712"/>
                                  <a:pt x="485850" y="240578"/>
                                </a:cubicBezTo>
                                <a:cubicBezTo>
                                  <a:pt x="485850" y="373458"/>
                                  <a:pt x="377208" y="481157"/>
                                  <a:pt x="242925" y="481157"/>
                                </a:cubicBezTo>
                                <a:cubicBezTo>
                                  <a:pt x="108776" y="481157"/>
                                  <a:pt x="0" y="373458"/>
                                  <a:pt x="0" y="240578"/>
                                </a:cubicBezTo>
                                <a:cubicBezTo>
                                  <a:pt x="0" y="107712"/>
                                  <a:pt x="108776" y="0"/>
                                  <a:pt x="2429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25" name="Shape 17825"/>
                        <wps:cNvSpPr/>
                        <wps:spPr>
                          <a:xfrm>
                            <a:off x="503665" y="426626"/>
                            <a:ext cx="253114" cy="501219"/>
                          </a:xfrm>
                          <a:custGeom>
                            <a:avLst/>
                            <a:gdLst/>
                            <a:ahLst/>
                            <a:cxnLst/>
                            <a:rect l="0" t="0" r="0" b="0"/>
                            <a:pathLst>
                              <a:path w="253114" h="501219">
                                <a:moveTo>
                                  <a:pt x="253047" y="0"/>
                                </a:moveTo>
                                <a:lnTo>
                                  <a:pt x="253114" y="2"/>
                                </a:lnTo>
                                <a:lnTo>
                                  <a:pt x="253114" y="20053"/>
                                </a:lnTo>
                                <a:lnTo>
                                  <a:pt x="253114" y="20053"/>
                                </a:lnTo>
                                <a:lnTo>
                                  <a:pt x="241026" y="20350"/>
                                </a:lnTo>
                                <a:lnTo>
                                  <a:pt x="229405" y="21197"/>
                                </a:lnTo>
                                <a:lnTo>
                                  <a:pt x="206078" y="24785"/>
                                </a:lnTo>
                                <a:lnTo>
                                  <a:pt x="183743" y="30481"/>
                                </a:lnTo>
                                <a:lnTo>
                                  <a:pt x="162763" y="38138"/>
                                </a:lnTo>
                                <a:lnTo>
                                  <a:pt x="141966" y="48006"/>
                                </a:lnTo>
                                <a:lnTo>
                                  <a:pt x="122823" y="59534"/>
                                </a:lnTo>
                                <a:lnTo>
                                  <a:pt x="104848" y="72886"/>
                                </a:lnTo>
                                <a:lnTo>
                                  <a:pt x="88350" y="87732"/>
                                </a:lnTo>
                                <a:lnTo>
                                  <a:pt x="73147" y="104371"/>
                                </a:lnTo>
                                <a:lnTo>
                                  <a:pt x="73687" y="103649"/>
                                </a:lnTo>
                                <a:lnTo>
                                  <a:pt x="60002" y="121808"/>
                                </a:lnTo>
                                <a:lnTo>
                                  <a:pt x="48180" y="141126"/>
                                </a:lnTo>
                                <a:lnTo>
                                  <a:pt x="48720" y="140271"/>
                                </a:lnTo>
                                <a:lnTo>
                                  <a:pt x="38807" y="160615"/>
                                </a:lnTo>
                                <a:lnTo>
                                  <a:pt x="30695" y="182346"/>
                                </a:lnTo>
                                <a:lnTo>
                                  <a:pt x="24967" y="204585"/>
                                </a:lnTo>
                                <a:lnTo>
                                  <a:pt x="25102" y="203623"/>
                                </a:lnTo>
                                <a:lnTo>
                                  <a:pt x="21458" y="227587"/>
                                </a:lnTo>
                                <a:lnTo>
                                  <a:pt x="21458" y="226785"/>
                                </a:lnTo>
                                <a:lnTo>
                                  <a:pt x="20648" y="239015"/>
                                </a:lnTo>
                                <a:lnTo>
                                  <a:pt x="20648" y="238520"/>
                                </a:lnTo>
                                <a:lnTo>
                                  <a:pt x="20252" y="250610"/>
                                </a:lnTo>
                                <a:lnTo>
                                  <a:pt x="20648" y="262792"/>
                                </a:lnTo>
                                <a:lnTo>
                                  <a:pt x="20648" y="262298"/>
                                </a:lnTo>
                                <a:lnTo>
                                  <a:pt x="21458" y="274420"/>
                                </a:lnTo>
                                <a:lnTo>
                                  <a:pt x="21458" y="273631"/>
                                </a:lnTo>
                                <a:lnTo>
                                  <a:pt x="25102" y="297596"/>
                                </a:lnTo>
                                <a:lnTo>
                                  <a:pt x="24967" y="296633"/>
                                </a:lnTo>
                                <a:lnTo>
                                  <a:pt x="30695" y="318873"/>
                                </a:lnTo>
                                <a:lnTo>
                                  <a:pt x="38785" y="340545"/>
                                </a:lnTo>
                                <a:lnTo>
                                  <a:pt x="48720" y="360935"/>
                                </a:lnTo>
                                <a:lnTo>
                                  <a:pt x="48180" y="360092"/>
                                </a:lnTo>
                                <a:lnTo>
                                  <a:pt x="60041" y="379475"/>
                                </a:lnTo>
                                <a:lnTo>
                                  <a:pt x="73760" y="397595"/>
                                </a:lnTo>
                                <a:lnTo>
                                  <a:pt x="88407" y="413539"/>
                                </a:lnTo>
                                <a:lnTo>
                                  <a:pt x="104761" y="428255"/>
                                </a:lnTo>
                                <a:lnTo>
                                  <a:pt x="122920" y="441742"/>
                                </a:lnTo>
                                <a:lnTo>
                                  <a:pt x="141863" y="453151"/>
                                </a:lnTo>
                                <a:lnTo>
                                  <a:pt x="162764" y="463081"/>
                                </a:lnTo>
                                <a:lnTo>
                                  <a:pt x="183745" y="470737"/>
                                </a:lnTo>
                                <a:lnTo>
                                  <a:pt x="206203" y="476453"/>
                                </a:lnTo>
                                <a:lnTo>
                                  <a:pt x="229408" y="480009"/>
                                </a:lnTo>
                                <a:lnTo>
                                  <a:pt x="241164" y="480870"/>
                                </a:lnTo>
                                <a:lnTo>
                                  <a:pt x="253114" y="481165"/>
                                </a:lnTo>
                                <a:lnTo>
                                  <a:pt x="253114" y="501217"/>
                                </a:lnTo>
                                <a:lnTo>
                                  <a:pt x="253047" y="501219"/>
                                </a:lnTo>
                                <a:lnTo>
                                  <a:pt x="240226" y="500898"/>
                                </a:lnTo>
                                <a:lnTo>
                                  <a:pt x="227135" y="499949"/>
                                </a:lnTo>
                                <a:lnTo>
                                  <a:pt x="202032" y="496100"/>
                                </a:lnTo>
                                <a:lnTo>
                                  <a:pt x="177875" y="489938"/>
                                </a:lnTo>
                                <a:lnTo>
                                  <a:pt x="154662" y="481478"/>
                                </a:lnTo>
                                <a:lnTo>
                                  <a:pt x="132529" y="470946"/>
                                </a:lnTo>
                                <a:lnTo>
                                  <a:pt x="111610" y="458409"/>
                                </a:lnTo>
                                <a:lnTo>
                                  <a:pt x="92177" y="443988"/>
                                </a:lnTo>
                                <a:lnTo>
                                  <a:pt x="74227" y="427829"/>
                                </a:lnTo>
                                <a:lnTo>
                                  <a:pt x="57896" y="410066"/>
                                </a:lnTo>
                                <a:lnTo>
                                  <a:pt x="43321" y="390740"/>
                                </a:lnTo>
                                <a:lnTo>
                                  <a:pt x="30635" y="370063"/>
                                </a:lnTo>
                                <a:lnTo>
                                  <a:pt x="19973" y="348144"/>
                                </a:lnTo>
                                <a:lnTo>
                                  <a:pt x="11471" y="325169"/>
                                </a:lnTo>
                                <a:lnTo>
                                  <a:pt x="5263" y="301137"/>
                                </a:lnTo>
                                <a:lnTo>
                                  <a:pt x="1350" y="276304"/>
                                </a:lnTo>
                                <a:lnTo>
                                  <a:pt x="405" y="263527"/>
                                </a:lnTo>
                                <a:lnTo>
                                  <a:pt x="0" y="250603"/>
                                </a:lnTo>
                                <a:lnTo>
                                  <a:pt x="405" y="237785"/>
                                </a:lnTo>
                                <a:lnTo>
                                  <a:pt x="1350" y="224914"/>
                                </a:lnTo>
                                <a:lnTo>
                                  <a:pt x="5263" y="200068"/>
                                </a:lnTo>
                                <a:lnTo>
                                  <a:pt x="11471" y="176050"/>
                                </a:lnTo>
                                <a:lnTo>
                                  <a:pt x="19973" y="153075"/>
                                </a:lnTo>
                                <a:lnTo>
                                  <a:pt x="30635" y="131156"/>
                                </a:lnTo>
                                <a:lnTo>
                                  <a:pt x="43321" y="110466"/>
                                </a:lnTo>
                                <a:lnTo>
                                  <a:pt x="57896" y="91260"/>
                                </a:lnTo>
                                <a:lnTo>
                                  <a:pt x="74227" y="73403"/>
                                </a:lnTo>
                                <a:lnTo>
                                  <a:pt x="92177" y="57218"/>
                                </a:lnTo>
                                <a:lnTo>
                                  <a:pt x="111610" y="42810"/>
                                </a:lnTo>
                                <a:lnTo>
                                  <a:pt x="132529" y="30273"/>
                                </a:lnTo>
                                <a:lnTo>
                                  <a:pt x="154662" y="19727"/>
                                </a:lnTo>
                                <a:lnTo>
                                  <a:pt x="177875" y="11267"/>
                                </a:lnTo>
                                <a:lnTo>
                                  <a:pt x="202032" y="5106"/>
                                </a:lnTo>
                                <a:lnTo>
                                  <a:pt x="226999" y="1270"/>
                                </a:lnTo>
                                <a:lnTo>
                                  <a:pt x="240091" y="321"/>
                                </a:lnTo>
                                <a:lnTo>
                                  <a:pt x="2530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26" name="Shape 17826"/>
                        <wps:cNvSpPr/>
                        <wps:spPr>
                          <a:xfrm>
                            <a:off x="756779" y="426627"/>
                            <a:ext cx="253114" cy="501216"/>
                          </a:xfrm>
                          <a:custGeom>
                            <a:avLst/>
                            <a:gdLst/>
                            <a:ahLst/>
                            <a:cxnLst/>
                            <a:rect l="0" t="0" r="0" b="0"/>
                            <a:pathLst>
                              <a:path w="253114" h="501216">
                                <a:moveTo>
                                  <a:pt x="0" y="0"/>
                                </a:moveTo>
                                <a:lnTo>
                                  <a:pt x="13023" y="319"/>
                                </a:lnTo>
                                <a:lnTo>
                                  <a:pt x="25979" y="1268"/>
                                </a:lnTo>
                                <a:lnTo>
                                  <a:pt x="51082" y="5104"/>
                                </a:lnTo>
                                <a:lnTo>
                                  <a:pt x="75239" y="11266"/>
                                </a:lnTo>
                                <a:lnTo>
                                  <a:pt x="98452" y="19726"/>
                                </a:lnTo>
                                <a:lnTo>
                                  <a:pt x="120585" y="30271"/>
                                </a:lnTo>
                                <a:lnTo>
                                  <a:pt x="141503" y="42808"/>
                                </a:lnTo>
                                <a:lnTo>
                                  <a:pt x="161073" y="57216"/>
                                </a:lnTo>
                                <a:lnTo>
                                  <a:pt x="178887" y="73415"/>
                                </a:lnTo>
                                <a:lnTo>
                                  <a:pt x="195217" y="91258"/>
                                </a:lnTo>
                                <a:lnTo>
                                  <a:pt x="209792" y="110464"/>
                                </a:lnTo>
                                <a:lnTo>
                                  <a:pt x="222478" y="131154"/>
                                </a:lnTo>
                                <a:lnTo>
                                  <a:pt x="233140" y="153073"/>
                                </a:lnTo>
                                <a:lnTo>
                                  <a:pt x="241642" y="176049"/>
                                </a:lnTo>
                                <a:lnTo>
                                  <a:pt x="247851" y="200066"/>
                                </a:lnTo>
                                <a:lnTo>
                                  <a:pt x="251764" y="224806"/>
                                </a:lnTo>
                                <a:lnTo>
                                  <a:pt x="252709" y="237690"/>
                                </a:lnTo>
                                <a:lnTo>
                                  <a:pt x="253114" y="250601"/>
                                </a:lnTo>
                                <a:lnTo>
                                  <a:pt x="252709" y="263525"/>
                                </a:lnTo>
                                <a:lnTo>
                                  <a:pt x="251764" y="276303"/>
                                </a:lnTo>
                                <a:lnTo>
                                  <a:pt x="247851" y="301136"/>
                                </a:lnTo>
                                <a:lnTo>
                                  <a:pt x="241642" y="325167"/>
                                </a:lnTo>
                                <a:lnTo>
                                  <a:pt x="233140" y="348142"/>
                                </a:lnTo>
                                <a:lnTo>
                                  <a:pt x="222478" y="370062"/>
                                </a:lnTo>
                                <a:lnTo>
                                  <a:pt x="209792" y="390738"/>
                                </a:lnTo>
                                <a:lnTo>
                                  <a:pt x="195217" y="410065"/>
                                </a:lnTo>
                                <a:lnTo>
                                  <a:pt x="178887" y="427814"/>
                                </a:lnTo>
                                <a:lnTo>
                                  <a:pt x="161073" y="443986"/>
                                </a:lnTo>
                                <a:lnTo>
                                  <a:pt x="141503" y="458407"/>
                                </a:lnTo>
                                <a:lnTo>
                                  <a:pt x="120585" y="470944"/>
                                </a:lnTo>
                                <a:lnTo>
                                  <a:pt x="98452" y="481476"/>
                                </a:lnTo>
                                <a:lnTo>
                                  <a:pt x="75239" y="489936"/>
                                </a:lnTo>
                                <a:lnTo>
                                  <a:pt x="51082" y="496098"/>
                                </a:lnTo>
                                <a:lnTo>
                                  <a:pt x="25979" y="499947"/>
                                </a:lnTo>
                                <a:lnTo>
                                  <a:pt x="13023" y="500896"/>
                                </a:lnTo>
                                <a:lnTo>
                                  <a:pt x="0" y="501216"/>
                                </a:lnTo>
                                <a:lnTo>
                                  <a:pt x="0" y="481164"/>
                                </a:lnTo>
                                <a:lnTo>
                                  <a:pt x="1" y="481164"/>
                                </a:lnTo>
                                <a:lnTo>
                                  <a:pt x="12081" y="480868"/>
                                </a:lnTo>
                                <a:lnTo>
                                  <a:pt x="23703" y="480008"/>
                                </a:lnTo>
                                <a:lnTo>
                                  <a:pt x="46911" y="476451"/>
                                </a:lnTo>
                                <a:lnTo>
                                  <a:pt x="69366" y="470736"/>
                                </a:lnTo>
                                <a:lnTo>
                                  <a:pt x="90350" y="463080"/>
                                </a:lnTo>
                                <a:lnTo>
                                  <a:pt x="111254" y="453148"/>
                                </a:lnTo>
                                <a:lnTo>
                                  <a:pt x="130107" y="441794"/>
                                </a:lnTo>
                                <a:lnTo>
                                  <a:pt x="147903" y="428671"/>
                                </a:lnTo>
                                <a:lnTo>
                                  <a:pt x="164563" y="413693"/>
                                </a:lnTo>
                                <a:lnTo>
                                  <a:pt x="179350" y="397598"/>
                                </a:lnTo>
                                <a:lnTo>
                                  <a:pt x="193073" y="379473"/>
                                </a:lnTo>
                                <a:lnTo>
                                  <a:pt x="204934" y="360091"/>
                                </a:lnTo>
                                <a:lnTo>
                                  <a:pt x="204394" y="360933"/>
                                </a:lnTo>
                                <a:lnTo>
                                  <a:pt x="214329" y="340544"/>
                                </a:lnTo>
                                <a:lnTo>
                                  <a:pt x="222419" y="318871"/>
                                </a:lnTo>
                                <a:lnTo>
                                  <a:pt x="228147" y="296632"/>
                                </a:lnTo>
                                <a:lnTo>
                                  <a:pt x="228012" y="297594"/>
                                </a:lnTo>
                                <a:lnTo>
                                  <a:pt x="231656" y="273630"/>
                                </a:lnTo>
                                <a:lnTo>
                                  <a:pt x="231656" y="274419"/>
                                </a:lnTo>
                                <a:lnTo>
                                  <a:pt x="232465" y="262296"/>
                                </a:lnTo>
                                <a:lnTo>
                                  <a:pt x="232465" y="262790"/>
                                </a:lnTo>
                                <a:lnTo>
                                  <a:pt x="232863" y="250608"/>
                                </a:lnTo>
                                <a:lnTo>
                                  <a:pt x="232465" y="238425"/>
                                </a:lnTo>
                                <a:lnTo>
                                  <a:pt x="232465" y="238920"/>
                                </a:lnTo>
                                <a:lnTo>
                                  <a:pt x="231656" y="226690"/>
                                </a:lnTo>
                                <a:lnTo>
                                  <a:pt x="231656" y="227492"/>
                                </a:lnTo>
                                <a:lnTo>
                                  <a:pt x="228012" y="203635"/>
                                </a:lnTo>
                                <a:lnTo>
                                  <a:pt x="228147" y="204584"/>
                                </a:lnTo>
                                <a:lnTo>
                                  <a:pt x="222419" y="182344"/>
                                </a:lnTo>
                                <a:lnTo>
                                  <a:pt x="214307" y="160614"/>
                                </a:lnTo>
                                <a:lnTo>
                                  <a:pt x="204394" y="140269"/>
                                </a:lnTo>
                                <a:lnTo>
                                  <a:pt x="204934" y="141125"/>
                                </a:lnTo>
                                <a:lnTo>
                                  <a:pt x="193112" y="121807"/>
                                </a:lnTo>
                                <a:lnTo>
                                  <a:pt x="179427" y="103648"/>
                                </a:lnTo>
                                <a:lnTo>
                                  <a:pt x="179967" y="104370"/>
                                </a:lnTo>
                                <a:lnTo>
                                  <a:pt x="164624" y="87578"/>
                                </a:lnTo>
                                <a:lnTo>
                                  <a:pt x="147903" y="72545"/>
                                </a:lnTo>
                                <a:lnTo>
                                  <a:pt x="130107" y="59422"/>
                                </a:lnTo>
                                <a:lnTo>
                                  <a:pt x="111151" y="48006"/>
                                </a:lnTo>
                                <a:lnTo>
                                  <a:pt x="90351" y="38136"/>
                                </a:lnTo>
                                <a:lnTo>
                                  <a:pt x="69368" y="30480"/>
                                </a:lnTo>
                                <a:lnTo>
                                  <a:pt x="47039" y="24784"/>
                                </a:lnTo>
                                <a:lnTo>
                                  <a:pt x="23544" y="21183"/>
                                </a:lnTo>
                                <a:lnTo>
                                  <a:pt x="12087" y="20348"/>
                                </a:lnTo>
                                <a:lnTo>
                                  <a:pt x="0" y="2005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9120" name="Shape 219120"/>
                        <wps:cNvSpPr/>
                        <wps:spPr>
                          <a:xfrm>
                            <a:off x="374636" y="34945"/>
                            <a:ext cx="250614" cy="295445"/>
                          </a:xfrm>
                          <a:custGeom>
                            <a:avLst/>
                            <a:gdLst/>
                            <a:ahLst/>
                            <a:cxnLst/>
                            <a:rect l="0" t="0" r="0" b="0"/>
                            <a:pathLst>
                              <a:path w="250614" h="295445">
                                <a:moveTo>
                                  <a:pt x="0" y="0"/>
                                </a:moveTo>
                                <a:lnTo>
                                  <a:pt x="250614" y="0"/>
                                </a:lnTo>
                                <a:lnTo>
                                  <a:pt x="250614" y="295445"/>
                                </a:lnTo>
                                <a:lnTo>
                                  <a:pt x="0" y="29544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40" name="Rectangle 17840"/>
                        <wps:cNvSpPr/>
                        <wps:spPr>
                          <a:xfrm>
                            <a:off x="475555" y="130737"/>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41" name="Rectangle 17841"/>
                        <wps:cNvSpPr/>
                        <wps:spPr>
                          <a:xfrm>
                            <a:off x="530529" y="130737"/>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s:wsp>
                        <wps:cNvPr id="219121" name="Shape 219121"/>
                        <wps:cNvSpPr/>
                        <wps:spPr>
                          <a:xfrm>
                            <a:off x="122405" y="463661"/>
                            <a:ext cx="227978" cy="284205"/>
                          </a:xfrm>
                          <a:custGeom>
                            <a:avLst/>
                            <a:gdLst/>
                            <a:ahLst/>
                            <a:cxnLst/>
                            <a:rect l="0" t="0" r="0" b="0"/>
                            <a:pathLst>
                              <a:path w="227978" h="284205">
                                <a:moveTo>
                                  <a:pt x="0" y="0"/>
                                </a:moveTo>
                                <a:lnTo>
                                  <a:pt x="227978" y="0"/>
                                </a:lnTo>
                                <a:lnTo>
                                  <a:pt x="227978" y="284205"/>
                                </a:lnTo>
                                <a:lnTo>
                                  <a:pt x="0" y="28420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43" name="Rectangle 17843"/>
                        <wps:cNvSpPr/>
                        <wps:spPr>
                          <a:xfrm>
                            <a:off x="223324" y="559774"/>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44" name="Rectangle 17844"/>
                        <wps:cNvSpPr/>
                        <wps:spPr>
                          <a:xfrm>
                            <a:off x="278298" y="559774"/>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s:wsp>
                        <wps:cNvPr id="219122" name="Shape 219122"/>
                        <wps:cNvSpPr/>
                        <wps:spPr>
                          <a:xfrm>
                            <a:off x="622016" y="484535"/>
                            <a:ext cx="263549" cy="346827"/>
                          </a:xfrm>
                          <a:custGeom>
                            <a:avLst/>
                            <a:gdLst/>
                            <a:ahLst/>
                            <a:cxnLst/>
                            <a:rect l="0" t="0" r="0" b="0"/>
                            <a:pathLst>
                              <a:path w="263549" h="346827">
                                <a:moveTo>
                                  <a:pt x="0" y="0"/>
                                </a:moveTo>
                                <a:lnTo>
                                  <a:pt x="263549" y="0"/>
                                </a:lnTo>
                                <a:lnTo>
                                  <a:pt x="263549" y="346827"/>
                                </a:lnTo>
                                <a:lnTo>
                                  <a:pt x="0" y="34682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46" name="Rectangle 17846"/>
                        <wps:cNvSpPr/>
                        <wps:spPr>
                          <a:xfrm>
                            <a:off x="723340" y="580649"/>
                            <a:ext cx="72074" cy="289298"/>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47" name="Rectangle 17847"/>
                        <wps:cNvSpPr/>
                        <wps:spPr>
                          <a:xfrm>
                            <a:off x="778313" y="580649"/>
                            <a:ext cx="64638" cy="289298"/>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g:wgp>
                  </a:graphicData>
                </a:graphic>
              </wp:anchor>
            </w:drawing>
          </mc:Choice>
          <mc:Fallback>
            <w:pict>
              <v:group id="Group 195046" o:spid="_x0000_s1096" style="position:absolute;margin-left:339.2pt;margin-top:.3pt;width:79.5pt;height:73.05pt;z-index:251679744;mso-position-horizontal-relative:text;mso-position-vertical-relative:text" coordsize="10098,9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">
                <v:shape id="Shape 219119" o:spid="_x0000_s1097" style="position:absolute;left:3704;top:4711;width:2786;height:2774;visibility:visible;mso-wrap-style:square;v-text-anchor:top" coordsize="278554,27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" path="m,l278554,r,277467l,277467,,e" fillcolor="#4472c4" stroked="f" strokeweight="0">
                  <v:stroke miterlimit="83231f" joinstyle="miter"/>
                  <v:path arrowok="t" textboxrect="0,0,278554,277467"/>
                </v:shape>
                <v:shape id="Shape 17817" o:spid="_x0000_s1098" style="position:absolute;left:3704;top:4711;width:2786;height:2774;visibility:visible;mso-wrap-style:square;v-text-anchor:top" coordsize="278554,27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" path="m,277467r278554,l278554,,,,,277467xe" filled="f" strokecolor="#2f528f" strokeweight=".37125mm">
                  <v:stroke miterlimit="83231f" joinstyle="miter"/>
                  <v:path arrowok="t" textboxrect="0,0,278554,277467"/>
                </v:shape>
                <v:shape id="Shape 17818" o:spid="_x0000_s1099" style="position:absolute;left:101;top:4366;width:4858;height:4812;visibility:visible;mso-wrap-style:square;v-text-anchor:top" coordsize="485850,48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" path="m242925,c377208,,485850,107712,485850,240578v,132880,-108642,240579,-242925,240579c108776,481157,,373458,,240578,,107712,108776,,242925,xe" stroked="f" strokeweight="0">
                  <v:stroke miterlimit="83231f" joinstyle="miter"/>
                  <v:path arrowok="t" textboxrect="0,0,485850,481157"/>
                </v:shape>
                <v:shape id="Shape 17819" o:spid="_x0000_s1100" style="position:absolute;top:4266;width:2531;height:5012;visibility:visible;mso-wrap-style:square;v-text-anchor:top" coordsize="253114,50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" path="m253047,r67,2l253114,20053r-12088,297l229405,21197r-23329,3588l183746,30481r-20983,7657l141966,48006,122823,59534,104852,72883,88350,87732,73147,104371r540,-722l60006,121803,48180,141126r540,-855l38807,160615r-8112,21730l24967,204585r135,-962l21458,227587r,-802l20648,239015r,-495l20252,250610r396,12182l20648,262298r810,12122l21458,273631r3644,23965l24967,296633r5728,22240l38785,340545r9935,20390l48180,360092r11865,19388l73760,397595r14647,15944l104765,428258r18155,13484l141863,453151r20901,9930l183747,470738r22454,5714l229408,480009r11756,861l253114,481165r,20052l253047,501219r-12821,-321l227135,499949r-25102,-3849l177875,489938r-23213,-8460l132529,470946,111610,458409,92177,443988,74227,427829,57896,410066,43321,390740,30635,370063,19974,348144,11471,325169,5263,301137,1350,276304,405,263527,,250603,405,237785r945,-12871l5263,200068r6208,-24018l19974,153075,30635,131156,43321,110466,57896,91260,74227,73403,92177,57218,111610,42810,132529,30273,154662,19727r23213,-8460l202033,5106,227000,1270,240091,321,253047,xe" fillcolor="black" stroked="f" strokeweight="0">
                  <v:stroke miterlimit="83231f" joinstyle="miter"/>
                  <v:path arrowok="t" textboxrect="0,0,253114,501219"/>
                </v:shape>
                <v:shape id="Shape 17820" o:spid="_x0000_s1101" style="position:absolute;left:2531;top:4266;width:2531;height:5012;visibility:visible;mso-wrap-style:square;v-text-anchor:top" coordsize="253114,50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" path="m,l13024,319r12956,949l51081,5104r24159,6162l98452,19726r22134,10545l141504,42808r19569,14408l178888,73415r16330,17843l209793,110464r12686,20690l233141,153073r8502,22976l247852,200066r3913,24740l252709,237690r405,12911l252709,263525r-944,12778l247852,301136r-6209,24031l233141,348142r-10662,21920l209793,390738r-14575,19327l178888,427814r-17815,16172l141504,458407r-20918,12537l98452,481476r-23212,8460l51081,496098r-25101,3849l13024,500896,,501216,,481164r1,l12083,480868r11619,-860l46912,476451r22457,-5715l90353,463078r20901,-9930l130108,441794r17795,-13123l164563,413693r14787,-16095l193073,379473r11862,-19382l204395,360933r9934,-20389l222419,318871r5728,-22239l228012,297594r3644,-23964l231656,274419r810,-12123l232466,262790r396,-12182l232466,238425r,495l231656,226690r,802l228012,203635r135,949l222419,182344r-8112,-21730l204395,140269r540,856l193121,121820,179292,103648r675,722l164625,87578,147903,72545,130108,59422,111152,48006,90354,38138,69371,30480,47039,24784,23543,21183,12089,20348,,20052,,xe" fillcolor="black" stroked="f" strokeweight="0">
                  <v:stroke miterlimit="83231f" joinstyle="miter"/>
                  <v:path arrowok="t" textboxrect="0,0,253114,501216"/>
                </v:shape>
                <v:shape id="Shape 17821" o:spid="_x0000_s1102" style="position:absolute;left:2627;top:100;width:4859;height:4811;visibility:visible;mso-wrap-style:square;v-text-anchor:top" coordsize="485850,48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" path="m242925,c377208,,485850,107712,485850,240578v,132880,-108642,240579,-242925,240579c108776,481157,,373458,,240578,,107712,108776,,242925,xe" stroked="f" strokeweight="0">
                  <v:stroke miterlimit="83231f" joinstyle="miter"/>
                  <v:path arrowok="t" textboxrect="0,0,485850,481157"/>
                </v:shape>
                <v:shape id="Shape 17822" o:spid="_x0000_s1103" style="position:absolute;left:2526;width:2531;height:5012;visibility:visible;mso-wrap-style:square;v-text-anchor:top" coordsize="253114,50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" path="m253047,r67,2l253114,20053r,l241026,20350r-11621,847l206078,24785r-22329,5695l162760,38139r-20794,9867l122823,59534,104848,72886,88350,87732,73147,104371r540,-722l60006,121803,48180,141126r540,-855l38807,160615r-8112,21732l24967,204585r135,-962l21458,227587r,-802l20648,239014r,-494l20252,250610r396,12182l20648,262297r810,12123l21458,273631r3644,23964l24967,296633r5728,22239l38786,340545r9934,20390l48180,360092r11865,19387l73764,397599r14641,15937l104764,428257r18156,13485l141863,453151r20898,9929l183747,470738r22459,5715l229408,480009r11748,860l253114,481165r,20052l253047,501218r-12821,-320l227135,499949r-25102,-3850l177875,489938r-23213,-8460l132529,470946,111610,458409,92177,443987,74227,427829,57896,410066,43321,390739,30635,370063,19973,348143,11471,325169,5263,301137,1350,276304,405,263527,,250603,405,237785r945,-12871l5263,200068r6208,-24018l19973,153075,30635,131155,43321,110466,57896,91260,74227,73403,92177,57217,111610,42809,132529,30273,154662,19727r23213,-8460l202033,5106,226999,1270,240091,321,253047,xe" fillcolor="black" stroked="f" strokeweight="0">
                  <v:stroke miterlimit="83231f" joinstyle="miter"/>
                  <v:path arrowok="t" textboxrect="0,0,253114,501218"/>
                </v:shape>
                <v:shape id="Shape 17823" o:spid="_x0000_s1104" style="position:absolute;left:5057;width:2531;height:5012;visibility:visible;mso-wrap-style:square;v-text-anchor:top" coordsize="253114,5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" path="m,l13024,319r12955,949l51082,5104r24157,6162l98452,19726r22133,10545l141503,42808r19570,14408l178887,73415r16330,17843l209792,110464r12687,20690l233140,153073r8503,22976l247851,200066r3914,24740l252709,237690r405,12911l252709,263525r-944,12778l247851,301136r-6208,24031l233140,348142r-10661,21920l209792,390738r-14575,19327l178887,427814r-17814,16172l141503,458407r-20918,12537l98452,481476r-23213,8460l51082,496098r-25103,3849l13024,500896,,501215,,481164r1,l12090,480867r11613,-859l46908,476452r22461,-5716l90353,463078r20901,-9930l130107,441793r17796,-13122l164569,413687r14781,-16089l193073,379473r11861,-19382l204394,360933r9932,-20383l222420,318870r5727,-22238l228012,297594r3644,-23965l231656,274418r809,-12122l232465,262790r398,-12182l232465,238425r,495l231656,226690r,802l228012,203634r135,950l222420,182345r-8115,-21737l204394,140269r540,855l193121,121820,179292,103648r675,721l164629,87581,147901,72542,130110,59424,111151,48006,90355,38138,69367,30479,47039,24784,23549,21184,12088,20348,,20051,,xe" fillcolor="black" stroked="f" strokeweight="0">
                  <v:stroke miterlimit="83231f" joinstyle="miter"/>
                  <v:path arrowok="t" textboxrect="0,0,253114,501215"/>
                </v:shape>
                <v:shape id="Shape 17824" o:spid="_x0000_s1105" style="position:absolute;left:5137;top:4366;width:4859;height:4812;visibility:visible;mso-wrap-style:square;v-text-anchor:top" coordsize="485850,48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" path="m242925,c377208,,485850,107712,485850,240578v,132880,-108642,240579,-242925,240579c108776,481157,,373458,,240578,,107712,108776,,242925,xe" stroked="f" strokeweight="0">
                  <v:stroke miterlimit="83231f" joinstyle="miter"/>
                  <v:path arrowok="t" textboxrect="0,0,485850,481157"/>
                </v:shape>
                <v:shape id="Shape 17825" o:spid="_x0000_s1106" style="position:absolute;left:5036;top:4266;width:2531;height:5012;visibility:visible;mso-wrap-style:square;v-text-anchor:top" coordsize="253114,50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" path="m253047,r67,2l253114,20053r,l241026,20350r-11621,847l206078,24785r-22335,5696l162763,38138r-20797,9868l122823,59534,104848,72886,88350,87732,73147,104371r540,-722l60002,121808,48180,141126r540,-855l38807,160615r-8112,21731l24967,204585r135,-962l21458,227587r,-802l20648,239015r,-495l20252,250610r396,12182l20648,262298r810,12122l21458,273631r3644,23965l24967,296633r5728,22240l38785,340545r9935,20390l48180,360092r11861,19383l73760,397595r14647,15944l104761,428255r18159,13487l141863,453151r20901,9930l183745,470737r22458,5716l229408,480009r11756,861l253114,481165r,20052l253047,501219r-12821,-321l227135,499949r-25103,-3849l177875,489938r-23213,-8460l132529,470946,111610,458409,92177,443988,74227,427829,57896,410066,43321,390740,30635,370063,19973,348144,11471,325169,5263,301137,1350,276304,405,263527,,250603,405,237785r945,-12871l5263,200068r6208,-24018l19973,153075,30635,131156,43321,110466,57896,91260,74227,73403,92177,57218,111610,42810,132529,30273,154662,19727r23213,-8460l202032,5106,226999,1270,240091,321,253047,xe" fillcolor="black" stroked="f" strokeweight="0">
                  <v:stroke miterlimit="83231f" joinstyle="miter"/>
                  <v:path arrowok="t" textboxrect="0,0,253114,501219"/>
                </v:shape>
                <v:shape id="Shape 17826" o:spid="_x0000_s1107" style="position:absolute;left:7567;top:4266;width:2531;height:5012;visibility:visible;mso-wrap-style:square;v-text-anchor:top" coordsize="253114,50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" path="m,l13023,319r12956,949l51082,5104r24157,6162l98452,19726r22133,10545l141503,42808r19570,14408l178887,73415r16330,17843l209792,110464r12686,20690l233140,153073r8502,22976l247851,200066r3913,24740l252709,237690r405,12911l252709,263525r-945,12778l247851,301136r-6209,24031l233140,348142r-10662,21920l209792,390738r-14575,19327l178887,427814r-17814,16172l141503,458407r-20918,12537l98452,481476r-23213,8460l51082,496098r-25103,3849l13023,500896,,501216,,481164r1,l12081,480868r11622,-860l46911,476451r22455,-5715l90350,463080r20904,-9932l130107,441794r17796,-13123l164563,413693r14787,-16095l193073,379473r11861,-19382l204394,360933r9935,-20389l222419,318871r5728,-22239l228012,297594r3644,-23964l231656,274419r809,-12123l232465,262790r398,-12182l232465,238425r,495l231656,226690r,802l228012,203635r135,949l222419,182344r-8112,-21730l204394,140269r540,856l193112,121807,179427,103648r540,722l164624,87578,147903,72545,130107,59422,111151,48006,90351,38136,69368,30480,47039,24784,23544,21183,12087,20348,,20052,,xe" fillcolor="black" stroked="f" strokeweight="0">
                  <v:stroke miterlimit="83231f" joinstyle="miter"/>
                  <v:path arrowok="t" textboxrect="0,0,253114,501216"/>
                </v:shape>
                <v:shape id="Shape 219120" o:spid="_x0000_s1108" style="position:absolute;left:3746;top:349;width:2506;height:2954;visibility:visible;mso-wrap-style:square;v-text-anchor:top" coordsize="250614,29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" path="m,l250614,r,295445l,295445,,e" stroked="f" strokeweight="0">
                  <v:stroke miterlimit="83231f" joinstyle="miter"/>
                  <v:path arrowok="t" textboxrect="0,0,250614,295445"/>
                </v:shape>
                <v:rect id="Rectangle 17840" o:spid="_x0000_s1109" style="position:absolute;left:4755;top:1307;width:721;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41" o:spid="_x0000_s1110" style="position:absolute;left:5305;top:1307;width:646;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v:shape id="Shape 219121" o:spid="_x0000_s1111" style="position:absolute;left:1224;top:4636;width:2279;height:2842;visibility:visible;mso-wrap-style:square;v-text-anchor:top" coordsize="227978,284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" path="m,l227978,r,284205l,284205,,e" stroked="f" strokeweight="0">
                  <v:stroke miterlimit="83231f" joinstyle="miter"/>
                  <v:path arrowok="t" textboxrect="0,0,227978,284205"/>
                </v:shape>
                <v:rect id="Rectangle 17843" o:spid="_x0000_s1112" style="position:absolute;left:2233;top:5597;width:720;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44" o:spid="_x0000_s1113" style="position:absolute;left:2782;top:5597;width:647;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v:shape id="Shape 219122" o:spid="_x0000_s1114" style="position:absolute;left:6220;top:4845;width:2635;height:3468;visibility:visible;mso-wrap-style:square;v-text-anchor:top" coordsize="263549,34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" path="m,l263549,r,346827l,346827,,e" stroked="f" strokeweight="0">
                  <v:stroke miterlimit="83231f" joinstyle="miter"/>
                  <v:path arrowok="t" textboxrect="0,0,263549,346827"/>
                </v:shape>
                <v:rect id="Rectangle 17846" o:spid="_x0000_s1115" style="position:absolute;left:7233;top:5806;width:721;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47" o:spid="_x0000_s1116" style="position:absolute;left:7783;top:5806;width:646;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w10:wrap type="square"/>
              </v:group>
            </w:pict>
          </mc:Fallback>
        </mc:AlternateContent>
      </w:r>
      <w:r>
        <w:rPr>
          <w:rFonts w:ascii="Calibri" w:eastAsia="Calibri" w:hAnsi="Calibri" w:cs="Calibri"/>
          <w:sz w:val="22"/>
        </w:rPr>
        <w:tab/>
      </w:r>
      <w:proofErr w:type="gramStart"/>
      <w:r>
        <w:rPr>
          <w:sz w:val="30"/>
        </w:rPr>
        <w:t xml:space="preserve">а)   </w:t>
      </w:r>
      <w:proofErr w:type="gramEnd"/>
      <w:r>
        <w:rPr>
          <w:rFonts w:ascii="Calibri" w:eastAsia="Calibri" w:hAnsi="Calibri" w:cs="Calibri"/>
          <w:noProof/>
          <w:sz w:val="22"/>
        </w:rPr>
        <mc:AlternateContent>
          <mc:Choice Requires="wpg">
            <w:drawing>
              <wp:inline distT="0" distB="0" distL="0" distR="0">
                <wp:extent cx="934573" cy="938319"/>
                <wp:effectExtent l="0" t="0" r="0" b="0"/>
                <wp:docPr id="195044" name="Group 195044"/>
                <wp:cNvGraphicFramePr/>
                <a:graphic xmlns:a="http://schemas.openxmlformats.org/drawingml/2006/main">
                  <a:graphicData uri="http://schemas.microsoft.com/office/word/2010/wordprocessingGroup">
                    <wpg:wgp>
                      <wpg:cNvGrpSpPr/>
                      <wpg:grpSpPr>
                        <a:xfrm>
                          <a:off x="0" y="0"/>
                          <a:ext cx="934573" cy="938319"/>
                          <a:chOff x="0" y="0"/>
                          <a:chExt cx="934573" cy="938319"/>
                        </a:xfrm>
                      </wpg:grpSpPr>
                      <wps:wsp>
                        <wps:cNvPr id="17781" name="Shape 17781"/>
                        <wps:cNvSpPr/>
                        <wps:spPr>
                          <a:xfrm>
                            <a:off x="495448" y="3218"/>
                            <a:ext cx="439061" cy="488543"/>
                          </a:xfrm>
                          <a:custGeom>
                            <a:avLst/>
                            <a:gdLst/>
                            <a:ahLst/>
                            <a:cxnLst/>
                            <a:rect l="0" t="0" r="0" b="0"/>
                            <a:pathLst>
                              <a:path w="439061" h="488543">
                                <a:moveTo>
                                  <a:pt x="0" y="0"/>
                                </a:moveTo>
                                <a:lnTo>
                                  <a:pt x="439061" y="0"/>
                                </a:lnTo>
                                <a:lnTo>
                                  <a:pt x="439061" y="488543"/>
                                </a:lnTo>
                                <a:lnTo>
                                  <a:pt x="424598" y="486273"/>
                                </a:lnTo>
                                <a:cubicBezTo>
                                  <a:pt x="198213" y="438614"/>
                                  <a:pt x="23908" y="243856"/>
                                  <a:pt x="163" y="3314"/>
                                </a:cubicBezTo>
                                <a:lnTo>
                                  <a:pt x="0"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82" name="Shape 17782"/>
                        <wps:cNvSpPr/>
                        <wps:spPr>
                          <a:xfrm>
                            <a:off x="495445" y="3154"/>
                            <a:ext cx="439128" cy="488617"/>
                          </a:xfrm>
                          <a:custGeom>
                            <a:avLst/>
                            <a:gdLst/>
                            <a:ahLst/>
                            <a:cxnLst/>
                            <a:rect l="0" t="0" r="0" b="0"/>
                            <a:pathLst>
                              <a:path w="439128" h="488617">
                                <a:moveTo>
                                  <a:pt x="439128" y="488617"/>
                                </a:moveTo>
                                <a:lnTo>
                                  <a:pt x="424601" y="486336"/>
                                </a:lnTo>
                                <a:cubicBezTo>
                                  <a:pt x="198217" y="438677"/>
                                  <a:pt x="23912" y="243920"/>
                                  <a:pt x="166" y="3377"/>
                                </a:cubicBezTo>
                                <a:lnTo>
                                  <a:pt x="0" y="0"/>
                                </a:lnTo>
                              </a:path>
                            </a:pathLst>
                          </a:custGeom>
                          <a:ln w="29723" cap="flat">
                            <a:miter lim="127000"/>
                          </a:ln>
                        </wps:spPr>
                        <wps:style>
                          <a:lnRef idx="1">
                            <a:srgbClr val="2F528F"/>
                          </a:lnRef>
                          <a:fillRef idx="0">
                            <a:srgbClr val="000000">
                              <a:alpha val="0"/>
                            </a:srgbClr>
                          </a:fillRef>
                          <a:effectRef idx="0">
                            <a:scrgbClr r="0" g="0" b="0"/>
                          </a:effectRef>
                          <a:fontRef idx="none"/>
                        </wps:style>
                        <wps:bodyPr/>
                      </wps:wsp>
                      <wps:wsp>
                        <wps:cNvPr id="17783" name="Shape 17783"/>
                        <wps:cNvSpPr/>
                        <wps:spPr>
                          <a:xfrm>
                            <a:off x="64" y="3218"/>
                            <a:ext cx="469414" cy="471755"/>
                          </a:xfrm>
                          <a:custGeom>
                            <a:avLst/>
                            <a:gdLst/>
                            <a:ahLst/>
                            <a:cxnLst/>
                            <a:rect l="0" t="0" r="0" b="0"/>
                            <a:pathLst>
                              <a:path w="469414" h="471755">
                                <a:moveTo>
                                  <a:pt x="0" y="0"/>
                                </a:moveTo>
                                <a:lnTo>
                                  <a:pt x="469414" y="0"/>
                                </a:lnTo>
                                <a:lnTo>
                                  <a:pt x="464082" y="35948"/>
                                </a:lnTo>
                                <a:cubicBezTo>
                                  <a:pt x="421321" y="250932"/>
                                  <a:pt x="256731" y="420263"/>
                                  <a:pt x="47760" y="464256"/>
                                </a:cubicBezTo>
                                <a:lnTo>
                                  <a:pt x="0" y="471755"/>
                                </a:lnTo>
                                <a:lnTo>
                                  <a:pt x="0"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84" name="Shape 17784"/>
                        <wps:cNvSpPr/>
                        <wps:spPr>
                          <a:xfrm>
                            <a:off x="0" y="3154"/>
                            <a:ext cx="469487" cy="471829"/>
                          </a:xfrm>
                          <a:custGeom>
                            <a:avLst/>
                            <a:gdLst/>
                            <a:ahLst/>
                            <a:cxnLst/>
                            <a:rect l="0" t="0" r="0" b="0"/>
                            <a:pathLst>
                              <a:path w="469487" h="471829">
                                <a:moveTo>
                                  <a:pt x="0" y="471829"/>
                                </a:moveTo>
                                <a:lnTo>
                                  <a:pt x="47824" y="464320"/>
                                </a:lnTo>
                                <a:cubicBezTo>
                                  <a:pt x="256794" y="420327"/>
                                  <a:pt x="421384" y="250995"/>
                                  <a:pt x="464145" y="36012"/>
                                </a:cubicBezTo>
                                <a:lnTo>
                                  <a:pt x="469487" y="0"/>
                                </a:lnTo>
                              </a:path>
                            </a:pathLst>
                          </a:custGeom>
                          <a:ln w="29723" cap="flat">
                            <a:miter lim="127000"/>
                          </a:ln>
                        </wps:spPr>
                        <wps:style>
                          <a:lnRef idx="1">
                            <a:srgbClr val="2F528F"/>
                          </a:lnRef>
                          <a:fillRef idx="0">
                            <a:srgbClr val="000000">
                              <a:alpha val="0"/>
                            </a:srgbClr>
                          </a:fillRef>
                          <a:effectRef idx="0">
                            <a:scrgbClr r="0" g="0" b="0"/>
                          </a:effectRef>
                          <a:fontRef idx="none"/>
                        </wps:style>
                        <wps:bodyPr/>
                      </wps:wsp>
                      <wps:wsp>
                        <wps:cNvPr id="17785" name="Shape 17785"/>
                        <wps:cNvSpPr/>
                        <wps:spPr>
                          <a:xfrm>
                            <a:off x="64" y="480851"/>
                            <a:ext cx="484897" cy="457405"/>
                          </a:xfrm>
                          <a:custGeom>
                            <a:avLst/>
                            <a:gdLst/>
                            <a:ahLst/>
                            <a:cxnLst/>
                            <a:rect l="0" t="0" r="0" b="0"/>
                            <a:pathLst>
                              <a:path w="484897" h="457405">
                                <a:moveTo>
                                  <a:pt x="0" y="0"/>
                                </a:moveTo>
                                <a:lnTo>
                                  <a:pt x="12472" y="648"/>
                                </a:lnTo>
                                <a:cubicBezTo>
                                  <a:pt x="246287" y="25077"/>
                                  <a:pt x="435591" y="204400"/>
                                  <a:pt x="481916" y="437304"/>
                                </a:cubicBezTo>
                                <a:lnTo>
                                  <a:pt x="484897" y="457405"/>
                                </a:lnTo>
                                <a:lnTo>
                                  <a:pt x="0" y="457405"/>
                                </a:lnTo>
                                <a:lnTo>
                                  <a:pt x="0"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86" name="Shape 17786"/>
                        <wps:cNvSpPr/>
                        <wps:spPr>
                          <a:xfrm>
                            <a:off x="0" y="480847"/>
                            <a:ext cx="484970" cy="457472"/>
                          </a:xfrm>
                          <a:custGeom>
                            <a:avLst/>
                            <a:gdLst/>
                            <a:ahLst/>
                            <a:cxnLst/>
                            <a:rect l="0" t="0" r="0" b="0"/>
                            <a:pathLst>
                              <a:path w="484970" h="457472">
                                <a:moveTo>
                                  <a:pt x="484970" y="457472"/>
                                </a:moveTo>
                                <a:lnTo>
                                  <a:pt x="481979" y="437307"/>
                                </a:lnTo>
                                <a:cubicBezTo>
                                  <a:pt x="435655" y="204404"/>
                                  <a:pt x="246351" y="25081"/>
                                  <a:pt x="12535" y="651"/>
                                </a:cubicBezTo>
                                <a:lnTo>
                                  <a:pt x="0" y="0"/>
                                </a:lnTo>
                              </a:path>
                            </a:pathLst>
                          </a:custGeom>
                          <a:ln w="29723" cap="flat">
                            <a:miter lim="127000"/>
                          </a:ln>
                        </wps:spPr>
                        <wps:style>
                          <a:lnRef idx="1">
                            <a:srgbClr val="2F528F"/>
                          </a:lnRef>
                          <a:fillRef idx="0">
                            <a:srgbClr val="000000">
                              <a:alpha val="0"/>
                            </a:srgbClr>
                          </a:fillRef>
                          <a:effectRef idx="0">
                            <a:scrgbClr r="0" g="0" b="0"/>
                          </a:effectRef>
                          <a:fontRef idx="none"/>
                        </wps:style>
                        <wps:bodyPr/>
                      </wps:wsp>
                      <wps:wsp>
                        <wps:cNvPr id="17787" name="Shape 17787"/>
                        <wps:cNvSpPr/>
                        <wps:spPr>
                          <a:xfrm>
                            <a:off x="496625" y="483339"/>
                            <a:ext cx="437884" cy="454916"/>
                          </a:xfrm>
                          <a:custGeom>
                            <a:avLst/>
                            <a:gdLst/>
                            <a:ahLst/>
                            <a:cxnLst/>
                            <a:rect l="0" t="0" r="0" b="0"/>
                            <a:pathLst>
                              <a:path w="437884" h="454916">
                                <a:moveTo>
                                  <a:pt x="437884" y="0"/>
                                </a:moveTo>
                                <a:lnTo>
                                  <a:pt x="437884" y="454916"/>
                                </a:lnTo>
                                <a:lnTo>
                                  <a:pt x="0" y="454916"/>
                                </a:lnTo>
                                <a:lnTo>
                                  <a:pt x="3526" y="431146"/>
                                </a:lnTo>
                                <a:cubicBezTo>
                                  <a:pt x="46289" y="216158"/>
                                  <a:pt x="210884" y="46825"/>
                                  <a:pt x="419854" y="2831"/>
                                </a:cubicBezTo>
                                <a:lnTo>
                                  <a:pt x="437884" y="0"/>
                                </a:lnTo>
                                <a:close/>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88" name="Shape 17788"/>
                        <wps:cNvSpPr/>
                        <wps:spPr>
                          <a:xfrm>
                            <a:off x="496616" y="483329"/>
                            <a:ext cx="437957" cy="454990"/>
                          </a:xfrm>
                          <a:custGeom>
                            <a:avLst/>
                            <a:gdLst/>
                            <a:ahLst/>
                            <a:cxnLst/>
                            <a:rect l="0" t="0" r="0" b="0"/>
                            <a:pathLst>
                              <a:path w="437957" h="454990">
                                <a:moveTo>
                                  <a:pt x="0" y="454990"/>
                                </a:moveTo>
                                <a:lnTo>
                                  <a:pt x="3536" y="431156"/>
                                </a:lnTo>
                                <a:cubicBezTo>
                                  <a:pt x="46298" y="216168"/>
                                  <a:pt x="210893" y="46835"/>
                                  <a:pt x="419864" y="2841"/>
                                </a:cubicBezTo>
                                <a:lnTo>
                                  <a:pt x="437957" y="0"/>
                                </a:lnTo>
                              </a:path>
                            </a:pathLst>
                          </a:custGeom>
                          <a:ln w="29723" cap="flat">
                            <a:miter lim="127000"/>
                          </a:ln>
                        </wps:spPr>
                        <wps:style>
                          <a:lnRef idx="1">
                            <a:srgbClr val="2F528F"/>
                          </a:lnRef>
                          <a:fillRef idx="0">
                            <a:srgbClr val="000000">
                              <a:alpha val="0"/>
                            </a:srgbClr>
                          </a:fillRef>
                          <a:effectRef idx="0">
                            <a:scrgbClr r="0" g="0" b="0"/>
                          </a:effectRef>
                          <a:fontRef idx="none"/>
                        </wps:style>
                        <wps:bodyPr/>
                      </wps:wsp>
                      <wps:wsp>
                        <wps:cNvPr id="219127" name="Shape 219127"/>
                        <wps:cNvSpPr/>
                        <wps:spPr>
                          <a:xfrm>
                            <a:off x="11400" y="0"/>
                            <a:ext cx="79355" cy="96231"/>
                          </a:xfrm>
                          <a:custGeom>
                            <a:avLst/>
                            <a:gdLst/>
                            <a:ahLst/>
                            <a:cxnLst/>
                            <a:rect l="0" t="0" r="0" b="0"/>
                            <a:pathLst>
                              <a:path w="79355" h="96231">
                                <a:moveTo>
                                  <a:pt x="0" y="0"/>
                                </a:moveTo>
                                <a:lnTo>
                                  <a:pt x="79355" y="0"/>
                                </a:lnTo>
                                <a:lnTo>
                                  <a:pt x="79355" y="96231"/>
                                </a:lnTo>
                                <a:lnTo>
                                  <a:pt x="0" y="9623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09" name="Shape 17809"/>
                        <wps:cNvSpPr/>
                        <wps:spPr>
                          <a:xfrm>
                            <a:off x="11400" y="0"/>
                            <a:ext cx="79355" cy="96231"/>
                          </a:xfrm>
                          <a:custGeom>
                            <a:avLst/>
                            <a:gdLst/>
                            <a:ahLst/>
                            <a:cxnLst/>
                            <a:rect l="0" t="0" r="0" b="0"/>
                            <a:pathLst>
                              <a:path w="79355" h="96231">
                                <a:moveTo>
                                  <a:pt x="0" y="96231"/>
                                </a:moveTo>
                                <a:lnTo>
                                  <a:pt x="79355" y="96231"/>
                                </a:lnTo>
                                <a:lnTo>
                                  <a:pt x="79355" y="0"/>
                                </a:lnTo>
                                <a:lnTo>
                                  <a:pt x="0" y="0"/>
                                </a:lnTo>
                                <a:close/>
                              </a:path>
                            </a:pathLst>
                          </a:custGeom>
                          <a:ln w="13365" cap="flat">
                            <a:miter lim="127000"/>
                          </a:ln>
                        </wps:spPr>
                        <wps:style>
                          <a:lnRef idx="1">
                            <a:srgbClr val="000000"/>
                          </a:lnRef>
                          <a:fillRef idx="0">
                            <a:srgbClr val="000000">
                              <a:alpha val="0"/>
                            </a:srgbClr>
                          </a:fillRef>
                          <a:effectRef idx="0">
                            <a:scrgbClr r="0" g="0" b="0"/>
                          </a:effectRef>
                          <a:fontRef idx="none"/>
                        </wps:style>
                        <wps:bodyPr/>
                      </wps:wsp>
                      <wps:wsp>
                        <wps:cNvPr id="219128" name="Shape 219128"/>
                        <wps:cNvSpPr/>
                        <wps:spPr>
                          <a:xfrm>
                            <a:off x="1683" y="825986"/>
                            <a:ext cx="80975" cy="107458"/>
                          </a:xfrm>
                          <a:custGeom>
                            <a:avLst/>
                            <a:gdLst/>
                            <a:ahLst/>
                            <a:cxnLst/>
                            <a:rect l="0" t="0" r="0" b="0"/>
                            <a:pathLst>
                              <a:path w="80975" h="107458">
                                <a:moveTo>
                                  <a:pt x="0" y="0"/>
                                </a:moveTo>
                                <a:lnTo>
                                  <a:pt x="80975" y="0"/>
                                </a:lnTo>
                                <a:lnTo>
                                  <a:pt x="80975" y="107458"/>
                                </a:lnTo>
                                <a:lnTo>
                                  <a:pt x="0" y="1074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11" name="Shape 17811"/>
                        <wps:cNvSpPr/>
                        <wps:spPr>
                          <a:xfrm>
                            <a:off x="1683" y="825986"/>
                            <a:ext cx="80975" cy="107458"/>
                          </a:xfrm>
                          <a:custGeom>
                            <a:avLst/>
                            <a:gdLst/>
                            <a:ahLst/>
                            <a:cxnLst/>
                            <a:rect l="0" t="0" r="0" b="0"/>
                            <a:pathLst>
                              <a:path w="80975" h="107458">
                                <a:moveTo>
                                  <a:pt x="0" y="107458"/>
                                </a:moveTo>
                                <a:lnTo>
                                  <a:pt x="80975" y="107458"/>
                                </a:lnTo>
                                <a:lnTo>
                                  <a:pt x="80975" y="0"/>
                                </a:lnTo>
                                <a:lnTo>
                                  <a:pt x="0" y="0"/>
                                </a:lnTo>
                                <a:close/>
                              </a:path>
                            </a:pathLst>
                          </a:custGeom>
                          <a:ln w="13365" cap="flat">
                            <a:miter lim="127000"/>
                          </a:ln>
                        </wps:spPr>
                        <wps:style>
                          <a:lnRef idx="1">
                            <a:srgbClr val="000000"/>
                          </a:lnRef>
                          <a:fillRef idx="0">
                            <a:srgbClr val="000000">
                              <a:alpha val="0"/>
                            </a:srgbClr>
                          </a:fillRef>
                          <a:effectRef idx="0">
                            <a:scrgbClr r="0" g="0" b="0"/>
                          </a:effectRef>
                          <a:fontRef idx="none"/>
                        </wps:style>
                        <wps:bodyPr/>
                      </wps:wsp>
                      <wps:wsp>
                        <wps:cNvPr id="219129" name="Shape 219129"/>
                        <wps:cNvSpPr/>
                        <wps:spPr>
                          <a:xfrm>
                            <a:off x="842204" y="9623"/>
                            <a:ext cx="80975" cy="107458"/>
                          </a:xfrm>
                          <a:custGeom>
                            <a:avLst/>
                            <a:gdLst/>
                            <a:ahLst/>
                            <a:cxnLst/>
                            <a:rect l="0" t="0" r="0" b="0"/>
                            <a:pathLst>
                              <a:path w="80975" h="107458">
                                <a:moveTo>
                                  <a:pt x="0" y="0"/>
                                </a:moveTo>
                                <a:lnTo>
                                  <a:pt x="80975" y="0"/>
                                </a:lnTo>
                                <a:lnTo>
                                  <a:pt x="80975" y="107458"/>
                                </a:lnTo>
                                <a:lnTo>
                                  <a:pt x="0" y="1074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13" name="Shape 17813"/>
                        <wps:cNvSpPr/>
                        <wps:spPr>
                          <a:xfrm>
                            <a:off x="842204" y="9623"/>
                            <a:ext cx="80975" cy="107458"/>
                          </a:xfrm>
                          <a:custGeom>
                            <a:avLst/>
                            <a:gdLst/>
                            <a:ahLst/>
                            <a:cxnLst/>
                            <a:rect l="0" t="0" r="0" b="0"/>
                            <a:pathLst>
                              <a:path w="80975" h="107458">
                                <a:moveTo>
                                  <a:pt x="0" y="107458"/>
                                </a:moveTo>
                                <a:lnTo>
                                  <a:pt x="80975" y="107458"/>
                                </a:lnTo>
                                <a:lnTo>
                                  <a:pt x="80975" y="0"/>
                                </a:lnTo>
                                <a:lnTo>
                                  <a:pt x="0" y="0"/>
                                </a:lnTo>
                                <a:close/>
                              </a:path>
                            </a:pathLst>
                          </a:custGeom>
                          <a:ln w="13365" cap="flat">
                            <a:miter lim="127000"/>
                          </a:ln>
                        </wps:spPr>
                        <wps:style>
                          <a:lnRef idx="1">
                            <a:srgbClr val="000000"/>
                          </a:lnRef>
                          <a:fillRef idx="0">
                            <a:srgbClr val="000000">
                              <a:alpha val="0"/>
                            </a:srgbClr>
                          </a:fillRef>
                          <a:effectRef idx="0">
                            <a:scrgbClr r="0" g="0" b="0"/>
                          </a:effectRef>
                          <a:fontRef idx="none"/>
                        </wps:style>
                        <wps:bodyPr/>
                      </wps:wsp>
                      <wps:wsp>
                        <wps:cNvPr id="219130" name="Shape 219130"/>
                        <wps:cNvSpPr/>
                        <wps:spPr>
                          <a:xfrm>
                            <a:off x="832487" y="829193"/>
                            <a:ext cx="80975" cy="107459"/>
                          </a:xfrm>
                          <a:custGeom>
                            <a:avLst/>
                            <a:gdLst/>
                            <a:ahLst/>
                            <a:cxnLst/>
                            <a:rect l="0" t="0" r="0" b="0"/>
                            <a:pathLst>
                              <a:path w="80975" h="107459">
                                <a:moveTo>
                                  <a:pt x="0" y="0"/>
                                </a:moveTo>
                                <a:lnTo>
                                  <a:pt x="80975" y="0"/>
                                </a:lnTo>
                                <a:lnTo>
                                  <a:pt x="80975" y="107459"/>
                                </a:lnTo>
                                <a:lnTo>
                                  <a:pt x="0" y="10745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15" name="Shape 17815"/>
                        <wps:cNvSpPr/>
                        <wps:spPr>
                          <a:xfrm>
                            <a:off x="832487" y="829193"/>
                            <a:ext cx="80975" cy="107459"/>
                          </a:xfrm>
                          <a:custGeom>
                            <a:avLst/>
                            <a:gdLst/>
                            <a:ahLst/>
                            <a:cxnLst/>
                            <a:rect l="0" t="0" r="0" b="0"/>
                            <a:pathLst>
                              <a:path w="80975" h="107459">
                                <a:moveTo>
                                  <a:pt x="0" y="107459"/>
                                </a:moveTo>
                                <a:lnTo>
                                  <a:pt x="80975" y="107459"/>
                                </a:lnTo>
                                <a:lnTo>
                                  <a:pt x="80975" y="0"/>
                                </a:lnTo>
                                <a:lnTo>
                                  <a:pt x="0" y="0"/>
                                </a:lnTo>
                                <a:close/>
                              </a:path>
                            </a:pathLst>
                          </a:custGeom>
                          <a:ln w="13365" cap="flat">
                            <a:miter lim="127000"/>
                          </a:ln>
                        </wps:spPr>
                        <wps:style>
                          <a:lnRef idx="1">
                            <a:srgbClr val="000000"/>
                          </a:lnRef>
                          <a:fillRef idx="0">
                            <a:srgbClr val="000000">
                              <a:alpha val="0"/>
                            </a:srgbClr>
                          </a:fillRef>
                          <a:effectRef idx="0">
                            <a:scrgbClr r="0" g="0" b="0"/>
                          </a:effectRef>
                          <a:fontRef idx="none"/>
                        </wps:style>
                        <wps:bodyPr/>
                      </wps:wsp>
                      <wps:wsp>
                        <wps:cNvPr id="219131" name="Shape 219131"/>
                        <wps:cNvSpPr/>
                        <wps:spPr>
                          <a:xfrm>
                            <a:off x="370313" y="274665"/>
                            <a:ext cx="232828" cy="338798"/>
                          </a:xfrm>
                          <a:custGeom>
                            <a:avLst/>
                            <a:gdLst/>
                            <a:ahLst/>
                            <a:cxnLst/>
                            <a:rect l="0" t="0" r="0" b="0"/>
                            <a:pathLst>
                              <a:path w="232828" h="338798">
                                <a:moveTo>
                                  <a:pt x="0" y="0"/>
                                </a:moveTo>
                                <a:lnTo>
                                  <a:pt x="232828" y="0"/>
                                </a:lnTo>
                                <a:lnTo>
                                  <a:pt x="232828" y="338798"/>
                                </a:lnTo>
                                <a:lnTo>
                                  <a:pt x="0" y="33879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49" name="Rectangle 17849"/>
                        <wps:cNvSpPr/>
                        <wps:spPr>
                          <a:xfrm>
                            <a:off x="470922" y="370778"/>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50" name="Rectangle 17850"/>
                        <wps:cNvSpPr/>
                        <wps:spPr>
                          <a:xfrm>
                            <a:off x="525896" y="370778"/>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g:wgp>
                  </a:graphicData>
                </a:graphic>
              </wp:inline>
            </w:drawing>
          </mc:Choice>
          <mc:Fallback>
            <w:pict>
              <v:group id="Group 195044" o:spid="_x0000_s1117" style="width:73.6pt;height:73.9pt;mso-position-horizontal-relative:char;mso-position-vertical-relative:line" coordsize="9345,9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">
                <v:shape id="Shape 17781" o:spid="_x0000_s1118" style="position:absolute;left:4954;top:32;width:4391;height:4885;visibility:visible;mso-wrap-style:square;v-text-anchor:top" coordsize="439061,488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" path="m,l439061,r,488543l424598,486273c198213,438614,23908,243856,163,3314l,xe" fillcolor="#4472c4" stroked="f" strokeweight="0">
                  <v:stroke miterlimit="83231f" joinstyle="miter"/>
                  <v:path arrowok="t" textboxrect="0,0,439061,488543"/>
                </v:shape>
                <v:shape id="Shape 17782" o:spid="_x0000_s1119" style="position:absolute;left:4954;top:31;width:4391;height:4886;visibility:visible;mso-wrap-style:square;v-text-anchor:top" coordsize="439128,48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" path="m439128,488617r-14527,-2281c198217,438677,23912,243920,166,3377l,e" filled="f" strokecolor="#2f528f" strokeweight=".82564mm">
                  <v:stroke miterlimit="83231f" joinstyle="miter"/>
                  <v:path arrowok="t" textboxrect="0,0,439128,488617"/>
                </v:shape>
                <v:shape id="Shape 17783" o:spid="_x0000_s1120" style="position:absolute;top:32;width:4694;height:4717;visibility:visible;mso-wrap-style:square;v-text-anchor:top" coordsize="469414,4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" path="m,l469414,r-5332,35948c421321,250932,256731,420263,47760,464256l,471755,,xe" fillcolor="#4472c4" stroked="f" strokeweight="0">
                  <v:stroke miterlimit="83231f" joinstyle="miter"/>
                  <v:path arrowok="t" textboxrect="0,0,469414,471755"/>
                </v:shape>
                <v:shape id="Shape 17784" o:spid="_x0000_s1121" style="position:absolute;top:31;width:4694;height:4718;visibility:visible;mso-wrap-style:square;v-text-anchor:top" coordsize="469487,4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" path="m,471829r47824,-7509c256794,420327,421384,250995,464145,36012l469487,e" filled="f" strokecolor="#2f528f" strokeweight=".82564mm">
                  <v:stroke miterlimit="83231f" joinstyle="miter"/>
                  <v:path arrowok="t" textboxrect="0,0,469487,471829"/>
                </v:shape>
                <v:shape id="Shape 17785" o:spid="_x0000_s1122" style="position:absolute;top:4808;width:4849;height:4574;visibility:visible;mso-wrap-style:square;v-text-anchor:top" coordsize="484897,45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" path="m,l12472,648c246287,25077,435591,204400,481916,437304r2981,20101l,457405,,xe" fillcolor="#4472c4" stroked="f" strokeweight="0">
                  <v:stroke miterlimit="83231f" joinstyle="miter"/>
                  <v:path arrowok="t" textboxrect="0,0,484897,457405"/>
                </v:shape>
                <v:shape id="Shape 17786" o:spid="_x0000_s1123" style="position:absolute;top:4808;width:4849;height:4575;visibility:visible;mso-wrap-style:square;v-text-anchor:top" coordsize="484970,45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" path="m484970,457472r-2991,-20165c435655,204404,246351,25081,12535,651l,e" filled="f" strokecolor="#2f528f" strokeweight=".82564mm">
                  <v:stroke miterlimit="83231f" joinstyle="miter"/>
                  <v:path arrowok="t" textboxrect="0,0,484970,457472"/>
                </v:shape>
                <v:shape id="Shape 17787" o:spid="_x0000_s1124" style="position:absolute;left:4966;top:4833;width:4379;height:4549;visibility:visible;mso-wrap-style:square;v-text-anchor:top" coordsize="437884,45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" path="m437884,r,454916l,454916,3526,431146c46289,216158,210884,46825,419854,2831l437884,xe" fillcolor="#4472c4" stroked="f" strokeweight="0">
                  <v:stroke miterlimit="83231f" joinstyle="miter"/>
                  <v:path arrowok="t" textboxrect="0,0,437884,454916"/>
                </v:shape>
                <v:shape id="Shape 17788" o:spid="_x0000_s1125" style="position:absolute;left:4966;top:4833;width:4379;height:4550;visibility:visible;mso-wrap-style:square;v-text-anchor:top" coordsize="437957,4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" path="m,454990l3536,431156c46298,216168,210893,46835,419864,2841l437957,e" filled="f" strokecolor="#2f528f" strokeweight=".82564mm">
                  <v:stroke miterlimit="83231f" joinstyle="miter"/>
                  <v:path arrowok="t" textboxrect="0,0,437957,454990"/>
                </v:shape>
                <v:shape id="Shape 219127" o:spid="_x0000_s1126" style="position:absolute;left:114;width:793;height:962;visibility:visible;mso-wrap-style:square;v-text-anchor:top" coordsize="79355,9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" path="m,l79355,r,96231l,96231,,e" fillcolor="black" stroked="f" strokeweight="0">
                  <v:stroke miterlimit="83231f" joinstyle="miter"/>
                  <v:path arrowok="t" textboxrect="0,0,79355,96231"/>
                </v:shape>
                <v:shape id="Shape 17809" o:spid="_x0000_s1127" style="position:absolute;left:114;width:793;height:962;visibility:visible;mso-wrap-style:square;v-text-anchor:top" coordsize="79355,96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" path="m,96231r79355,l79355,,,,,96231xe" filled="f" strokeweight=".37125mm">
                  <v:stroke miterlimit="83231f" joinstyle="miter"/>
                  <v:path arrowok="t" textboxrect="0,0,79355,96231"/>
                </v:shape>
                <v:shape id="Shape 219128" o:spid="_x0000_s1128" style="position:absolute;left:16;top:8259;width:810;height:1075;visibility:visible;mso-wrap-style:square;v-text-anchor:top" coordsize="80975,10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" path="m,l80975,r,107458l,107458,,e" fillcolor="black" stroked="f" strokeweight="0">
                  <v:stroke miterlimit="83231f" joinstyle="miter"/>
                  <v:path arrowok="t" textboxrect="0,0,80975,107458"/>
                </v:shape>
                <v:shape id="Shape 17811" o:spid="_x0000_s1129" style="position:absolute;left:16;top:8259;width:810;height:1075;visibility:visible;mso-wrap-style:square;v-text-anchor:top" coordsize="80975,10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" path="m,107458r80975,l80975,,,,,107458xe" filled="f" strokeweight=".37125mm">
                  <v:stroke miterlimit="83231f" joinstyle="miter"/>
                  <v:path arrowok="t" textboxrect="0,0,80975,107458"/>
                </v:shape>
                <v:shape id="Shape 219129" o:spid="_x0000_s1130" style="position:absolute;left:8422;top:96;width:809;height:1074;visibility:visible;mso-wrap-style:square;v-text-anchor:top" coordsize="80975,10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" path="m,l80975,r,107458l,107458,,e" fillcolor="black" stroked="f" strokeweight="0">
                  <v:stroke miterlimit="83231f" joinstyle="miter"/>
                  <v:path arrowok="t" textboxrect="0,0,80975,107458"/>
                </v:shape>
                <v:shape id="Shape 17813" o:spid="_x0000_s1131" style="position:absolute;left:8422;top:96;width:809;height:1074;visibility:visible;mso-wrap-style:square;v-text-anchor:top" coordsize="80975,10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" path="m,107458r80975,l80975,,,,,107458xe" filled="f" strokeweight=".37125mm">
                  <v:stroke miterlimit="83231f" joinstyle="miter"/>
                  <v:path arrowok="t" textboxrect="0,0,80975,107458"/>
                </v:shape>
                <v:shape id="Shape 219130" o:spid="_x0000_s1132" style="position:absolute;left:8324;top:8291;width:810;height:1075;visibility:visible;mso-wrap-style:square;v-text-anchor:top" coordsize="80975,107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" path="m,l80975,r,107459l,107459,,e" fillcolor="black" stroked="f" strokeweight="0">
                  <v:stroke miterlimit="83231f" joinstyle="miter"/>
                  <v:path arrowok="t" textboxrect="0,0,80975,107459"/>
                </v:shape>
                <v:shape id="Shape 17815" o:spid="_x0000_s1133" style="position:absolute;left:8324;top:8291;width:810;height:1075;visibility:visible;mso-wrap-style:square;v-text-anchor:top" coordsize="80975,107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" path="m,107459r80975,l80975,,,,,107459xe" filled="f" strokeweight=".37125mm">
                  <v:stroke miterlimit="83231f" joinstyle="miter"/>
                  <v:path arrowok="t" textboxrect="0,0,80975,107459"/>
                </v:shape>
                <v:shape id="Shape 219131" o:spid="_x0000_s1134" style="position:absolute;left:3703;top:2746;width:2328;height:3388;visibility:visible;mso-wrap-style:square;v-text-anchor:top" coordsize="232828,33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" path="m,l232828,r,338798l,338798,,e" stroked="f" strokeweight="0">
                  <v:stroke miterlimit="83231f" joinstyle="miter"/>
                  <v:path arrowok="t" textboxrect="0,0,232828,338798"/>
                </v:shape>
                <v:rect id="Rectangle 17849" o:spid="_x0000_s1135" style="position:absolute;left:4709;top:3707;width:720;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50" o:spid="_x0000_s1136" style="position:absolute;left:5258;top:3707;width:647;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w10:anchorlock/>
              </v:group>
            </w:pict>
          </mc:Fallback>
        </mc:AlternateContent>
      </w:r>
      <w:r>
        <w:rPr>
          <w:sz w:val="30"/>
        </w:rPr>
        <w:t xml:space="preserve">      б) </w:t>
      </w:r>
      <w:r>
        <w:rPr>
          <w:rFonts w:ascii="Calibri" w:eastAsia="Calibri" w:hAnsi="Calibri" w:cs="Calibri"/>
          <w:noProof/>
          <w:sz w:val="22"/>
        </w:rPr>
        <mc:AlternateContent>
          <mc:Choice Requires="wpg">
            <w:drawing>
              <wp:inline distT="0" distB="0" distL="0" distR="0">
                <wp:extent cx="1023401" cy="1007037"/>
                <wp:effectExtent l="0" t="0" r="0" b="0"/>
                <wp:docPr id="195045" name="Group 195045"/>
                <wp:cNvGraphicFramePr/>
                <a:graphic xmlns:a="http://schemas.openxmlformats.org/drawingml/2006/main">
                  <a:graphicData uri="http://schemas.microsoft.com/office/word/2010/wordprocessingGroup">
                    <wpg:wgp>
                      <wpg:cNvGrpSpPr/>
                      <wpg:grpSpPr>
                        <a:xfrm>
                          <a:off x="0" y="0"/>
                          <a:ext cx="1023401" cy="1007037"/>
                          <a:chOff x="0" y="0"/>
                          <a:chExt cx="1023401" cy="1007037"/>
                        </a:xfrm>
                      </wpg:grpSpPr>
                      <wps:wsp>
                        <wps:cNvPr id="219137" name="Shape 219137"/>
                        <wps:cNvSpPr/>
                        <wps:spPr>
                          <a:xfrm>
                            <a:off x="191290" y="184886"/>
                            <a:ext cx="628146" cy="603068"/>
                          </a:xfrm>
                          <a:custGeom>
                            <a:avLst/>
                            <a:gdLst/>
                            <a:ahLst/>
                            <a:cxnLst/>
                            <a:rect l="0" t="0" r="0" b="0"/>
                            <a:pathLst>
                              <a:path w="628146" h="603068">
                                <a:moveTo>
                                  <a:pt x="0" y="0"/>
                                </a:moveTo>
                                <a:lnTo>
                                  <a:pt x="628146" y="0"/>
                                </a:lnTo>
                                <a:lnTo>
                                  <a:pt x="628146" y="603068"/>
                                </a:lnTo>
                                <a:lnTo>
                                  <a:pt x="0" y="603068"/>
                                </a:lnTo>
                                <a:lnTo>
                                  <a:pt x="0" y="0"/>
                                </a:lnTo>
                              </a:path>
                            </a:pathLst>
                          </a:custGeom>
                          <a:ln w="0" cap="flat">
                            <a:miter lim="127000"/>
                          </a:ln>
                        </wps:spPr>
                        <wps:style>
                          <a:lnRef idx="0">
                            <a:srgbClr val="000000">
                              <a:alpha val="0"/>
                            </a:srgbClr>
                          </a:lnRef>
                          <a:fillRef idx="1">
                            <a:srgbClr val="4472C4"/>
                          </a:fillRef>
                          <a:effectRef idx="0">
                            <a:scrgbClr r="0" g="0" b="0"/>
                          </a:effectRef>
                          <a:fontRef idx="none"/>
                        </wps:style>
                        <wps:bodyPr/>
                      </wps:wsp>
                      <wps:wsp>
                        <wps:cNvPr id="17795" name="Shape 17795"/>
                        <wps:cNvSpPr/>
                        <wps:spPr>
                          <a:xfrm>
                            <a:off x="191290" y="184886"/>
                            <a:ext cx="628146" cy="603068"/>
                          </a:xfrm>
                          <a:custGeom>
                            <a:avLst/>
                            <a:gdLst/>
                            <a:ahLst/>
                            <a:cxnLst/>
                            <a:rect l="0" t="0" r="0" b="0"/>
                            <a:pathLst>
                              <a:path w="628146" h="603068">
                                <a:moveTo>
                                  <a:pt x="0" y="603068"/>
                                </a:moveTo>
                                <a:lnTo>
                                  <a:pt x="628146" y="603068"/>
                                </a:lnTo>
                                <a:lnTo>
                                  <a:pt x="628146" y="0"/>
                                </a:lnTo>
                                <a:lnTo>
                                  <a:pt x="0" y="0"/>
                                </a:lnTo>
                                <a:close/>
                              </a:path>
                            </a:pathLst>
                          </a:custGeom>
                          <a:ln w="8620" cap="flat">
                            <a:miter lim="127000"/>
                          </a:ln>
                        </wps:spPr>
                        <wps:style>
                          <a:lnRef idx="1">
                            <a:srgbClr val="2F528F"/>
                          </a:lnRef>
                          <a:fillRef idx="0">
                            <a:srgbClr val="000000">
                              <a:alpha val="0"/>
                            </a:srgbClr>
                          </a:fillRef>
                          <a:effectRef idx="0">
                            <a:scrgbClr r="0" g="0" b="0"/>
                          </a:effectRef>
                          <a:fontRef idx="none"/>
                        </wps:style>
                        <wps:bodyPr/>
                      </wps:wsp>
                      <wps:wsp>
                        <wps:cNvPr id="17796" name="Shape 17796"/>
                        <wps:cNvSpPr/>
                        <wps:spPr>
                          <a:xfrm>
                            <a:off x="505887" y="17843"/>
                            <a:ext cx="500414" cy="476852"/>
                          </a:xfrm>
                          <a:custGeom>
                            <a:avLst/>
                            <a:gdLst/>
                            <a:ahLst/>
                            <a:cxnLst/>
                            <a:rect l="0" t="0" r="0" b="0"/>
                            <a:pathLst>
                              <a:path w="500414" h="476852">
                                <a:moveTo>
                                  <a:pt x="250211" y="0"/>
                                </a:moveTo>
                                <a:cubicBezTo>
                                  <a:pt x="388395" y="0"/>
                                  <a:pt x="500414" y="106718"/>
                                  <a:pt x="500414" y="238417"/>
                                </a:cubicBezTo>
                                <a:cubicBezTo>
                                  <a:pt x="500414" y="370099"/>
                                  <a:pt x="388395" y="476852"/>
                                  <a:pt x="250211" y="476852"/>
                                </a:cubicBezTo>
                                <a:cubicBezTo>
                                  <a:pt x="112020" y="476852"/>
                                  <a:pt x="0" y="370099"/>
                                  <a:pt x="0" y="238417"/>
                                </a:cubicBezTo>
                                <a:cubicBezTo>
                                  <a:pt x="0" y="106718"/>
                                  <a:pt x="112020" y="0"/>
                                  <a:pt x="2502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797" name="Shape 17797"/>
                        <wps:cNvSpPr/>
                        <wps:spPr>
                          <a:xfrm>
                            <a:off x="499378" y="11378"/>
                            <a:ext cx="256777" cy="489825"/>
                          </a:xfrm>
                          <a:custGeom>
                            <a:avLst/>
                            <a:gdLst/>
                            <a:ahLst/>
                            <a:cxnLst/>
                            <a:rect l="0" t="0" r="0" b="0"/>
                            <a:pathLst>
                              <a:path w="256777" h="489825">
                                <a:moveTo>
                                  <a:pt x="256772" y="0"/>
                                </a:moveTo>
                                <a:lnTo>
                                  <a:pt x="256777" y="0"/>
                                </a:lnTo>
                                <a:lnTo>
                                  <a:pt x="256777" y="12935"/>
                                </a:lnTo>
                                <a:lnTo>
                                  <a:pt x="256717" y="12934"/>
                                </a:lnTo>
                                <a:lnTo>
                                  <a:pt x="244000" y="13189"/>
                                </a:lnTo>
                                <a:lnTo>
                                  <a:pt x="244366" y="13189"/>
                                </a:lnTo>
                                <a:lnTo>
                                  <a:pt x="231673" y="14137"/>
                                </a:lnTo>
                                <a:lnTo>
                                  <a:pt x="231952" y="14137"/>
                                </a:lnTo>
                                <a:lnTo>
                                  <a:pt x="219459" y="15603"/>
                                </a:lnTo>
                                <a:lnTo>
                                  <a:pt x="219799" y="15603"/>
                                </a:lnTo>
                                <a:lnTo>
                                  <a:pt x="207428" y="17671"/>
                                </a:lnTo>
                                <a:lnTo>
                                  <a:pt x="207725" y="17671"/>
                                </a:lnTo>
                                <a:lnTo>
                                  <a:pt x="195681" y="20329"/>
                                </a:lnTo>
                                <a:lnTo>
                                  <a:pt x="184228" y="23413"/>
                                </a:lnTo>
                                <a:lnTo>
                                  <a:pt x="172740" y="27154"/>
                                </a:lnTo>
                                <a:lnTo>
                                  <a:pt x="173046" y="26981"/>
                                </a:lnTo>
                                <a:lnTo>
                                  <a:pt x="161722" y="31291"/>
                                </a:lnTo>
                                <a:lnTo>
                                  <a:pt x="162001" y="31205"/>
                                </a:lnTo>
                                <a:lnTo>
                                  <a:pt x="150878" y="35946"/>
                                </a:lnTo>
                                <a:lnTo>
                                  <a:pt x="151157" y="35860"/>
                                </a:lnTo>
                                <a:lnTo>
                                  <a:pt x="140356" y="41032"/>
                                </a:lnTo>
                                <a:lnTo>
                                  <a:pt x="140653" y="40946"/>
                                </a:lnTo>
                                <a:lnTo>
                                  <a:pt x="130184" y="46635"/>
                                </a:lnTo>
                                <a:lnTo>
                                  <a:pt x="130445" y="46549"/>
                                </a:lnTo>
                                <a:lnTo>
                                  <a:pt x="120377" y="52713"/>
                                </a:lnTo>
                                <a:lnTo>
                                  <a:pt x="110903" y="59120"/>
                                </a:lnTo>
                                <a:lnTo>
                                  <a:pt x="101577" y="66117"/>
                                </a:lnTo>
                                <a:lnTo>
                                  <a:pt x="101821" y="65858"/>
                                </a:lnTo>
                                <a:lnTo>
                                  <a:pt x="92721" y="73358"/>
                                </a:lnTo>
                                <a:lnTo>
                                  <a:pt x="92949" y="73185"/>
                                </a:lnTo>
                                <a:lnTo>
                                  <a:pt x="84250" y="81116"/>
                                </a:lnTo>
                                <a:lnTo>
                                  <a:pt x="84468" y="80857"/>
                                </a:lnTo>
                                <a:lnTo>
                                  <a:pt x="76163" y="89133"/>
                                </a:lnTo>
                                <a:lnTo>
                                  <a:pt x="76390" y="88874"/>
                                </a:lnTo>
                                <a:lnTo>
                                  <a:pt x="68538" y="97580"/>
                                </a:lnTo>
                                <a:lnTo>
                                  <a:pt x="68738" y="97322"/>
                                </a:lnTo>
                                <a:lnTo>
                                  <a:pt x="61349" y="106287"/>
                                </a:lnTo>
                                <a:lnTo>
                                  <a:pt x="61532" y="106114"/>
                                </a:lnTo>
                                <a:lnTo>
                                  <a:pt x="54709" y="115194"/>
                                </a:lnTo>
                                <a:lnTo>
                                  <a:pt x="48254" y="124906"/>
                                </a:lnTo>
                                <a:lnTo>
                                  <a:pt x="48411" y="124648"/>
                                </a:lnTo>
                                <a:lnTo>
                                  <a:pt x="42471" y="134429"/>
                                </a:lnTo>
                                <a:lnTo>
                                  <a:pt x="37034" y="144500"/>
                                </a:lnTo>
                                <a:lnTo>
                                  <a:pt x="32229" y="154686"/>
                                </a:lnTo>
                                <a:lnTo>
                                  <a:pt x="27839" y="165257"/>
                                </a:lnTo>
                                <a:lnTo>
                                  <a:pt x="24007" y="176054"/>
                                </a:lnTo>
                                <a:lnTo>
                                  <a:pt x="20706" y="187032"/>
                                </a:lnTo>
                                <a:lnTo>
                                  <a:pt x="18052" y="198217"/>
                                </a:lnTo>
                                <a:lnTo>
                                  <a:pt x="15896" y="209548"/>
                                </a:lnTo>
                                <a:lnTo>
                                  <a:pt x="14366" y="221205"/>
                                </a:lnTo>
                                <a:lnTo>
                                  <a:pt x="13404" y="233007"/>
                                </a:lnTo>
                                <a:lnTo>
                                  <a:pt x="13091" y="244925"/>
                                </a:lnTo>
                                <a:lnTo>
                                  <a:pt x="13404" y="256784"/>
                                </a:lnTo>
                                <a:lnTo>
                                  <a:pt x="14365" y="268622"/>
                                </a:lnTo>
                                <a:lnTo>
                                  <a:pt x="15904" y="280284"/>
                                </a:lnTo>
                                <a:lnTo>
                                  <a:pt x="18044" y="291604"/>
                                </a:lnTo>
                                <a:lnTo>
                                  <a:pt x="20706" y="302818"/>
                                </a:lnTo>
                                <a:lnTo>
                                  <a:pt x="24007" y="313797"/>
                                </a:lnTo>
                                <a:lnTo>
                                  <a:pt x="27864" y="324663"/>
                                </a:lnTo>
                                <a:lnTo>
                                  <a:pt x="32258" y="335157"/>
                                </a:lnTo>
                                <a:lnTo>
                                  <a:pt x="37075" y="345427"/>
                                </a:lnTo>
                                <a:lnTo>
                                  <a:pt x="42427" y="355323"/>
                                </a:lnTo>
                                <a:lnTo>
                                  <a:pt x="48371" y="365153"/>
                                </a:lnTo>
                                <a:lnTo>
                                  <a:pt x="54608" y="374497"/>
                                </a:lnTo>
                                <a:lnTo>
                                  <a:pt x="61385" y="383574"/>
                                </a:lnTo>
                                <a:lnTo>
                                  <a:pt x="68638" y="392398"/>
                                </a:lnTo>
                                <a:lnTo>
                                  <a:pt x="76248" y="400794"/>
                                </a:lnTo>
                                <a:lnTo>
                                  <a:pt x="84272" y="408789"/>
                                </a:lnTo>
                                <a:lnTo>
                                  <a:pt x="92813" y="416533"/>
                                </a:lnTo>
                                <a:lnTo>
                                  <a:pt x="101729" y="423882"/>
                                </a:lnTo>
                                <a:lnTo>
                                  <a:pt x="110905" y="430741"/>
                                </a:lnTo>
                                <a:lnTo>
                                  <a:pt x="120385" y="437177"/>
                                </a:lnTo>
                                <a:lnTo>
                                  <a:pt x="130260" y="443223"/>
                                </a:lnTo>
                                <a:lnTo>
                                  <a:pt x="140477" y="448843"/>
                                </a:lnTo>
                                <a:lnTo>
                                  <a:pt x="150986" y="453942"/>
                                </a:lnTo>
                                <a:lnTo>
                                  <a:pt x="161875" y="458626"/>
                                </a:lnTo>
                                <a:lnTo>
                                  <a:pt x="172952" y="462800"/>
                                </a:lnTo>
                                <a:lnTo>
                                  <a:pt x="184233" y="466432"/>
                                </a:lnTo>
                                <a:lnTo>
                                  <a:pt x="195853" y="469602"/>
                                </a:lnTo>
                                <a:lnTo>
                                  <a:pt x="207713" y="472194"/>
                                </a:lnTo>
                                <a:lnTo>
                                  <a:pt x="219592" y="474238"/>
                                </a:lnTo>
                                <a:lnTo>
                                  <a:pt x="231700" y="475683"/>
                                </a:lnTo>
                                <a:lnTo>
                                  <a:pt x="244306" y="476582"/>
                                </a:lnTo>
                                <a:lnTo>
                                  <a:pt x="256755" y="476890"/>
                                </a:lnTo>
                                <a:lnTo>
                                  <a:pt x="256777" y="476890"/>
                                </a:lnTo>
                                <a:lnTo>
                                  <a:pt x="256777" y="489824"/>
                                </a:lnTo>
                                <a:lnTo>
                                  <a:pt x="256755" y="489825"/>
                                </a:lnTo>
                                <a:lnTo>
                                  <a:pt x="243546" y="489497"/>
                                </a:lnTo>
                                <a:lnTo>
                                  <a:pt x="230547" y="488566"/>
                                </a:lnTo>
                                <a:lnTo>
                                  <a:pt x="217723" y="487040"/>
                                </a:lnTo>
                                <a:lnTo>
                                  <a:pt x="205037" y="484851"/>
                                </a:lnTo>
                                <a:lnTo>
                                  <a:pt x="192623" y="482136"/>
                                </a:lnTo>
                                <a:lnTo>
                                  <a:pt x="180470" y="478817"/>
                                </a:lnTo>
                                <a:lnTo>
                                  <a:pt x="168527" y="474972"/>
                                </a:lnTo>
                                <a:lnTo>
                                  <a:pt x="156923" y="470602"/>
                                </a:lnTo>
                                <a:lnTo>
                                  <a:pt x="145521" y="465697"/>
                                </a:lnTo>
                                <a:lnTo>
                                  <a:pt x="134441" y="460318"/>
                                </a:lnTo>
                                <a:lnTo>
                                  <a:pt x="123692" y="454413"/>
                                </a:lnTo>
                                <a:lnTo>
                                  <a:pt x="113285" y="448043"/>
                                </a:lnTo>
                                <a:lnTo>
                                  <a:pt x="103217" y="441216"/>
                                </a:lnTo>
                                <a:lnTo>
                                  <a:pt x="93550" y="433983"/>
                                </a:lnTo>
                                <a:lnTo>
                                  <a:pt x="84215" y="426285"/>
                                </a:lnTo>
                                <a:lnTo>
                                  <a:pt x="75290" y="418200"/>
                                </a:lnTo>
                                <a:lnTo>
                                  <a:pt x="66758" y="409700"/>
                                </a:lnTo>
                                <a:lnTo>
                                  <a:pt x="58688" y="400795"/>
                                </a:lnTo>
                                <a:lnTo>
                                  <a:pt x="51098" y="391572"/>
                                </a:lnTo>
                                <a:lnTo>
                                  <a:pt x="43900" y="381934"/>
                                </a:lnTo>
                                <a:lnTo>
                                  <a:pt x="37253" y="371978"/>
                                </a:lnTo>
                                <a:lnTo>
                                  <a:pt x="31076" y="361763"/>
                                </a:lnTo>
                                <a:lnTo>
                                  <a:pt x="25353" y="351186"/>
                                </a:lnTo>
                                <a:lnTo>
                                  <a:pt x="20241" y="340290"/>
                                </a:lnTo>
                                <a:lnTo>
                                  <a:pt x="15608" y="329205"/>
                                </a:lnTo>
                                <a:lnTo>
                                  <a:pt x="11569" y="317843"/>
                                </a:lnTo>
                                <a:lnTo>
                                  <a:pt x="8070" y="306198"/>
                                </a:lnTo>
                                <a:lnTo>
                                  <a:pt x="5243" y="294293"/>
                                </a:lnTo>
                                <a:lnTo>
                                  <a:pt x="2958" y="282208"/>
                                </a:lnTo>
                                <a:lnTo>
                                  <a:pt x="1344" y="269976"/>
                                </a:lnTo>
                                <a:lnTo>
                                  <a:pt x="332" y="257485"/>
                                </a:lnTo>
                                <a:lnTo>
                                  <a:pt x="0" y="244925"/>
                                </a:lnTo>
                                <a:lnTo>
                                  <a:pt x="332" y="232297"/>
                                </a:lnTo>
                                <a:lnTo>
                                  <a:pt x="1344" y="219875"/>
                                </a:lnTo>
                                <a:lnTo>
                                  <a:pt x="2958" y="207574"/>
                                </a:lnTo>
                                <a:lnTo>
                                  <a:pt x="5243" y="195549"/>
                                </a:lnTo>
                                <a:lnTo>
                                  <a:pt x="8070" y="183653"/>
                                </a:lnTo>
                                <a:lnTo>
                                  <a:pt x="11569" y="172007"/>
                                </a:lnTo>
                                <a:lnTo>
                                  <a:pt x="15608" y="160646"/>
                                </a:lnTo>
                                <a:lnTo>
                                  <a:pt x="20241" y="149491"/>
                                </a:lnTo>
                                <a:lnTo>
                                  <a:pt x="25353" y="138612"/>
                                </a:lnTo>
                                <a:lnTo>
                                  <a:pt x="31076" y="128096"/>
                                </a:lnTo>
                                <a:lnTo>
                                  <a:pt x="37253" y="117838"/>
                                </a:lnTo>
                                <a:lnTo>
                                  <a:pt x="43900" y="107925"/>
                                </a:lnTo>
                                <a:lnTo>
                                  <a:pt x="51098" y="98270"/>
                                </a:lnTo>
                                <a:lnTo>
                                  <a:pt x="58688" y="89047"/>
                                </a:lnTo>
                                <a:lnTo>
                                  <a:pt x="66758" y="80168"/>
                                </a:lnTo>
                                <a:lnTo>
                                  <a:pt x="75290" y="71634"/>
                                </a:lnTo>
                                <a:lnTo>
                                  <a:pt x="84215" y="63531"/>
                                </a:lnTo>
                                <a:lnTo>
                                  <a:pt x="93550" y="55859"/>
                                </a:lnTo>
                                <a:lnTo>
                                  <a:pt x="103217" y="48618"/>
                                </a:lnTo>
                                <a:lnTo>
                                  <a:pt x="113285" y="41808"/>
                                </a:lnTo>
                                <a:lnTo>
                                  <a:pt x="123692" y="35429"/>
                                </a:lnTo>
                                <a:lnTo>
                                  <a:pt x="134441" y="29567"/>
                                </a:lnTo>
                                <a:lnTo>
                                  <a:pt x="145521" y="24137"/>
                                </a:lnTo>
                                <a:lnTo>
                                  <a:pt x="156923" y="19223"/>
                                </a:lnTo>
                                <a:lnTo>
                                  <a:pt x="168527" y="14913"/>
                                </a:lnTo>
                                <a:lnTo>
                                  <a:pt x="180470" y="11034"/>
                                </a:lnTo>
                                <a:lnTo>
                                  <a:pt x="192623" y="7672"/>
                                </a:lnTo>
                                <a:lnTo>
                                  <a:pt x="205037" y="5000"/>
                                </a:lnTo>
                                <a:lnTo>
                                  <a:pt x="217723" y="2845"/>
                                </a:lnTo>
                                <a:lnTo>
                                  <a:pt x="230530" y="1293"/>
                                </a:lnTo>
                                <a:lnTo>
                                  <a:pt x="243546" y="259"/>
                                </a:lnTo>
                                <a:lnTo>
                                  <a:pt x="2567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98" name="Shape 17798"/>
                        <wps:cNvSpPr/>
                        <wps:spPr>
                          <a:xfrm>
                            <a:off x="756155" y="11378"/>
                            <a:ext cx="256777" cy="489824"/>
                          </a:xfrm>
                          <a:custGeom>
                            <a:avLst/>
                            <a:gdLst/>
                            <a:ahLst/>
                            <a:cxnLst/>
                            <a:rect l="0" t="0" r="0" b="0"/>
                            <a:pathLst>
                              <a:path w="256777" h="489824">
                                <a:moveTo>
                                  <a:pt x="0" y="0"/>
                                </a:moveTo>
                                <a:lnTo>
                                  <a:pt x="13187" y="345"/>
                                </a:lnTo>
                                <a:lnTo>
                                  <a:pt x="26186" y="1293"/>
                                </a:lnTo>
                                <a:lnTo>
                                  <a:pt x="39011" y="2845"/>
                                </a:lnTo>
                                <a:lnTo>
                                  <a:pt x="51696" y="5000"/>
                                </a:lnTo>
                                <a:lnTo>
                                  <a:pt x="64145" y="7672"/>
                                </a:lnTo>
                                <a:lnTo>
                                  <a:pt x="76272" y="11034"/>
                                </a:lnTo>
                                <a:lnTo>
                                  <a:pt x="88224" y="14913"/>
                                </a:lnTo>
                                <a:lnTo>
                                  <a:pt x="99915" y="19223"/>
                                </a:lnTo>
                                <a:lnTo>
                                  <a:pt x="111256" y="24137"/>
                                </a:lnTo>
                                <a:lnTo>
                                  <a:pt x="122336" y="29567"/>
                                </a:lnTo>
                                <a:lnTo>
                                  <a:pt x="133067" y="35429"/>
                                </a:lnTo>
                                <a:lnTo>
                                  <a:pt x="143449" y="41808"/>
                                </a:lnTo>
                                <a:lnTo>
                                  <a:pt x="153482" y="48618"/>
                                </a:lnTo>
                                <a:lnTo>
                                  <a:pt x="163166" y="55859"/>
                                </a:lnTo>
                                <a:lnTo>
                                  <a:pt x="172500" y="63531"/>
                                </a:lnTo>
                                <a:lnTo>
                                  <a:pt x="181399" y="71634"/>
                                </a:lnTo>
                                <a:lnTo>
                                  <a:pt x="189949" y="80168"/>
                                </a:lnTo>
                                <a:lnTo>
                                  <a:pt x="198063" y="89047"/>
                                </a:lnTo>
                                <a:lnTo>
                                  <a:pt x="205653" y="98270"/>
                                </a:lnTo>
                                <a:lnTo>
                                  <a:pt x="212806" y="107925"/>
                                </a:lnTo>
                                <a:lnTo>
                                  <a:pt x="219524" y="117838"/>
                                </a:lnTo>
                                <a:lnTo>
                                  <a:pt x="225631" y="128096"/>
                                </a:lnTo>
                                <a:lnTo>
                                  <a:pt x="231389" y="138612"/>
                                </a:lnTo>
                                <a:lnTo>
                                  <a:pt x="236537" y="149491"/>
                                </a:lnTo>
                                <a:lnTo>
                                  <a:pt x="241160" y="160663"/>
                                </a:lnTo>
                                <a:lnTo>
                                  <a:pt x="245173" y="172007"/>
                                </a:lnTo>
                                <a:lnTo>
                                  <a:pt x="248663" y="183653"/>
                                </a:lnTo>
                                <a:lnTo>
                                  <a:pt x="251455" y="195488"/>
                                </a:lnTo>
                                <a:lnTo>
                                  <a:pt x="253810" y="207583"/>
                                </a:lnTo>
                                <a:lnTo>
                                  <a:pt x="255381" y="219875"/>
                                </a:lnTo>
                                <a:lnTo>
                                  <a:pt x="256428" y="232297"/>
                                </a:lnTo>
                                <a:lnTo>
                                  <a:pt x="256777" y="244925"/>
                                </a:lnTo>
                                <a:lnTo>
                                  <a:pt x="256428" y="257554"/>
                                </a:lnTo>
                                <a:lnTo>
                                  <a:pt x="255381" y="269976"/>
                                </a:lnTo>
                                <a:lnTo>
                                  <a:pt x="253810" y="282268"/>
                                </a:lnTo>
                                <a:lnTo>
                                  <a:pt x="251455" y="294293"/>
                                </a:lnTo>
                                <a:lnTo>
                                  <a:pt x="248663" y="306198"/>
                                </a:lnTo>
                                <a:lnTo>
                                  <a:pt x="245173" y="317843"/>
                                </a:lnTo>
                                <a:lnTo>
                                  <a:pt x="241160" y="329188"/>
                                </a:lnTo>
                                <a:lnTo>
                                  <a:pt x="236537" y="340359"/>
                                </a:lnTo>
                                <a:lnTo>
                                  <a:pt x="231389" y="351212"/>
                                </a:lnTo>
                                <a:lnTo>
                                  <a:pt x="225631" y="361763"/>
                                </a:lnTo>
                                <a:lnTo>
                                  <a:pt x="219524" y="371978"/>
                                </a:lnTo>
                                <a:lnTo>
                                  <a:pt x="212806" y="381934"/>
                                </a:lnTo>
                                <a:lnTo>
                                  <a:pt x="205653" y="391572"/>
                                </a:lnTo>
                                <a:lnTo>
                                  <a:pt x="198063" y="400795"/>
                                </a:lnTo>
                                <a:lnTo>
                                  <a:pt x="189949" y="409700"/>
                                </a:lnTo>
                                <a:lnTo>
                                  <a:pt x="181399" y="418200"/>
                                </a:lnTo>
                                <a:lnTo>
                                  <a:pt x="172500" y="426285"/>
                                </a:lnTo>
                                <a:lnTo>
                                  <a:pt x="163166" y="433983"/>
                                </a:lnTo>
                                <a:lnTo>
                                  <a:pt x="153482" y="441216"/>
                                </a:lnTo>
                                <a:lnTo>
                                  <a:pt x="143449" y="448043"/>
                                </a:lnTo>
                                <a:lnTo>
                                  <a:pt x="133067" y="454413"/>
                                </a:lnTo>
                                <a:lnTo>
                                  <a:pt x="122336" y="460318"/>
                                </a:lnTo>
                                <a:lnTo>
                                  <a:pt x="111256" y="465688"/>
                                </a:lnTo>
                                <a:lnTo>
                                  <a:pt x="99915" y="470602"/>
                                </a:lnTo>
                                <a:lnTo>
                                  <a:pt x="88224" y="474981"/>
                                </a:lnTo>
                                <a:lnTo>
                                  <a:pt x="76272" y="478817"/>
                                </a:lnTo>
                                <a:lnTo>
                                  <a:pt x="64145" y="482136"/>
                                </a:lnTo>
                                <a:lnTo>
                                  <a:pt x="51678" y="484860"/>
                                </a:lnTo>
                                <a:lnTo>
                                  <a:pt x="39011" y="486980"/>
                                </a:lnTo>
                                <a:lnTo>
                                  <a:pt x="26203" y="488566"/>
                                </a:lnTo>
                                <a:lnTo>
                                  <a:pt x="13187" y="489497"/>
                                </a:lnTo>
                                <a:lnTo>
                                  <a:pt x="0" y="489824"/>
                                </a:lnTo>
                                <a:lnTo>
                                  <a:pt x="0" y="476890"/>
                                </a:lnTo>
                                <a:lnTo>
                                  <a:pt x="12427" y="476582"/>
                                </a:lnTo>
                                <a:lnTo>
                                  <a:pt x="24928" y="475691"/>
                                </a:lnTo>
                                <a:lnTo>
                                  <a:pt x="37187" y="474168"/>
                                </a:lnTo>
                                <a:lnTo>
                                  <a:pt x="49134" y="472169"/>
                                </a:lnTo>
                                <a:lnTo>
                                  <a:pt x="60878" y="469603"/>
                                </a:lnTo>
                                <a:lnTo>
                                  <a:pt x="72608" y="466395"/>
                                </a:lnTo>
                                <a:lnTo>
                                  <a:pt x="72346" y="466481"/>
                                </a:lnTo>
                                <a:lnTo>
                                  <a:pt x="84037" y="462731"/>
                                </a:lnTo>
                                <a:lnTo>
                                  <a:pt x="83688" y="462835"/>
                                </a:lnTo>
                                <a:lnTo>
                                  <a:pt x="95117" y="458568"/>
                                </a:lnTo>
                                <a:lnTo>
                                  <a:pt x="94767" y="458689"/>
                                </a:lnTo>
                                <a:lnTo>
                                  <a:pt x="105729" y="453955"/>
                                </a:lnTo>
                                <a:lnTo>
                                  <a:pt x="116404" y="448784"/>
                                </a:lnTo>
                                <a:lnTo>
                                  <a:pt x="116055" y="448939"/>
                                </a:lnTo>
                                <a:lnTo>
                                  <a:pt x="126461" y="443216"/>
                                </a:lnTo>
                                <a:lnTo>
                                  <a:pt x="136389" y="437178"/>
                                </a:lnTo>
                                <a:lnTo>
                                  <a:pt x="145979" y="430638"/>
                                </a:lnTo>
                                <a:lnTo>
                                  <a:pt x="145717" y="430811"/>
                                </a:lnTo>
                                <a:lnTo>
                                  <a:pt x="155139" y="423768"/>
                                </a:lnTo>
                                <a:lnTo>
                                  <a:pt x="154877" y="423958"/>
                                </a:lnTo>
                                <a:lnTo>
                                  <a:pt x="164038" y="416458"/>
                                </a:lnTo>
                                <a:lnTo>
                                  <a:pt x="163776" y="416657"/>
                                </a:lnTo>
                                <a:lnTo>
                                  <a:pt x="172500" y="408769"/>
                                </a:lnTo>
                                <a:lnTo>
                                  <a:pt x="172239" y="408985"/>
                                </a:lnTo>
                                <a:lnTo>
                                  <a:pt x="180614" y="400709"/>
                                </a:lnTo>
                                <a:lnTo>
                                  <a:pt x="180353" y="400951"/>
                                </a:lnTo>
                                <a:lnTo>
                                  <a:pt x="188204" y="392287"/>
                                </a:lnTo>
                                <a:lnTo>
                                  <a:pt x="188030" y="392520"/>
                                </a:lnTo>
                                <a:lnTo>
                                  <a:pt x="195358" y="383529"/>
                                </a:lnTo>
                                <a:lnTo>
                                  <a:pt x="195183" y="383770"/>
                                </a:lnTo>
                                <a:lnTo>
                                  <a:pt x="202163" y="374400"/>
                                </a:lnTo>
                                <a:lnTo>
                                  <a:pt x="201988" y="374676"/>
                                </a:lnTo>
                                <a:lnTo>
                                  <a:pt x="208445" y="364979"/>
                                </a:lnTo>
                                <a:lnTo>
                                  <a:pt x="208357" y="365220"/>
                                </a:lnTo>
                                <a:lnTo>
                                  <a:pt x="214377" y="355264"/>
                                </a:lnTo>
                                <a:lnTo>
                                  <a:pt x="214202" y="355531"/>
                                </a:lnTo>
                                <a:lnTo>
                                  <a:pt x="219786" y="345256"/>
                                </a:lnTo>
                                <a:lnTo>
                                  <a:pt x="219611" y="345540"/>
                                </a:lnTo>
                                <a:lnTo>
                                  <a:pt x="224672" y="335006"/>
                                </a:lnTo>
                                <a:lnTo>
                                  <a:pt x="224497" y="335342"/>
                                </a:lnTo>
                                <a:lnTo>
                                  <a:pt x="228946" y="324481"/>
                                </a:lnTo>
                                <a:lnTo>
                                  <a:pt x="228859" y="324765"/>
                                </a:lnTo>
                                <a:lnTo>
                                  <a:pt x="232785" y="313706"/>
                                </a:lnTo>
                                <a:lnTo>
                                  <a:pt x="232698" y="314008"/>
                                </a:lnTo>
                                <a:lnTo>
                                  <a:pt x="236100" y="302689"/>
                                </a:lnTo>
                                <a:lnTo>
                                  <a:pt x="235926" y="303060"/>
                                </a:lnTo>
                                <a:lnTo>
                                  <a:pt x="238718" y="291483"/>
                                </a:lnTo>
                                <a:lnTo>
                                  <a:pt x="238630" y="291767"/>
                                </a:lnTo>
                                <a:lnTo>
                                  <a:pt x="240899" y="280061"/>
                                </a:lnTo>
                                <a:lnTo>
                                  <a:pt x="240812" y="280423"/>
                                </a:lnTo>
                                <a:lnTo>
                                  <a:pt x="242382" y="268467"/>
                                </a:lnTo>
                                <a:lnTo>
                                  <a:pt x="242382" y="268777"/>
                                </a:lnTo>
                                <a:lnTo>
                                  <a:pt x="243342" y="256692"/>
                                </a:lnTo>
                                <a:lnTo>
                                  <a:pt x="243342" y="257037"/>
                                </a:lnTo>
                                <a:lnTo>
                                  <a:pt x="243686" y="244925"/>
                                </a:lnTo>
                                <a:lnTo>
                                  <a:pt x="243342" y="232814"/>
                                </a:lnTo>
                                <a:lnTo>
                                  <a:pt x="243342" y="233159"/>
                                </a:lnTo>
                                <a:lnTo>
                                  <a:pt x="242382" y="221065"/>
                                </a:lnTo>
                                <a:lnTo>
                                  <a:pt x="242382" y="221384"/>
                                </a:lnTo>
                                <a:lnTo>
                                  <a:pt x="240812" y="209419"/>
                                </a:lnTo>
                                <a:lnTo>
                                  <a:pt x="240899" y="209781"/>
                                </a:lnTo>
                                <a:lnTo>
                                  <a:pt x="238630" y="198014"/>
                                </a:lnTo>
                                <a:lnTo>
                                  <a:pt x="238718" y="198307"/>
                                </a:lnTo>
                                <a:lnTo>
                                  <a:pt x="236091" y="187129"/>
                                </a:lnTo>
                                <a:lnTo>
                                  <a:pt x="232698" y="175843"/>
                                </a:lnTo>
                                <a:lnTo>
                                  <a:pt x="232785" y="176145"/>
                                </a:lnTo>
                                <a:lnTo>
                                  <a:pt x="228859" y="165085"/>
                                </a:lnTo>
                                <a:lnTo>
                                  <a:pt x="228946" y="165370"/>
                                </a:lnTo>
                                <a:lnTo>
                                  <a:pt x="224497" y="154508"/>
                                </a:lnTo>
                                <a:lnTo>
                                  <a:pt x="224672" y="154844"/>
                                </a:lnTo>
                                <a:lnTo>
                                  <a:pt x="219611" y="144311"/>
                                </a:lnTo>
                                <a:lnTo>
                                  <a:pt x="219786" y="144595"/>
                                </a:lnTo>
                                <a:lnTo>
                                  <a:pt x="214202" y="134303"/>
                                </a:lnTo>
                                <a:lnTo>
                                  <a:pt x="214377" y="134561"/>
                                </a:lnTo>
                                <a:lnTo>
                                  <a:pt x="208360" y="124567"/>
                                </a:lnTo>
                                <a:lnTo>
                                  <a:pt x="201988" y="115166"/>
                                </a:lnTo>
                                <a:lnTo>
                                  <a:pt x="202163" y="115424"/>
                                </a:lnTo>
                                <a:lnTo>
                                  <a:pt x="195183" y="106114"/>
                                </a:lnTo>
                                <a:lnTo>
                                  <a:pt x="195358" y="106287"/>
                                </a:lnTo>
                                <a:lnTo>
                                  <a:pt x="188030" y="97322"/>
                                </a:lnTo>
                                <a:lnTo>
                                  <a:pt x="188204" y="97580"/>
                                </a:lnTo>
                                <a:lnTo>
                                  <a:pt x="180353" y="88874"/>
                                </a:lnTo>
                                <a:lnTo>
                                  <a:pt x="172239" y="80857"/>
                                </a:lnTo>
                                <a:lnTo>
                                  <a:pt x="172500" y="81116"/>
                                </a:lnTo>
                                <a:lnTo>
                                  <a:pt x="163776" y="73185"/>
                                </a:lnTo>
                                <a:lnTo>
                                  <a:pt x="164038" y="73358"/>
                                </a:lnTo>
                                <a:lnTo>
                                  <a:pt x="154877" y="65858"/>
                                </a:lnTo>
                                <a:lnTo>
                                  <a:pt x="155139" y="66117"/>
                                </a:lnTo>
                                <a:lnTo>
                                  <a:pt x="145717" y="59048"/>
                                </a:lnTo>
                                <a:lnTo>
                                  <a:pt x="145979" y="59221"/>
                                </a:lnTo>
                                <a:lnTo>
                                  <a:pt x="136396" y="52711"/>
                                </a:lnTo>
                                <a:lnTo>
                                  <a:pt x="126262" y="46549"/>
                                </a:lnTo>
                                <a:lnTo>
                                  <a:pt x="126524" y="46635"/>
                                </a:lnTo>
                                <a:lnTo>
                                  <a:pt x="116055" y="40946"/>
                                </a:lnTo>
                                <a:lnTo>
                                  <a:pt x="116404" y="41032"/>
                                </a:lnTo>
                                <a:lnTo>
                                  <a:pt x="105585" y="35860"/>
                                </a:lnTo>
                                <a:lnTo>
                                  <a:pt x="105847" y="35946"/>
                                </a:lnTo>
                                <a:lnTo>
                                  <a:pt x="94767" y="31119"/>
                                </a:lnTo>
                                <a:lnTo>
                                  <a:pt x="95117" y="31291"/>
                                </a:lnTo>
                                <a:lnTo>
                                  <a:pt x="83688" y="26981"/>
                                </a:lnTo>
                                <a:lnTo>
                                  <a:pt x="84037" y="27154"/>
                                </a:lnTo>
                                <a:lnTo>
                                  <a:pt x="72346" y="23361"/>
                                </a:lnTo>
                                <a:lnTo>
                                  <a:pt x="72608" y="23447"/>
                                </a:lnTo>
                                <a:lnTo>
                                  <a:pt x="61047" y="20328"/>
                                </a:lnTo>
                                <a:lnTo>
                                  <a:pt x="49009" y="17671"/>
                                </a:lnTo>
                                <a:lnTo>
                                  <a:pt x="49297" y="17671"/>
                                </a:lnTo>
                                <a:lnTo>
                                  <a:pt x="36934" y="15603"/>
                                </a:lnTo>
                                <a:lnTo>
                                  <a:pt x="37274" y="15603"/>
                                </a:lnTo>
                                <a:lnTo>
                                  <a:pt x="24781" y="14137"/>
                                </a:lnTo>
                                <a:lnTo>
                                  <a:pt x="25095" y="14137"/>
                                </a:lnTo>
                                <a:lnTo>
                                  <a:pt x="12402" y="13275"/>
                                </a:lnTo>
                                <a:lnTo>
                                  <a:pt x="12698" y="13275"/>
                                </a:lnTo>
                                <a:lnTo>
                                  <a:pt x="0" y="129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799" name="Shape 17799"/>
                        <wps:cNvSpPr/>
                        <wps:spPr>
                          <a:xfrm>
                            <a:off x="6509" y="6465"/>
                            <a:ext cx="499378" cy="488230"/>
                          </a:xfrm>
                          <a:custGeom>
                            <a:avLst/>
                            <a:gdLst/>
                            <a:ahLst/>
                            <a:cxnLst/>
                            <a:rect l="0" t="0" r="0" b="0"/>
                            <a:pathLst>
                              <a:path w="499378" h="488230">
                                <a:moveTo>
                                  <a:pt x="249690" y="0"/>
                                </a:moveTo>
                                <a:cubicBezTo>
                                  <a:pt x="387585" y="0"/>
                                  <a:pt x="499378" y="109304"/>
                                  <a:pt x="499378" y="244106"/>
                                </a:cubicBezTo>
                                <a:cubicBezTo>
                                  <a:pt x="499378" y="378926"/>
                                  <a:pt x="387585" y="488230"/>
                                  <a:pt x="249690" y="488230"/>
                                </a:cubicBezTo>
                                <a:cubicBezTo>
                                  <a:pt x="111785" y="488230"/>
                                  <a:pt x="0" y="378926"/>
                                  <a:pt x="0" y="244106"/>
                                </a:cubicBezTo>
                                <a:cubicBezTo>
                                  <a:pt x="0" y="109304"/>
                                  <a:pt x="111785" y="0"/>
                                  <a:pt x="24969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00" name="Shape 17800"/>
                        <wps:cNvSpPr/>
                        <wps:spPr>
                          <a:xfrm>
                            <a:off x="0" y="0"/>
                            <a:ext cx="256232" cy="501203"/>
                          </a:xfrm>
                          <a:custGeom>
                            <a:avLst/>
                            <a:gdLst/>
                            <a:ahLst/>
                            <a:cxnLst/>
                            <a:rect l="0" t="0" r="0" b="0"/>
                            <a:pathLst>
                              <a:path w="256232" h="501203">
                                <a:moveTo>
                                  <a:pt x="256232" y="0"/>
                                </a:moveTo>
                                <a:lnTo>
                                  <a:pt x="256232" y="12934"/>
                                </a:lnTo>
                                <a:lnTo>
                                  <a:pt x="243574" y="13275"/>
                                </a:lnTo>
                                <a:lnTo>
                                  <a:pt x="243880" y="13275"/>
                                </a:lnTo>
                                <a:lnTo>
                                  <a:pt x="231186" y="14137"/>
                                </a:lnTo>
                                <a:lnTo>
                                  <a:pt x="231526" y="14137"/>
                                </a:lnTo>
                                <a:lnTo>
                                  <a:pt x="219033" y="15689"/>
                                </a:lnTo>
                                <a:lnTo>
                                  <a:pt x="219382" y="15602"/>
                                </a:lnTo>
                                <a:lnTo>
                                  <a:pt x="207081" y="17843"/>
                                </a:lnTo>
                                <a:lnTo>
                                  <a:pt x="207369" y="17757"/>
                                </a:lnTo>
                                <a:lnTo>
                                  <a:pt x="195327" y="20500"/>
                                </a:lnTo>
                                <a:lnTo>
                                  <a:pt x="183953" y="23647"/>
                                </a:lnTo>
                                <a:lnTo>
                                  <a:pt x="172454" y="27412"/>
                                </a:lnTo>
                                <a:lnTo>
                                  <a:pt x="172768" y="27326"/>
                                </a:lnTo>
                                <a:lnTo>
                                  <a:pt x="161383" y="31722"/>
                                </a:lnTo>
                                <a:lnTo>
                                  <a:pt x="161654" y="31636"/>
                                </a:lnTo>
                                <a:lnTo>
                                  <a:pt x="150600" y="36463"/>
                                </a:lnTo>
                                <a:lnTo>
                                  <a:pt x="150923" y="36291"/>
                                </a:lnTo>
                                <a:lnTo>
                                  <a:pt x="140192" y="41721"/>
                                </a:lnTo>
                                <a:lnTo>
                                  <a:pt x="140445" y="41549"/>
                                </a:lnTo>
                                <a:lnTo>
                                  <a:pt x="129976" y="47497"/>
                                </a:lnTo>
                                <a:lnTo>
                                  <a:pt x="130237" y="47325"/>
                                </a:lnTo>
                                <a:lnTo>
                                  <a:pt x="120309" y="53487"/>
                                </a:lnTo>
                                <a:lnTo>
                                  <a:pt x="110633" y="60249"/>
                                </a:lnTo>
                                <a:lnTo>
                                  <a:pt x="101360" y="67323"/>
                                </a:lnTo>
                                <a:lnTo>
                                  <a:pt x="101640" y="67151"/>
                                </a:lnTo>
                                <a:lnTo>
                                  <a:pt x="92610" y="74823"/>
                                </a:lnTo>
                                <a:lnTo>
                                  <a:pt x="92819" y="74650"/>
                                </a:lnTo>
                                <a:lnTo>
                                  <a:pt x="84112" y="82667"/>
                                </a:lnTo>
                                <a:lnTo>
                                  <a:pt x="84348" y="82495"/>
                                </a:lnTo>
                                <a:lnTo>
                                  <a:pt x="76103" y="90943"/>
                                </a:lnTo>
                                <a:lnTo>
                                  <a:pt x="76313" y="90684"/>
                                </a:lnTo>
                                <a:lnTo>
                                  <a:pt x="68503" y="99516"/>
                                </a:lnTo>
                                <a:lnTo>
                                  <a:pt x="61320" y="108554"/>
                                </a:lnTo>
                                <a:lnTo>
                                  <a:pt x="54528" y="117924"/>
                                </a:lnTo>
                                <a:lnTo>
                                  <a:pt x="54685" y="117665"/>
                                </a:lnTo>
                                <a:lnTo>
                                  <a:pt x="48142" y="127578"/>
                                </a:lnTo>
                                <a:lnTo>
                                  <a:pt x="48317" y="127320"/>
                                </a:lnTo>
                                <a:lnTo>
                                  <a:pt x="42297" y="137492"/>
                                </a:lnTo>
                                <a:lnTo>
                                  <a:pt x="42463" y="137233"/>
                                </a:lnTo>
                                <a:lnTo>
                                  <a:pt x="36966" y="147750"/>
                                </a:lnTo>
                                <a:lnTo>
                                  <a:pt x="37106" y="147491"/>
                                </a:lnTo>
                                <a:lnTo>
                                  <a:pt x="32187" y="158134"/>
                                </a:lnTo>
                                <a:lnTo>
                                  <a:pt x="27805" y="168859"/>
                                </a:lnTo>
                                <a:lnTo>
                                  <a:pt x="24048" y="179936"/>
                                </a:lnTo>
                                <a:lnTo>
                                  <a:pt x="20737" y="191190"/>
                                </a:lnTo>
                                <a:lnTo>
                                  <a:pt x="18059" y="202718"/>
                                </a:lnTo>
                                <a:lnTo>
                                  <a:pt x="15893" y="214424"/>
                                </a:lnTo>
                                <a:lnTo>
                                  <a:pt x="14364" y="226314"/>
                                </a:lnTo>
                                <a:lnTo>
                                  <a:pt x="13409" y="238394"/>
                                </a:lnTo>
                                <a:lnTo>
                                  <a:pt x="13091" y="250614"/>
                                </a:lnTo>
                                <a:lnTo>
                                  <a:pt x="13409" y="262835"/>
                                </a:lnTo>
                                <a:lnTo>
                                  <a:pt x="14362" y="274891"/>
                                </a:lnTo>
                                <a:lnTo>
                                  <a:pt x="15893" y="286805"/>
                                </a:lnTo>
                                <a:lnTo>
                                  <a:pt x="18056" y="298498"/>
                                </a:lnTo>
                                <a:lnTo>
                                  <a:pt x="20729" y="309944"/>
                                </a:lnTo>
                                <a:lnTo>
                                  <a:pt x="24037" y="321256"/>
                                </a:lnTo>
                                <a:lnTo>
                                  <a:pt x="27863" y="332289"/>
                                </a:lnTo>
                                <a:lnTo>
                                  <a:pt x="32198" y="343056"/>
                                </a:lnTo>
                                <a:lnTo>
                                  <a:pt x="37014" y="353578"/>
                                </a:lnTo>
                                <a:lnTo>
                                  <a:pt x="42449" y="363995"/>
                                </a:lnTo>
                                <a:lnTo>
                                  <a:pt x="48204" y="373761"/>
                                </a:lnTo>
                                <a:lnTo>
                                  <a:pt x="54629" y="383469"/>
                                </a:lnTo>
                                <a:lnTo>
                                  <a:pt x="61383" y="392787"/>
                                </a:lnTo>
                                <a:lnTo>
                                  <a:pt x="68557" y="401757"/>
                                </a:lnTo>
                                <a:lnTo>
                                  <a:pt x="76222" y="410399"/>
                                </a:lnTo>
                                <a:lnTo>
                                  <a:pt x="84391" y="418734"/>
                                </a:lnTo>
                                <a:lnTo>
                                  <a:pt x="84200" y="418536"/>
                                </a:lnTo>
                                <a:lnTo>
                                  <a:pt x="92673" y="426468"/>
                                </a:lnTo>
                                <a:lnTo>
                                  <a:pt x="101519" y="434009"/>
                                </a:lnTo>
                                <a:lnTo>
                                  <a:pt x="110766" y="441063"/>
                                </a:lnTo>
                                <a:lnTo>
                                  <a:pt x="120319" y="447714"/>
                                </a:lnTo>
                                <a:lnTo>
                                  <a:pt x="130237" y="453913"/>
                                </a:lnTo>
                                <a:lnTo>
                                  <a:pt x="129976" y="453749"/>
                                </a:lnTo>
                                <a:lnTo>
                                  <a:pt x="140269" y="459538"/>
                                </a:lnTo>
                                <a:lnTo>
                                  <a:pt x="150725" y="464829"/>
                                </a:lnTo>
                                <a:lnTo>
                                  <a:pt x="161511" y="469564"/>
                                </a:lnTo>
                                <a:lnTo>
                                  <a:pt x="172615" y="473852"/>
                                </a:lnTo>
                                <a:lnTo>
                                  <a:pt x="183973" y="477588"/>
                                </a:lnTo>
                                <a:lnTo>
                                  <a:pt x="195332" y="480755"/>
                                </a:lnTo>
                                <a:lnTo>
                                  <a:pt x="207279" y="483434"/>
                                </a:lnTo>
                                <a:lnTo>
                                  <a:pt x="219257" y="485508"/>
                                </a:lnTo>
                                <a:lnTo>
                                  <a:pt x="231293" y="487002"/>
                                </a:lnTo>
                                <a:lnTo>
                                  <a:pt x="243749" y="487958"/>
                                </a:lnTo>
                                <a:lnTo>
                                  <a:pt x="256232" y="488269"/>
                                </a:lnTo>
                                <a:lnTo>
                                  <a:pt x="256232" y="501203"/>
                                </a:lnTo>
                                <a:lnTo>
                                  <a:pt x="243068" y="500876"/>
                                </a:lnTo>
                                <a:lnTo>
                                  <a:pt x="230052" y="499876"/>
                                </a:lnTo>
                                <a:lnTo>
                                  <a:pt x="217244" y="498289"/>
                                </a:lnTo>
                                <a:lnTo>
                                  <a:pt x="204629" y="496100"/>
                                </a:lnTo>
                                <a:lnTo>
                                  <a:pt x="192197" y="493316"/>
                                </a:lnTo>
                                <a:lnTo>
                                  <a:pt x="180044" y="489928"/>
                                </a:lnTo>
                                <a:lnTo>
                                  <a:pt x="168162" y="486015"/>
                                </a:lnTo>
                                <a:lnTo>
                                  <a:pt x="156480" y="481506"/>
                                </a:lnTo>
                                <a:lnTo>
                                  <a:pt x="145121" y="476524"/>
                                </a:lnTo>
                                <a:lnTo>
                                  <a:pt x="134102" y="470946"/>
                                </a:lnTo>
                                <a:lnTo>
                                  <a:pt x="123372" y="464921"/>
                                </a:lnTo>
                                <a:lnTo>
                                  <a:pt x="112964" y="458412"/>
                                </a:lnTo>
                                <a:lnTo>
                                  <a:pt x="102965" y="451456"/>
                                </a:lnTo>
                                <a:lnTo>
                                  <a:pt x="93229" y="444017"/>
                                </a:lnTo>
                                <a:lnTo>
                                  <a:pt x="83946" y="436112"/>
                                </a:lnTo>
                                <a:lnTo>
                                  <a:pt x="75100" y="427828"/>
                                </a:lnTo>
                                <a:lnTo>
                                  <a:pt x="66577" y="419148"/>
                                </a:lnTo>
                                <a:lnTo>
                                  <a:pt x="58507" y="410045"/>
                                </a:lnTo>
                                <a:lnTo>
                                  <a:pt x="50917" y="400554"/>
                                </a:lnTo>
                                <a:lnTo>
                                  <a:pt x="43806" y="390744"/>
                                </a:lnTo>
                                <a:lnTo>
                                  <a:pt x="37097" y="380598"/>
                                </a:lnTo>
                                <a:lnTo>
                                  <a:pt x="30905" y="370099"/>
                                </a:lnTo>
                                <a:lnTo>
                                  <a:pt x="25255" y="359263"/>
                                </a:lnTo>
                                <a:lnTo>
                                  <a:pt x="20150" y="348117"/>
                                </a:lnTo>
                                <a:lnTo>
                                  <a:pt x="15587" y="336773"/>
                                </a:lnTo>
                                <a:lnTo>
                                  <a:pt x="11558" y="325162"/>
                                </a:lnTo>
                                <a:lnTo>
                                  <a:pt x="8061" y="313206"/>
                                </a:lnTo>
                                <a:lnTo>
                                  <a:pt x="5239" y="301120"/>
                                </a:lnTo>
                                <a:lnTo>
                                  <a:pt x="2955" y="288776"/>
                                </a:lnTo>
                                <a:lnTo>
                                  <a:pt x="1343" y="276225"/>
                                </a:lnTo>
                                <a:lnTo>
                                  <a:pt x="336" y="263493"/>
                                </a:lnTo>
                                <a:lnTo>
                                  <a:pt x="0" y="250615"/>
                                </a:lnTo>
                                <a:lnTo>
                                  <a:pt x="336" y="237736"/>
                                </a:lnTo>
                                <a:lnTo>
                                  <a:pt x="1343" y="224995"/>
                                </a:lnTo>
                                <a:lnTo>
                                  <a:pt x="2955" y="212453"/>
                                </a:lnTo>
                                <a:lnTo>
                                  <a:pt x="5238" y="200109"/>
                                </a:lnTo>
                                <a:lnTo>
                                  <a:pt x="8061" y="187954"/>
                                </a:lnTo>
                                <a:lnTo>
                                  <a:pt x="11553" y="176084"/>
                                </a:lnTo>
                                <a:lnTo>
                                  <a:pt x="15519" y="164395"/>
                                </a:lnTo>
                                <a:lnTo>
                                  <a:pt x="20160" y="153026"/>
                                </a:lnTo>
                                <a:lnTo>
                                  <a:pt x="25258" y="141974"/>
                                </a:lnTo>
                                <a:lnTo>
                                  <a:pt x="30905" y="131113"/>
                                </a:lnTo>
                                <a:lnTo>
                                  <a:pt x="37097" y="120596"/>
                                </a:lnTo>
                                <a:lnTo>
                                  <a:pt x="43806" y="110511"/>
                                </a:lnTo>
                                <a:lnTo>
                                  <a:pt x="50917" y="100683"/>
                                </a:lnTo>
                                <a:lnTo>
                                  <a:pt x="58507" y="91201"/>
                                </a:lnTo>
                                <a:lnTo>
                                  <a:pt x="66568" y="82064"/>
                                </a:lnTo>
                                <a:lnTo>
                                  <a:pt x="75030" y="73358"/>
                                </a:lnTo>
                                <a:lnTo>
                                  <a:pt x="83955" y="65082"/>
                                </a:lnTo>
                                <a:lnTo>
                                  <a:pt x="93229" y="57238"/>
                                </a:lnTo>
                                <a:lnTo>
                                  <a:pt x="102965" y="49738"/>
                                </a:lnTo>
                                <a:lnTo>
                                  <a:pt x="112964" y="42842"/>
                                </a:lnTo>
                                <a:lnTo>
                                  <a:pt x="123372" y="36291"/>
                                </a:lnTo>
                                <a:lnTo>
                                  <a:pt x="134102" y="30257"/>
                                </a:lnTo>
                                <a:lnTo>
                                  <a:pt x="145121" y="24740"/>
                                </a:lnTo>
                                <a:lnTo>
                                  <a:pt x="156480" y="19740"/>
                                </a:lnTo>
                                <a:lnTo>
                                  <a:pt x="168162" y="15171"/>
                                </a:lnTo>
                                <a:lnTo>
                                  <a:pt x="180044" y="11292"/>
                                </a:lnTo>
                                <a:lnTo>
                                  <a:pt x="192197" y="7931"/>
                                </a:lnTo>
                                <a:lnTo>
                                  <a:pt x="204612" y="5172"/>
                                </a:lnTo>
                                <a:lnTo>
                                  <a:pt x="217227" y="2844"/>
                                </a:lnTo>
                                <a:lnTo>
                                  <a:pt x="230069" y="1293"/>
                                </a:lnTo>
                                <a:lnTo>
                                  <a:pt x="243086" y="345"/>
                                </a:lnTo>
                                <a:lnTo>
                                  <a:pt x="256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01" name="Shape 17801"/>
                        <wps:cNvSpPr/>
                        <wps:spPr>
                          <a:xfrm>
                            <a:off x="256232" y="0"/>
                            <a:ext cx="256232" cy="501203"/>
                          </a:xfrm>
                          <a:custGeom>
                            <a:avLst/>
                            <a:gdLst/>
                            <a:ahLst/>
                            <a:cxnLst/>
                            <a:rect l="0" t="0" r="0" b="0"/>
                            <a:pathLst>
                              <a:path w="256232" h="501203">
                                <a:moveTo>
                                  <a:pt x="1" y="0"/>
                                </a:moveTo>
                                <a:lnTo>
                                  <a:pt x="13148" y="345"/>
                                </a:lnTo>
                                <a:lnTo>
                                  <a:pt x="26165" y="1293"/>
                                </a:lnTo>
                                <a:lnTo>
                                  <a:pt x="39007" y="2844"/>
                                </a:lnTo>
                                <a:lnTo>
                                  <a:pt x="51622" y="5172"/>
                                </a:lnTo>
                                <a:lnTo>
                                  <a:pt x="64037" y="7931"/>
                                </a:lnTo>
                                <a:lnTo>
                                  <a:pt x="76190" y="11292"/>
                                </a:lnTo>
                                <a:lnTo>
                                  <a:pt x="88081" y="15258"/>
                                </a:lnTo>
                                <a:lnTo>
                                  <a:pt x="99693" y="19740"/>
                                </a:lnTo>
                                <a:lnTo>
                                  <a:pt x="111034" y="24740"/>
                                </a:lnTo>
                                <a:lnTo>
                                  <a:pt x="122132" y="30257"/>
                                </a:lnTo>
                                <a:lnTo>
                                  <a:pt x="132801" y="36291"/>
                                </a:lnTo>
                                <a:lnTo>
                                  <a:pt x="143192" y="42842"/>
                                </a:lnTo>
                                <a:lnTo>
                                  <a:pt x="153269" y="49738"/>
                                </a:lnTo>
                                <a:lnTo>
                                  <a:pt x="162944" y="57238"/>
                                </a:lnTo>
                                <a:lnTo>
                                  <a:pt x="172279" y="65082"/>
                                </a:lnTo>
                                <a:lnTo>
                                  <a:pt x="181142" y="73444"/>
                                </a:lnTo>
                                <a:lnTo>
                                  <a:pt x="189605" y="82064"/>
                                </a:lnTo>
                                <a:lnTo>
                                  <a:pt x="197658" y="91201"/>
                                </a:lnTo>
                                <a:lnTo>
                                  <a:pt x="205309" y="100683"/>
                                </a:lnTo>
                                <a:lnTo>
                                  <a:pt x="212436" y="110511"/>
                                </a:lnTo>
                                <a:lnTo>
                                  <a:pt x="219084" y="120683"/>
                                </a:lnTo>
                                <a:lnTo>
                                  <a:pt x="225261" y="131113"/>
                                </a:lnTo>
                                <a:lnTo>
                                  <a:pt x="230906" y="141974"/>
                                </a:lnTo>
                                <a:lnTo>
                                  <a:pt x="236070" y="153026"/>
                                </a:lnTo>
                                <a:lnTo>
                                  <a:pt x="240650" y="164395"/>
                                </a:lnTo>
                                <a:lnTo>
                                  <a:pt x="244673" y="176067"/>
                                </a:lnTo>
                                <a:lnTo>
                                  <a:pt x="248171" y="187954"/>
                                </a:lnTo>
                                <a:lnTo>
                                  <a:pt x="250997" y="200109"/>
                                </a:lnTo>
                                <a:lnTo>
                                  <a:pt x="253274" y="212453"/>
                                </a:lnTo>
                                <a:lnTo>
                                  <a:pt x="254889" y="224995"/>
                                </a:lnTo>
                                <a:lnTo>
                                  <a:pt x="255901" y="237736"/>
                                </a:lnTo>
                                <a:lnTo>
                                  <a:pt x="256232" y="250615"/>
                                </a:lnTo>
                                <a:lnTo>
                                  <a:pt x="255901" y="263493"/>
                                </a:lnTo>
                                <a:lnTo>
                                  <a:pt x="254889" y="276225"/>
                                </a:lnTo>
                                <a:lnTo>
                                  <a:pt x="253274" y="288776"/>
                                </a:lnTo>
                                <a:lnTo>
                                  <a:pt x="250997" y="301120"/>
                                </a:lnTo>
                                <a:lnTo>
                                  <a:pt x="248171" y="313275"/>
                                </a:lnTo>
                                <a:lnTo>
                                  <a:pt x="244673" y="325170"/>
                                </a:lnTo>
                                <a:lnTo>
                                  <a:pt x="240650" y="336773"/>
                                </a:lnTo>
                                <a:lnTo>
                                  <a:pt x="236079" y="348178"/>
                                </a:lnTo>
                                <a:lnTo>
                                  <a:pt x="230967" y="359280"/>
                                </a:lnTo>
                                <a:lnTo>
                                  <a:pt x="225252" y="370107"/>
                                </a:lnTo>
                                <a:lnTo>
                                  <a:pt x="219084" y="380590"/>
                                </a:lnTo>
                                <a:lnTo>
                                  <a:pt x="212436" y="390735"/>
                                </a:lnTo>
                                <a:lnTo>
                                  <a:pt x="205309" y="400562"/>
                                </a:lnTo>
                                <a:lnTo>
                                  <a:pt x="197658" y="410053"/>
                                </a:lnTo>
                                <a:lnTo>
                                  <a:pt x="189605" y="419139"/>
                                </a:lnTo>
                                <a:lnTo>
                                  <a:pt x="181142" y="427820"/>
                                </a:lnTo>
                                <a:lnTo>
                                  <a:pt x="172279" y="436121"/>
                                </a:lnTo>
                                <a:lnTo>
                                  <a:pt x="162944" y="444017"/>
                                </a:lnTo>
                                <a:lnTo>
                                  <a:pt x="153269" y="451456"/>
                                </a:lnTo>
                                <a:lnTo>
                                  <a:pt x="143192" y="458421"/>
                                </a:lnTo>
                                <a:lnTo>
                                  <a:pt x="132801" y="464912"/>
                                </a:lnTo>
                                <a:lnTo>
                                  <a:pt x="122123" y="470955"/>
                                </a:lnTo>
                                <a:lnTo>
                                  <a:pt x="111034" y="476463"/>
                                </a:lnTo>
                                <a:lnTo>
                                  <a:pt x="99710" y="481497"/>
                                </a:lnTo>
                                <a:lnTo>
                                  <a:pt x="88072" y="486015"/>
                                </a:lnTo>
                                <a:lnTo>
                                  <a:pt x="76120" y="489928"/>
                                </a:lnTo>
                                <a:lnTo>
                                  <a:pt x="63976" y="493307"/>
                                </a:lnTo>
                                <a:lnTo>
                                  <a:pt x="51614" y="496100"/>
                                </a:lnTo>
                                <a:lnTo>
                                  <a:pt x="38989" y="498289"/>
                                </a:lnTo>
                                <a:lnTo>
                                  <a:pt x="26182" y="499876"/>
                                </a:lnTo>
                                <a:lnTo>
                                  <a:pt x="13157" y="500876"/>
                                </a:lnTo>
                                <a:lnTo>
                                  <a:pt x="1" y="501203"/>
                                </a:lnTo>
                                <a:lnTo>
                                  <a:pt x="0" y="501203"/>
                                </a:lnTo>
                                <a:lnTo>
                                  <a:pt x="0" y="488269"/>
                                </a:lnTo>
                                <a:lnTo>
                                  <a:pt x="1" y="488269"/>
                                </a:lnTo>
                                <a:lnTo>
                                  <a:pt x="12485" y="487958"/>
                                </a:lnTo>
                                <a:lnTo>
                                  <a:pt x="24919" y="487004"/>
                                </a:lnTo>
                                <a:lnTo>
                                  <a:pt x="36978" y="485508"/>
                                </a:lnTo>
                                <a:lnTo>
                                  <a:pt x="48952" y="483434"/>
                                </a:lnTo>
                                <a:lnTo>
                                  <a:pt x="60831" y="480756"/>
                                </a:lnTo>
                                <a:lnTo>
                                  <a:pt x="72261" y="477570"/>
                                </a:lnTo>
                                <a:lnTo>
                                  <a:pt x="83514" y="473889"/>
                                </a:lnTo>
                                <a:lnTo>
                                  <a:pt x="94646" y="469564"/>
                                </a:lnTo>
                                <a:lnTo>
                                  <a:pt x="105439" y="464767"/>
                                </a:lnTo>
                                <a:lnTo>
                                  <a:pt x="115948" y="459546"/>
                                </a:lnTo>
                                <a:lnTo>
                                  <a:pt x="126171" y="453758"/>
                                </a:lnTo>
                                <a:lnTo>
                                  <a:pt x="125927" y="453913"/>
                                </a:lnTo>
                                <a:lnTo>
                                  <a:pt x="135816" y="447737"/>
                                </a:lnTo>
                                <a:lnTo>
                                  <a:pt x="145477" y="441060"/>
                                </a:lnTo>
                                <a:lnTo>
                                  <a:pt x="154660" y="434003"/>
                                </a:lnTo>
                                <a:lnTo>
                                  <a:pt x="163497" y="426528"/>
                                </a:lnTo>
                                <a:lnTo>
                                  <a:pt x="171940" y="418624"/>
                                </a:lnTo>
                                <a:lnTo>
                                  <a:pt x="179953" y="410397"/>
                                </a:lnTo>
                                <a:lnTo>
                                  <a:pt x="187593" y="401783"/>
                                </a:lnTo>
                                <a:lnTo>
                                  <a:pt x="194828" y="392819"/>
                                </a:lnTo>
                                <a:lnTo>
                                  <a:pt x="201592" y="383487"/>
                                </a:lnTo>
                                <a:lnTo>
                                  <a:pt x="207928" y="373814"/>
                                </a:lnTo>
                                <a:lnTo>
                                  <a:pt x="213752" y="363932"/>
                                </a:lnTo>
                                <a:lnTo>
                                  <a:pt x="219173" y="353674"/>
                                </a:lnTo>
                                <a:lnTo>
                                  <a:pt x="224091" y="342992"/>
                                </a:lnTo>
                                <a:lnTo>
                                  <a:pt x="228383" y="332265"/>
                                </a:lnTo>
                                <a:lnTo>
                                  <a:pt x="232186" y="321300"/>
                                </a:lnTo>
                                <a:lnTo>
                                  <a:pt x="235489" y="310070"/>
                                </a:lnTo>
                                <a:lnTo>
                                  <a:pt x="238166" y="298552"/>
                                </a:lnTo>
                                <a:lnTo>
                                  <a:pt x="240345" y="286771"/>
                                </a:lnTo>
                                <a:lnTo>
                                  <a:pt x="241865" y="274945"/>
                                </a:lnTo>
                                <a:lnTo>
                                  <a:pt x="242828" y="262813"/>
                                </a:lnTo>
                                <a:lnTo>
                                  <a:pt x="243141" y="250614"/>
                                </a:lnTo>
                                <a:lnTo>
                                  <a:pt x="242828" y="238415"/>
                                </a:lnTo>
                                <a:lnTo>
                                  <a:pt x="241863" y="226260"/>
                                </a:lnTo>
                                <a:lnTo>
                                  <a:pt x="240345" y="214458"/>
                                </a:lnTo>
                                <a:lnTo>
                                  <a:pt x="238166" y="202677"/>
                                </a:lnTo>
                                <a:lnTo>
                                  <a:pt x="235489" y="191159"/>
                                </a:lnTo>
                                <a:lnTo>
                                  <a:pt x="232199" y="179974"/>
                                </a:lnTo>
                                <a:lnTo>
                                  <a:pt x="228385" y="168919"/>
                                </a:lnTo>
                                <a:lnTo>
                                  <a:pt x="224037" y="158111"/>
                                </a:lnTo>
                                <a:lnTo>
                                  <a:pt x="219115" y="147575"/>
                                </a:lnTo>
                                <a:lnTo>
                                  <a:pt x="213710" y="137233"/>
                                </a:lnTo>
                                <a:lnTo>
                                  <a:pt x="213867" y="137492"/>
                                </a:lnTo>
                                <a:lnTo>
                                  <a:pt x="207875" y="127367"/>
                                </a:lnTo>
                                <a:lnTo>
                                  <a:pt x="201651" y="117848"/>
                                </a:lnTo>
                                <a:lnTo>
                                  <a:pt x="194771" y="108356"/>
                                </a:lnTo>
                                <a:lnTo>
                                  <a:pt x="187520" y="99390"/>
                                </a:lnTo>
                                <a:lnTo>
                                  <a:pt x="187712" y="99563"/>
                                </a:lnTo>
                                <a:lnTo>
                                  <a:pt x="179860" y="90684"/>
                                </a:lnTo>
                                <a:lnTo>
                                  <a:pt x="180061" y="90943"/>
                                </a:lnTo>
                                <a:lnTo>
                                  <a:pt x="171816" y="82495"/>
                                </a:lnTo>
                                <a:lnTo>
                                  <a:pt x="172034" y="82667"/>
                                </a:lnTo>
                                <a:lnTo>
                                  <a:pt x="163397" y="74650"/>
                                </a:lnTo>
                                <a:lnTo>
                                  <a:pt x="163642" y="74823"/>
                                </a:lnTo>
                                <a:lnTo>
                                  <a:pt x="154551" y="67151"/>
                                </a:lnTo>
                                <a:lnTo>
                                  <a:pt x="154787" y="67323"/>
                                </a:lnTo>
                                <a:lnTo>
                                  <a:pt x="145364" y="60082"/>
                                </a:lnTo>
                                <a:lnTo>
                                  <a:pt x="145626" y="60255"/>
                                </a:lnTo>
                                <a:lnTo>
                                  <a:pt x="135947" y="53539"/>
                                </a:lnTo>
                                <a:lnTo>
                                  <a:pt x="125927" y="47325"/>
                                </a:lnTo>
                                <a:lnTo>
                                  <a:pt x="126171" y="47497"/>
                                </a:lnTo>
                                <a:lnTo>
                                  <a:pt x="115772" y="41549"/>
                                </a:lnTo>
                                <a:lnTo>
                                  <a:pt x="116051" y="41721"/>
                                </a:lnTo>
                                <a:lnTo>
                                  <a:pt x="105259" y="36291"/>
                                </a:lnTo>
                                <a:lnTo>
                                  <a:pt x="105573" y="36463"/>
                                </a:lnTo>
                                <a:lnTo>
                                  <a:pt x="94511" y="31636"/>
                                </a:lnTo>
                                <a:lnTo>
                                  <a:pt x="94773" y="31722"/>
                                </a:lnTo>
                                <a:lnTo>
                                  <a:pt x="83457" y="27326"/>
                                </a:lnTo>
                                <a:lnTo>
                                  <a:pt x="83780" y="27412"/>
                                </a:lnTo>
                                <a:lnTo>
                                  <a:pt x="72281" y="23647"/>
                                </a:lnTo>
                                <a:lnTo>
                                  <a:pt x="60907" y="20500"/>
                                </a:lnTo>
                                <a:lnTo>
                                  <a:pt x="48865" y="17757"/>
                                </a:lnTo>
                                <a:lnTo>
                                  <a:pt x="49153" y="17843"/>
                                </a:lnTo>
                                <a:lnTo>
                                  <a:pt x="36852" y="15602"/>
                                </a:lnTo>
                                <a:lnTo>
                                  <a:pt x="37201" y="15689"/>
                                </a:lnTo>
                                <a:lnTo>
                                  <a:pt x="24699" y="14137"/>
                                </a:lnTo>
                                <a:lnTo>
                                  <a:pt x="25048" y="14137"/>
                                </a:lnTo>
                                <a:lnTo>
                                  <a:pt x="12354" y="13275"/>
                                </a:lnTo>
                                <a:lnTo>
                                  <a:pt x="12660" y="13275"/>
                                </a:lnTo>
                                <a:lnTo>
                                  <a:pt x="1" y="12934"/>
                                </a:lnTo>
                                <a:lnTo>
                                  <a:pt x="0" y="12934"/>
                                </a:lnTo>
                                <a:lnTo>
                                  <a:pt x="0" y="0"/>
                                </a:lnTo>
                                <a:lnTo>
                                  <a:pt x="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02" name="Shape 17802"/>
                        <wps:cNvSpPr/>
                        <wps:spPr>
                          <a:xfrm>
                            <a:off x="18024" y="493661"/>
                            <a:ext cx="499378" cy="493416"/>
                          </a:xfrm>
                          <a:custGeom>
                            <a:avLst/>
                            <a:gdLst/>
                            <a:ahLst/>
                            <a:cxnLst/>
                            <a:rect l="0" t="0" r="0" b="0"/>
                            <a:pathLst>
                              <a:path w="499378" h="493416">
                                <a:moveTo>
                                  <a:pt x="249690" y="0"/>
                                </a:moveTo>
                                <a:cubicBezTo>
                                  <a:pt x="387585" y="0"/>
                                  <a:pt x="499378" y="110450"/>
                                  <a:pt x="499378" y="246709"/>
                                </a:cubicBezTo>
                                <a:cubicBezTo>
                                  <a:pt x="499378" y="382960"/>
                                  <a:pt x="387585" y="493416"/>
                                  <a:pt x="249690" y="493416"/>
                                </a:cubicBezTo>
                                <a:cubicBezTo>
                                  <a:pt x="111785" y="493416"/>
                                  <a:pt x="0" y="382960"/>
                                  <a:pt x="0" y="246709"/>
                                </a:cubicBezTo>
                                <a:cubicBezTo>
                                  <a:pt x="0" y="110450"/>
                                  <a:pt x="111785" y="0"/>
                                  <a:pt x="24969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03" name="Shape 17803"/>
                        <wps:cNvSpPr/>
                        <wps:spPr>
                          <a:xfrm>
                            <a:off x="11516" y="487238"/>
                            <a:ext cx="256232" cy="506351"/>
                          </a:xfrm>
                          <a:custGeom>
                            <a:avLst/>
                            <a:gdLst/>
                            <a:ahLst/>
                            <a:cxnLst/>
                            <a:rect l="0" t="0" r="0" b="0"/>
                            <a:pathLst>
                              <a:path w="256232" h="506351">
                                <a:moveTo>
                                  <a:pt x="256232" y="0"/>
                                </a:moveTo>
                                <a:lnTo>
                                  <a:pt x="256232" y="12934"/>
                                </a:lnTo>
                                <a:lnTo>
                                  <a:pt x="243742" y="13245"/>
                                </a:lnTo>
                                <a:lnTo>
                                  <a:pt x="231293" y="14201"/>
                                </a:lnTo>
                                <a:lnTo>
                                  <a:pt x="219231" y="15699"/>
                                </a:lnTo>
                                <a:lnTo>
                                  <a:pt x="207171" y="17853"/>
                                </a:lnTo>
                                <a:lnTo>
                                  <a:pt x="195519" y="20466"/>
                                </a:lnTo>
                                <a:lnTo>
                                  <a:pt x="183816" y="23790"/>
                                </a:lnTo>
                                <a:lnTo>
                                  <a:pt x="172573" y="27556"/>
                                </a:lnTo>
                                <a:lnTo>
                                  <a:pt x="161644" y="31776"/>
                                </a:lnTo>
                                <a:lnTo>
                                  <a:pt x="150687" y="36644"/>
                                </a:lnTo>
                                <a:lnTo>
                                  <a:pt x="140389" y="41854"/>
                                </a:lnTo>
                                <a:lnTo>
                                  <a:pt x="130159" y="47666"/>
                                </a:lnTo>
                                <a:lnTo>
                                  <a:pt x="120270" y="53974"/>
                                </a:lnTo>
                                <a:lnTo>
                                  <a:pt x="110643" y="60738"/>
                                </a:lnTo>
                                <a:lnTo>
                                  <a:pt x="110879" y="60574"/>
                                </a:lnTo>
                                <a:lnTo>
                                  <a:pt x="101476" y="67807"/>
                                </a:lnTo>
                                <a:lnTo>
                                  <a:pt x="92811" y="75252"/>
                                </a:lnTo>
                                <a:lnTo>
                                  <a:pt x="84351" y="83225"/>
                                </a:lnTo>
                                <a:lnTo>
                                  <a:pt x="76162" y="91703"/>
                                </a:lnTo>
                                <a:lnTo>
                                  <a:pt x="68622" y="100269"/>
                                </a:lnTo>
                                <a:lnTo>
                                  <a:pt x="61361" y="109477"/>
                                </a:lnTo>
                                <a:lnTo>
                                  <a:pt x="54621" y="118842"/>
                                </a:lnTo>
                                <a:lnTo>
                                  <a:pt x="48241" y="128609"/>
                                </a:lnTo>
                                <a:lnTo>
                                  <a:pt x="42442" y="138574"/>
                                </a:lnTo>
                                <a:lnTo>
                                  <a:pt x="37026" y="149022"/>
                                </a:lnTo>
                                <a:lnTo>
                                  <a:pt x="32166" y="159704"/>
                                </a:lnTo>
                                <a:lnTo>
                                  <a:pt x="27803" y="170586"/>
                                </a:lnTo>
                                <a:lnTo>
                                  <a:pt x="24035" y="181770"/>
                                </a:lnTo>
                                <a:lnTo>
                                  <a:pt x="20739" y="193096"/>
                                </a:lnTo>
                                <a:lnTo>
                                  <a:pt x="18065" y="204730"/>
                                </a:lnTo>
                                <a:lnTo>
                                  <a:pt x="15893" y="216598"/>
                                </a:lnTo>
                                <a:lnTo>
                                  <a:pt x="14369" y="228580"/>
                                </a:lnTo>
                                <a:lnTo>
                                  <a:pt x="13409" y="240836"/>
                                </a:lnTo>
                                <a:lnTo>
                                  <a:pt x="13091" y="253174"/>
                                </a:lnTo>
                                <a:lnTo>
                                  <a:pt x="13409" y="265513"/>
                                </a:lnTo>
                                <a:lnTo>
                                  <a:pt x="14367" y="277747"/>
                                </a:lnTo>
                                <a:lnTo>
                                  <a:pt x="15893" y="289752"/>
                                </a:lnTo>
                                <a:lnTo>
                                  <a:pt x="18063" y="301607"/>
                                </a:lnTo>
                                <a:lnTo>
                                  <a:pt x="20729" y="313150"/>
                                </a:lnTo>
                                <a:lnTo>
                                  <a:pt x="24033" y="324509"/>
                                </a:lnTo>
                                <a:lnTo>
                                  <a:pt x="27908" y="335868"/>
                                </a:lnTo>
                                <a:lnTo>
                                  <a:pt x="32215" y="346693"/>
                                </a:lnTo>
                                <a:lnTo>
                                  <a:pt x="37094" y="357408"/>
                                </a:lnTo>
                                <a:lnTo>
                                  <a:pt x="42388" y="367679"/>
                                </a:lnTo>
                                <a:lnTo>
                                  <a:pt x="48248" y="377682"/>
                                </a:lnTo>
                                <a:lnTo>
                                  <a:pt x="54666" y="387516"/>
                                </a:lnTo>
                                <a:lnTo>
                                  <a:pt x="61295" y="396785"/>
                                </a:lnTo>
                                <a:lnTo>
                                  <a:pt x="68664" y="406059"/>
                                </a:lnTo>
                                <a:lnTo>
                                  <a:pt x="76200" y="414686"/>
                                </a:lnTo>
                                <a:lnTo>
                                  <a:pt x="84409" y="423121"/>
                                </a:lnTo>
                                <a:lnTo>
                                  <a:pt x="84217" y="422923"/>
                                </a:lnTo>
                                <a:lnTo>
                                  <a:pt x="92811" y="431029"/>
                                </a:lnTo>
                                <a:lnTo>
                                  <a:pt x="101447" y="438449"/>
                                </a:lnTo>
                                <a:lnTo>
                                  <a:pt x="110797" y="445718"/>
                                </a:lnTo>
                                <a:lnTo>
                                  <a:pt x="120254" y="452363"/>
                                </a:lnTo>
                                <a:lnTo>
                                  <a:pt x="130144" y="458607"/>
                                </a:lnTo>
                                <a:lnTo>
                                  <a:pt x="140292" y="464373"/>
                                </a:lnTo>
                                <a:lnTo>
                                  <a:pt x="150833" y="469771"/>
                                </a:lnTo>
                                <a:lnTo>
                                  <a:pt x="161563" y="474537"/>
                                </a:lnTo>
                                <a:lnTo>
                                  <a:pt x="172611" y="478802"/>
                                </a:lnTo>
                                <a:lnTo>
                                  <a:pt x="183899" y="482585"/>
                                </a:lnTo>
                                <a:lnTo>
                                  <a:pt x="195429" y="485858"/>
                                </a:lnTo>
                                <a:lnTo>
                                  <a:pt x="207248" y="488509"/>
                                </a:lnTo>
                                <a:lnTo>
                                  <a:pt x="219210" y="490646"/>
                                </a:lnTo>
                                <a:lnTo>
                                  <a:pt x="231349" y="492154"/>
                                </a:lnTo>
                                <a:lnTo>
                                  <a:pt x="243757" y="493102"/>
                                </a:lnTo>
                                <a:lnTo>
                                  <a:pt x="256232" y="493417"/>
                                </a:lnTo>
                                <a:lnTo>
                                  <a:pt x="256232" y="506351"/>
                                </a:lnTo>
                                <a:lnTo>
                                  <a:pt x="243069" y="506019"/>
                                </a:lnTo>
                                <a:lnTo>
                                  <a:pt x="230052" y="505025"/>
                                </a:lnTo>
                                <a:lnTo>
                                  <a:pt x="217227" y="503431"/>
                                </a:lnTo>
                                <a:lnTo>
                                  <a:pt x="204612" y="501177"/>
                                </a:lnTo>
                                <a:lnTo>
                                  <a:pt x="192180" y="498389"/>
                                </a:lnTo>
                                <a:lnTo>
                                  <a:pt x="180010" y="494935"/>
                                </a:lnTo>
                                <a:lnTo>
                                  <a:pt x="168144" y="490960"/>
                                </a:lnTo>
                                <a:lnTo>
                                  <a:pt x="156471" y="486451"/>
                                </a:lnTo>
                                <a:lnTo>
                                  <a:pt x="145095" y="481397"/>
                                </a:lnTo>
                                <a:lnTo>
                                  <a:pt x="134076" y="475755"/>
                                </a:lnTo>
                                <a:lnTo>
                                  <a:pt x="123354" y="469661"/>
                                </a:lnTo>
                                <a:lnTo>
                                  <a:pt x="112937" y="463092"/>
                                </a:lnTo>
                                <a:lnTo>
                                  <a:pt x="102931" y="456056"/>
                                </a:lnTo>
                                <a:lnTo>
                                  <a:pt x="93194" y="448491"/>
                                </a:lnTo>
                                <a:lnTo>
                                  <a:pt x="83929" y="440530"/>
                                </a:lnTo>
                                <a:lnTo>
                                  <a:pt x="75083" y="432181"/>
                                </a:lnTo>
                                <a:lnTo>
                                  <a:pt x="66551" y="423423"/>
                                </a:lnTo>
                                <a:lnTo>
                                  <a:pt x="58481" y="414191"/>
                                </a:lnTo>
                                <a:lnTo>
                                  <a:pt x="50890" y="404640"/>
                                </a:lnTo>
                                <a:lnTo>
                                  <a:pt x="43780" y="394692"/>
                                </a:lnTo>
                                <a:lnTo>
                                  <a:pt x="37080" y="384425"/>
                                </a:lnTo>
                                <a:lnTo>
                                  <a:pt x="30895" y="373866"/>
                                </a:lnTo>
                                <a:lnTo>
                                  <a:pt x="25241" y="362901"/>
                                </a:lnTo>
                                <a:lnTo>
                                  <a:pt x="20143" y="351695"/>
                                </a:lnTo>
                                <a:lnTo>
                                  <a:pt x="15577" y="340213"/>
                                </a:lnTo>
                                <a:lnTo>
                                  <a:pt x="11552" y="328412"/>
                                </a:lnTo>
                                <a:lnTo>
                                  <a:pt x="8058" y="316404"/>
                                </a:lnTo>
                                <a:lnTo>
                                  <a:pt x="5237" y="304189"/>
                                </a:lnTo>
                                <a:lnTo>
                                  <a:pt x="2954" y="291716"/>
                                </a:lnTo>
                                <a:lnTo>
                                  <a:pt x="1342" y="279044"/>
                                </a:lnTo>
                                <a:lnTo>
                                  <a:pt x="335" y="266174"/>
                                </a:lnTo>
                                <a:lnTo>
                                  <a:pt x="0" y="253174"/>
                                </a:lnTo>
                                <a:lnTo>
                                  <a:pt x="335" y="240167"/>
                                </a:lnTo>
                                <a:lnTo>
                                  <a:pt x="1342" y="227306"/>
                                </a:lnTo>
                                <a:lnTo>
                                  <a:pt x="2954" y="214634"/>
                                </a:lnTo>
                                <a:lnTo>
                                  <a:pt x="5236" y="202169"/>
                                </a:lnTo>
                                <a:lnTo>
                                  <a:pt x="8057" y="189885"/>
                                </a:lnTo>
                                <a:lnTo>
                                  <a:pt x="11549" y="177878"/>
                                </a:lnTo>
                                <a:lnTo>
                                  <a:pt x="15510" y="166137"/>
                                </a:lnTo>
                                <a:lnTo>
                                  <a:pt x="20146" y="154586"/>
                                </a:lnTo>
                                <a:lnTo>
                                  <a:pt x="25250" y="143371"/>
                                </a:lnTo>
                                <a:lnTo>
                                  <a:pt x="30895" y="132483"/>
                                </a:lnTo>
                                <a:lnTo>
                                  <a:pt x="37071" y="121863"/>
                                </a:lnTo>
                                <a:lnTo>
                                  <a:pt x="43789" y="111580"/>
                                </a:lnTo>
                                <a:lnTo>
                                  <a:pt x="50890" y="101709"/>
                                </a:lnTo>
                                <a:lnTo>
                                  <a:pt x="58481" y="92089"/>
                                </a:lnTo>
                                <a:lnTo>
                                  <a:pt x="66551" y="82926"/>
                                </a:lnTo>
                                <a:lnTo>
                                  <a:pt x="75004" y="74176"/>
                                </a:lnTo>
                                <a:lnTo>
                                  <a:pt x="83929" y="65755"/>
                                </a:lnTo>
                                <a:lnTo>
                                  <a:pt x="93203" y="57781"/>
                                </a:lnTo>
                                <a:lnTo>
                                  <a:pt x="102939" y="50281"/>
                                </a:lnTo>
                                <a:lnTo>
                                  <a:pt x="112929" y="43265"/>
                                </a:lnTo>
                                <a:lnTo>
                                  <a:pt x="123337" y="36627"/>
                                </a:lnTo>
                                <a:lnTo>
                                  <a:pt x="134085" y="30524"/>
                                </a:lnTo>
                                <a:lnTo>
                                  <a:pt x="145112" y="24947"/>
                                </a:lnTo>
                                <a:lnTo>
                                  <a:pt x="156471" y="19895"/>
                                </a:lnTo>
                                <a:lnTo>
                                  <a:pt x="168144" y="15387"/>
                                </a:lnTo>
                                <a:lnTo>
                                  <a:pt x="180010" y="11413"/>
                                </a:lnTo>
                                <a:lnTo>
                                  <a:pt x="192180" y="7956"/>
                                </a:lnTo>
                                <a:lnTo>
                                  <a:pt x="204612" y="5172"/>
                                </a:lnTo>
                                <a:lnTo>
                                  <a:pt x="217227" y="2913"/>
                                </a:lnTo>
                                <a:lnTo>
                                  <a:pt x="230052" y="1327"/>
                                </a:lnTo>
                                <a:lnTo>
                                  <a:pt x="243069" y="327"/>
                                </a:lnTo>
                                <a:lnTo>
                                  <a:pt x="2562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04" name="Shape 17804"/>
                        <wps:cNvSpPr/>
                        <wps:spPr>
                          <a:xfrm>
                            <a:off x="267748" y="487238"/>
                            <a:ext cx="256232" cy="506351"/>
                          </a:xfrm>
                          <a:custGeom>
                            <a:avLst/>
                            <a:gdLst/>
                            <a:ahLst/>
                            <a:cxnLst/>
                            <a:rect l="0" t="0" r="0" b="0"/>
                            <a:pathLst>
                              <a:path w="256232" h="506351">
                                <a:moveTo>
                                  <a:pt x="1" y="0"/>
                                </a:moveTo>
                                <a:lnTo>
                                  <a:pt x="13157" y="327"/>
                                </a:lnTo>
                                <a:lnTo>
                                  <a:pt x="26183" y="1327"/>
                                </a:lnTo>
                                <a:lnTo>
                                  <a:pt x="39007" y="2913"/>
                                </a:lnTo>
                                <a:lnTo>
                                  <a:pt x="51622" y="5172"/>
                                </a:lnTo>
                                <a:lnTo>
                                  <a:pt x="64054" y="7956"/>
                                </a:lnTo>
                                <a:lnTo>
                                  <a:pt x="76207" y="11404"/>
                                </a:lnTo>
                                <a:lnTo>
                                  <a:pt x="88099" y="15327"/>
                                </a:lnTo>
                                <a:lnTo>
                                  <a:pt x="99719" y="19904"/>
                                </a:lnTo>
                                <a:lnTo>
                                  <a:pt x="111052" y="24938"/>
                                </a:lnTo>
                                <a:lnTo>
                                  <a:pt x="122149" y="30524"/>
                                </a:lnTo>
                                <a:lnTo>
                                  <a:pt x="132836" y="36636"/>
                                </a:lnTo>
                                <a:lnTo>
                                  <a:pt x="143227" y="43256"/>
                                </a:lnTo>
                                <a:lnTo>
                                  <a:pt x="153295" y="50281"/>
                                </a:lnTo>
                                <a:lnTo>
                                  <a:pt x="162961" y="57781"/>
                                </a:lnTo>
                                <a:lnTo>
                                  <a:pt x="172296" y="65746"/>
                                </a:lnTo>
                                <a:lnTo>
                                  <a:pt x="181169" y="74116"/>
                                </a:lnTo>
                                <a:lnTo>
                                  <a:pt x="189623" y="82934"/>
                                </a:lnTo>
                                <a:lnTo>
                                  <a:pt x="197675" y="92081"/>
                                </a:lnTo>
                                <a:lnTo>
                                  <a:pt x="205335" y="101701"/>
                                </a:lnTo>
                                <a:lnTo>
                                  <a:pt x="212454" y="111588"/>
                                </a:lnTo>
                                <a:lnTo>
                                  <a:pt x="219102" y="121872"/>
                                </a:lnTo>
                                <a:lnTo>
                                  <a:pt x="225279" y="132483"/>
                                </a:lnTo>
                                <a:lnTo>
                                  <a:pt x="230914" y="143362"/>
                                </a:lnTo>
                                <a:lnTo>
                                  <a:pt x="236088" y="154586"/>
                                </a:lnTo>
                                <a:lnTo>
                                  <a:pt x="240659" y="166137"/>
                                </a:lnTo>
                                <a:lnTo>
                                  <a:pt x="244681" y="177860"/>
                                </a:lnTo>
                                <a:lnTo>
                                  <a:pt x="248180" y="189885"/>
                                </a:lnTo>
                                <a:lnTo>
                                  <a:pt x="250997" y="202169"/>
                                </a:lnTo>
                                <a:lnTo>
                                  <a:pt x="253283" y="214634"/>
                                </a:lnTo>
                                <a:lnTo>
                                  <a:pt x="254889" y="227306"/>
                                </a:lnTo>
                                <a:lnTo>
                                  <a:pt x="255901" y="240167"/>
                                </a:lnTo>
                                <a:lnTo>
                                  <a:pt x="256232" y="253174"/>
                                </a:lnTo>
                                <a:lnTo>
                                  <a:pt x="255901" y="266174"/>
                                </a:lnTo>
                                <a:lnTo>
                                  <a:pt x="254889" y="279044"/>
                                </a:lnTo>
                                <a:lnTo>
                                  <a:pt x="253283" y="291716"/>
                                </a:lnTo>
                                <a:lnTo>
                                  <a:pt x="250997" y="304180"/>
                                </a:lnTo>
                                <a:lnTo>
                                  <a:pt x="248180" y="316464"/>
                                </a:lnTo>
                                <a:lnTo>
                                  <a:pt x="244681" y="328481"/>
                                </a:lnTo>
                                <a:lnTo>
                                  <a:pt x="240659" y="340221"/>
                                </a:lnTo>
                                <a:lnTo>
                                  <a:pt x="236088" y="351695"/>
                                </a:lnTo>
                                <a:lnTo>
                                  <a:pt x="230984" y="362918"/>
                                </a:lnTo>
                                <a:lnTo>
                                  <a:pt x="225270" y="373874"/>
                                </a:lnTo>
                                <a:lnTo>
                                  <a:pt x="219093" y="384417"/>
                                </a:lnTo>
                                <a:lnTo>
                                  <a:pt x="212463" y="394684"/>
                                </a:lnTo>
                                <a:lnTo>
                                  <a:pt x="205335" y="404649"/>
                                </a:lnTo>
                                <a:lnTo>
                                  <a:pt x="197675" y="414200"/>
                                </a:lnTo>
                                <a:lnTo>
                                  <a:pt x="189623" y="423414"/>
                                </a:lnTo>
                                <a:lnTo>
                                  <a:pt x="181160" y="432173"/>
                                </a:lnTo>
                                <a:lnTo>
                                  <a:pt x="172296" y="440538"/>
                                </a:lnTo>
                                <a:lnTo>
                                  <a:pt x="162979" y="448492"/>
                                </a:lnTo>
                                <a:lnTo>
                                  <a:pt x="153303" y="456056"/>
                                </a:lnTo>
                                <a:lnTo>
                                  <a:pt x="143218" y="463098"/>
                                </a:lnTo>
                                <a:lnTo>
                                  <a:pt x="132828" y="469657"/>
                                </a:lnTo>
                                <a:lnTo>
                                  <a:pt x="122149" y="475762"/>
                                </a:lnTo>
                                <a:lnTo>
                                  <a:pt x="111069" y="481335"/>
                                </a:lnTo>
                                <a:lnTo>
                                  <a:pt x="99719" y="486443"/>
                                </a:lnTo>
                                <a:lnTo>
                                  <a:pt x="88090" y="490960"/>
                                </a:lnTo>
                                <a:lnTo>
                                  <a:pt x="76146" y="494937"/>
                                </a:lnTo>
                                <a:lnTo>
                                  <a:pt x="63993" y="498389"/>
                                </a:lnTo>
                                <a:lnTo>
                                  <a:pt x="51631" y="501176"/>
                                </a:lnTo>
                                <a:lnTo>
                                  <a:pt x="39007" y="503431"/>
                                </a:lnTo>
                                <a:lnTo>
                                  <a:pt x="26183" y="505025"/>
                                </a:lnTo>
                                <a:lnTo>
                                  <a:pt x="13157" y="506019"/>
                                </a:lnTo>
                                <a:lnTo>
                                  <a:pt x="1" y="506351"/>
                                </a:lnTo>
                                <a:lnTo>
                                  <a:pt x="0" y="506351"/>
                                </a:lnTo>
                                <a:lnTo>
                                  <a:pt x="0" y="493417"/>
                                </a:lnTo>
                                <a:lnTo>
                                  <a:pt x="1" y="493417"/>
                                </a:lnTo>
                                <a:lnTo>
                                  <a:pt x="12477" y="493102"/>
                                </a:lnTo>
                                <a:lnTo>
                                  <a:pt x="24863" y="492156"/>
                                </a:lnTo>
                                <a:lnTo>
                                  <a:pt x="37024" y="490646"/>
                                </a:lnTo>
                                <a:lnTo>
                                  <a:pt x="49024" y="488502"/>
                                </a:lnTo>
                                <a:lnTo>
                                  <a:pt x="60699" y="485869"/>
                                </a:lnTo>
                                <a:lnTo>
                                  <a:pt x="72210" y="482602"/>
                                </a:lnTo>
                                <a:lnTo>
                                  <a:pt x="83645" y="478794"/>
                                </a:lnTo>
                                <a:lnTo>
                                  <a:pt x="94646" y="474520"/>
                                </a:lnTo>
                                <a:lnTo>
                                  <a:pt x="105408" y="469673"/>
                                </a:lnTo>
                                <a:lnTo>
                                  <a:pt x="115932" y="464377"/>
                                </a:lnTo>
                                <a:lnTo>
                                  <a:pt x="126017" y="458609"/>
                                </a:lnTo>
                                <a:lnTo>
                                  <a:pt x="135926" y="452358"/>
                                </a:lnTo>
                                <a:lnTo>
                                  <a:pt x="145442" y="445714"/>
                                </a:lnTo>
                                <a:lnTo>
                                  <a:pt x="154550" y="438590"/>
                                </a:lnTo>
                                <a:lnTo>
                                  <a:pt x="163461" y="430993"/>
                                </a:lnTo>
                                <a:lnTo>
                                  <a:pt x="171904" y="423030"/>
                                </a:lnTo>
                                <a:lnTo>
                                  <a:pt x="179963" y="414687"/>
                                </a:lnTo>
                                <a:lnTo>
                                  <a:pt x="187656" y="405880"/>
                                </a:lnTo>
                                <a:lnTo>
                                  <a:pt x="194825" y="396932"/>
                                </a:lnTo>
                                <a:lnTo>
                                  <a:pt x="201633" y="387412"/>
                                </a:lnTo>
                                <a:lnTo>
                                  <a:pt x="207916" y="377682"/>
                                </a:lnTo>
                                <a:lnTo>
                                  <a:pt x="213816" y="367611"/>
                                </a:lnTo>
                                <a:lnTo>
                                  <a:pt x="219211" y="357251"/>
                                </a:lnTo>
                                <a:lnTo>
                                  <a:pt x="224022" y="346686"/>
                                </a:lnTo>
                                <a:lnTo>
                                  <a:pt x="228369" y="335763"/>
                                </a:lnTo>
                                <a:lnTo>
                                  <a:pt x="232153" y="324736"/>
                                </a:lnTo>
                                <a:lnTo>
                                  <a:pt x="235518" y="313166"/>
                                </a:lnTo>
                                <a:lnTo>
                                  <a:pt x="238163" y="301653"/>
                                </a:lnTo>
                                <a:lnTo>
                                  <a:pt x="240343" y="289738"/>
                                </a:lnTo>
                                <a:lnTo>
                                  <a:pt x="241862" y="277794"/>
                                </a:lnTo>
                                <a:lnTo>
                                  <a:pt x="242827" y="265513"/>
                                </a:lnTo>
                                <a:lnTo>
                                  <a:pt x="243142" y="253174"/>
                                </a:lnTo>
                                <a:lnTo>
                                  <a:pt x="242827" y="240836"/>
                                </a:lnTo>
                                <a:lnTo>
                                  <a:pt x="241860" y="228533"/>
                                </a:lnTo>
                                <a:lnTo>
                                  <a:pt x="240344" y="216612"/>
                                </a:lnTo>
                                <a:lnTo>
                                  <a:pt x="238155" y="204655"/>
                                </a:lnTo>
                                <a:lnTo>
                                  <a:pt x="235519" y="193184"/>
                                </a:lnTo>
                                <a:lnTo>
                                  <a:pt x="232153" y="181613"/>
                                </a:lnTo>
                                <a:lnTo>
                                  <a:pt x="228403" y="170686"/>
                                </a:lnTo>
                                <a:lnTo>
                                  <a:pt x="224030" y="159630"/>
                                </a:lnTo>
                                <a:lnTo>
                                  <a:pt x="219126" y="148982"/>
                                </a:lnTo>
                                <a:lnTo>
                                  <a:pt x="213801" y="138709"/>
                                </a:lnTo>
                                <a:lnTo>
                                  <a:pt x="207921" y="128606"/>
                                </a:lnTo>
                                <a:lnTo>
                                  <a:pt x="201594" y="118816"/>
                                </a:lnTo>
                                <a:lnTo>
                                  <a:pt x="194906" y="109522"/>
                                </a:lnTo>
                                <a:lnTo>
                                  <a:pt x="187586" y="100319"/>
                                </a:lnTo>
                                <a:lnTo>
                                  <a:pt x="179915" y="91603"/>
                                </a:lnTo>
                                <a:lnTo>
                                  <a:pt x="171977" y="83319"/>
                                </a:lnTo>
                                <a:lnTo>
                                  <a:pt x="163461" y="75287"/>
                                </a:lnTo>
                                <a:lnTo>
                                  <a:pt x="154614" y="67744"/>
                                </a:lnTo>
                                <a:lnTo>
                                  <a:pt x="145346" y="60563"/>
                                </a:lnTo>
                                <a:lnTo>
                                  <a:pt x="135969" y="54016"/>
                                </a:lnTo>
                                <a:lnTo>
                                  <a:pt x="126019" y="47675"/>
                                </a:lnTo>
                                <a:lnTo>
                                  <a:pt x="115898" y="41886"/>
                                </a:lnTo>
                                <a:lnTo>
                                  <a:pt x="105496" y="36652"/>
                                </a:lnTo>
                                <a:lnTo>
                                  <a:pt x="94661" y="31835"/>
                                </a:lnTo>
                                <a:lnTo>
                                  <a:pt x="83600" y="27474"/>
                                </a:lnTo>
                                <a:lnTo>
                                  <a:pt x="72451" y="23799"/>
                                </a:lnTo>
                                <a:lnTo>
                                  <a:pt x="60715" y="20466"/>
                                </a:lnTo>
                                <a:lnTo>
                                  <a:pt x="49063" y="17853"/>
                                </a:lnTo>
                                <a:lnTo>
                                  <a:pt x="37002" y="15698"/>
                                </a:lnTo>
                                <a:lnTo>
                                  <a:pt x="24919" y="14199"/>
                                </a:lnTo>
                                <a:lnTo>
                                  <a:pt x="12492" y="13245"/>
                                </a:lnTo>
                                <a:lnTo>
                                  <a:pt x="1" y="12934"/>
                                </a:lnTo>
                                <a:lnTo>
                                  <a:pt x="0" y="12934"/>
                                </a:lnTo>
                                <a:lnTo>
                                  <a:pt x="0" y="0"/>
                                </a:lnTo>
                                <a:lnTo>
                                  <a:pt x="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05" name="Shape 17805"/>
                        <wps:cNvSpPr/>
                        <wps:spPr>
                          <a:xfrm>
                            <a:off x="517403" y="506073"/>
                            <a:ext cx="499368" cy="494451"/>
                          </a:xfrm>
                          <a:custGeom>
                            <a:avLst/>
                            <a:gdLst/>
                            <a:ahLst/>
                            <a:cxnLst/>
                            <a:rect l="0" t="0" r="0" b="0"/>
                            <a:pathLst>
                              <a:path w="499368" h="494451">
                                <a:moveTo>
                                  <a:pt x="249688" y="0"/>
                                </a:moveTo>
                                <a:cubicBezTo>
                                  <a:pt x="387610" y="0"/>
                                  <a:pt x="499368" y="110683"/>
                                  <a:pt x="499368" y="247227"/>
                                </a:cubicBezTo>
                                <a:cubicBezTo>
                                  <a:pt x="499368" y="383762"/>
                                  <a:pt x="387610" y="494451"/>
                                  <a:pt x="249688" y="494451"/>
                                </a:cubicBezTo>
                                <a:cubicBezTo>
                                  <a:pt x="111784" y="494451"/>
                                  <a:pt x="0" y="383762"/>
                                  <a:pt x="0" y="247227"/>
                                </a:cubicBezTo>
                                <a:cubicBezTo>
                                  <a:pt x="0" y="110683"/>
                                  <a:pt x="111784" y="0"/>
                                  <a:pt x="24968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06" name="Shape 17806"/>
                        <wps:cNvSpPr/>
                        <wps:spPr>
                          <a:xfrm>
                            <a:off x="510894" y="499651"/>
                            <a:ext cx="256253" cy="507385"/>
                          </a:xfrm>
                          <a:custGeom>
                            <a:avLst/>
                            <a:gdLst/>
                            <a:ahLst/>
                            <a:cxnLst/>
                            <a:rect l="0" t="0" r="0" b="0"/>
                            <a:pathLst>
                              <a:path w="256253" h="507385">
                                <a:moveTo>
                                  <a:pt x="256231" y="0"/>
                                </a:moveTo>
                                <a:lnTo>
                                  <a:pt x="256253" y="0"/>
                                </a:lnTo>
                                <a:lnTo>
                                  <a:pt x="256253" y="12935"/>
                                </a:lnTo>
                                <a:lnTo>
                                  <a:pt x="256231" y="12935"/>
                                </a:lnTo>
                                <a:lnTo>
                                  <a:pt x="243747" y="13245"/>
                                </a:lnTo>
                                <a:lnTo>
                                  <a:pt x="231291" y="14201"/>
                                </a:lnTo>
                                <a:lnTo>
                                  <a:pt x="219223" y="15699"/>
                                </a:lnTo>
                                <a:lnTo>
                                  <a:pt x="207169" y="17854"/>
                                </a:lnTo>
                                <a:lnTo>
                                  <a:pt x="195518" y="20466"/>
                                </a:lnTo>
                                <a:lnTo>
                                  <a:pt x="183806" y="23792"/>
                                </a:lnTo>
                                <a:lnTo>
                                  <a:pt x="172623" y="27539"/>
                                </a:lnTo>
                                <a:lnTo>
                                  <a:pt x="161465" y="31915"/>
                                </a:lnTo>
                                <a:lnTo>
                                  <a:pt x="150841" y="36635"/>
                                </a:lnTo>
                                <a:lnTo>
                                  <a:pt x="140238" y="42068"/>
                                </a:lnTo>
                                <a:lnTo>
                                  <a:pt x="130165" y="47791"/>
                                </a:lnTo>
                                <a:lnTo>
                                  <a:pt x="120200" y="54087"/>
                                </a:lnTo>
                                <a:lnTo>
                                  <a:pt x="110667" y="60850"/>
                                </a:lnTo>
                                <a:lnTo>
                                  <a:pt x="110877" y="60704"/>
                                </a:lnTo>
                                <a:lnTo>
                                  <a:pt x="101478" y="67933"/>
                                </a:lnTo>
                                <a:lnTo>
                                  <a:pt x="92813" y="75378"/>
                                </a:lnTo>
                                <a:lnTo>
                                  <a:pt x="84362" y="83343"/>
                                </a:lnTo>
                                <a:lnTo>
                                  <a:pt x="76276" y="91772"/>
                                </a:lnTo>
                                <a:lnTo>
                                  <a:pt x="68657" y="100488"/>
                                </a:lnTo>
                                <a:lnTo>
                                  <a:pt x="61357" y="109673"/>
                                </a:lnTo>
                                <a:lnTo>
                                  <a:pt x="54667" y="119028"/>
                                </a:lnTo>
                                <a:lnTo>
                                  <a:pt x="48242" y="128863"/>
                                </a:lnTo>
                                <a:lnTo>
                                  <a:pt x="42403" y="138897"/>
                                </a:lnTo>
                                <a:lnTo>
                                  <a:pt x="37099" y="149188"/>
                                </a:lnTo>
                                <a:lnTo>
                                  <a:pt x="32215" y="159982"/>
                                </a:lnTo>
                                <a:lnTo>
                                  <a:pt x="27789" y="170933"/>
                                </a:lnTo>
                                <a:lnTo>
                                  <a:pt x="24073" y="182023"/>
                                </a:lnTo>
                                <a:lnTo>
                                  <a:pt x="20713" y="193572"/>
                                </a:lnTo>
                                <a:lnTo>
                                  <a:pt x="18070" y="205073"/>
                                </a:lnTo>
                                <a:lnTo>
                                  <a:pt x="15890" y="217050"/>
                                </a:lnTo>
                                <a:lnTo>
                                  <a:pt x="14370" y="229003"/>
                                </a:lnTo>
                                <a:lnTo>
                                  <a:pt x="13405" y="241284"/>
                                </a:lnTo>
                                <a:lnTo>
                                  <a:pt x="13090" y="253692"/>
                                </a:lnTo>
                                <a:lnTo>
                                  <a:pt x="13405" y="266104"/>
                                </a:lnTo>
                                <a:lnTo>
                                  <a:pt x="14370" y="278380"/>
                                </a:lnTo>
                                <a:lnTo>
                                  <a:pt x="15893" y="290354"/>
                                </a:lnTo>
                                <a:lnTo>
                                  <a:pt x="18062" y="302267"/>
                                </a:lnTo>
                                <a:lnTo>
                                  <a:pt x="20714" y="313813"/>
                                </a:lnTo>
                                <a:lnTo>
                                  <a:pt x="24050" y="325284"/>
                                </a:lnTo>
                                <a:lnTo>
                                  <a:pt x="27856" y="336437"/>
                                </a:lnTo>
                                <a:lnTo>
                                  <a:pt x="32254" y="347557"/>
                                </a:lnTo>
                                <a:lnTo>
                                  <a:pt x="37094" y="358187"/>
                                </a:lnTo>
                                <a:lnTo>
                                  <a:pt x="42403" y="368487"/>
                                </a:lnTo>
                                <a:lnTo>
                                  <a:pt x="48242" y="378521"/>
                                </a:lnTo>
                                <a:lnTo>
                                  <a:pt x="54664" y="388352"/>
                                </a:lnTo>
                                <a:lnTo>
                                  <a:pt x="61357" y="397711"/>
                                </a:lnTo>
                                <a:lnTo>
                                  <a:pt x="68657" y="406896"/>
                                </a:lnTo>
                                <a:lnTo>
                                  <a:pt x="76195" y="415520"/>
                                </a:lnTo>
                                <a:lnTo>
                                  <a:pt x="84236" y="423849"/>
                                </a:lnTo>
                                <a:lnTo>
                                  <a:pt x="92761" y="431958"/>
                                </a:lnTo>
                                <a:lnTo>
                                  <a:pt x="101509" y="439474"/>
                                </a:lnTo>
                                <a:lnTo>
                                  <a:pt x="110832" y="446648"/>
                                </a:lnTo>
                                <a:lnTo>
                                  <a:pt x="120210" y="453306"/>
                                </a:lnTo>
                                <a:lnTo>
                                  <a:pt x="130146" y="459579"/>
                                </a:lnTo>
                                <a:lnTo>
                                  <a:pt x="140280" y="465337"/>
                                </a:lnTo>
                                <a:lnTo>
                                  <a:pt x="150866" y="470758"/>
                                </a:lnTo>
                                <a:lnTo>
                                  <a:pt x="161556" y="475569"/>
                                </a:lnTo>
                                <a:lnTo>
                                  <a:pt x="172601" y="479834"/>
                                </a:lnTo>
                                <a:lnTo>
                                  <a:pt x="183890" y="483617"/>
                                </a:lnTo>
                                <a:lnTo>
                                  <a:pt x="195427" y="486893"/>
                                </a:lnTo>
                                <a:lnTo>
                                  <a:pt x="207246" y="489543"/>
                                </a:lnTo>
                                <a:lnTo>
                                  <a:pt x="219209" y="491681"/>
                                </a:lnTo>
                                <a:lnTo>
                                  <a:pt x="231363" y="493190"/>
                                </a:lnTo>
                                <a:lnTo>
                                  <a:pt x="243762" y="494137"/>
                                </a:lnTo>
                                <a:lnTo>
                                  <a:pt x="256231" y="494451"/>
                                </a:lnTo>
                                <a:lnTo>
                                  <a:pt x="256253" y="494451"/>
                                </a:lnTo>
                                <a:lnTo>
                                  <a:pt x="256253" y="507385"/>
                                </a:lnTo>
                                <a:lnTo>
                                  <a:pt x="256231" y="507385"/>
                                </a:lnTo>
                                <a:lnTo>
                                  <a:pt x="243066" y="507054"/>
                                </a:lnTo>
                                <a:lnTo>
                                  <a:pt x="230050" y="506059"/>
                                </a:lnTo>
                                <a:lnTo>
                                  <a:pt x="217225" y="504466"/>
                                </a:lnTo>
                                <a:lnTo>
                                  <a:pt x="204610" y="502212"/>
                                </a:lnTo>
                                <a:lnTo>
                                  <a:pt x="192178" y="499424"/>
                                </a:lnTo>
                                <a:lnTo>
                                  <a:pt x="180007" y="495970"/>
                                </a:lnTo>
                                <a:lnTo>
                                  <a:pt x="168142" y="491994"/>
                                </a:lnTo>
                                <a:lnTo>
                                  <a:pt x="156452" y="487480"/>
                                </a:lnTo>
                                <a:lnTo>
                                  <a:pt x="145076" y="482360"/>
                                </a:lnTo>
                                <a:lnTo>
                                  <a:pt x="134074" y="476725"/>
                                </a:lnTo>
                                <a:lnTo>
                                  <a:pt x="123352" y="470631"/>
                                </a:lnTo>
                                <a:lnTo>
                                  <a:pt x="112926" y="464055"/>
                                </a:lnTo>
                                <a:lnTo>
                                  <a:pt x="102929" y="456960"/>
                                </a:lnTo>
                                <a:lnTo>
                                  <a:pt x="93201" y="449470"/>
                                </a:lnTo>
                                <a:lnTo>
                                  <a:pt x="83919" y="441491"/>
                                </a:lnTo>
                                <a:lnTo>
                                  <a:pt x="75063" y="433073"/>
                                </a:lnTo>
                                <a:lnTo>
                                  <a:pt x="66540" y="424260"/>
                                </a:lnTo>
                                <a:lnTo>
                                  <a:pt x="58479" y="415036"/>
                                </a:lnTo>
                                <a:lnTo>
                                  <a:pt x="50888" y="405476"/>
                                </a:lnTo>
                                <a:lnTo>
                                  <a:pt x="43778" y="395537"/>
                                </a:lnTo>
                                <a:lnTo>
                                  <a:pt x="37069" y="385262"/>
                                </a:lnTo>
                                <a:lnTo>
                                  <a:pt x="30884" y="374633"/>
                                </a:lnTo>
                                <a:lnTo>
                                  <a:pt x="25239" y="363677"/>
                                </a:lnTo>
                                <a:lnTo>
                                  <a:pt x="20135" y="352462"/>
                                </a:lnTo>
                                <a:lnTo>
                                  <a:pt x="15573" y="340920"/>
                                </a:lnTo>
                                <a:lnTo>
                                  <a:pt x="11551" y="329127"/>
                                </a:lnTo>
                                <a:lnTo>
                                  <a:pt x="8052" y="317111"/>
                                </a:lnTo>
                                <a:lnTo>
                                  <a:pt x="5235" y="304827"/>
                                </a:lnTo>
                                <a:lnTo>
                                  <a:pt x="2949" y="292293"/>
                                </a:lnTo>
                                <a:lnTo>
                                  <a:pt x="1343" y="279622"/>
                                </a:lnTo>
                                <a:lnTo>
                                  <a:pt x="331" y="266760"/>
                                </a:lnTo>
                                <a:lnTo>
                                  <a:pt x="0" y="253692"/>
                                </a:lnTo>
                                <a:lnTo>
                                  <a:pt x="331" y="240624"/>
                                </a:lnTo>
                                <a:lnTo>
                                  <a:pt x="1343" y="227762"/>
                                </a:lnTo>
                                <a:lnTo>
                                  <a:pt x="2949" y="215091"/>
                                </a:lnTo>
                                <a:lnTo>
                                  <a:pt x="5235" y="202557"/>
                                </a:lnTo>
                                <a:lnTo>
                                  <a:pt x="8052" y="190273"/>
                                </a:lnTo>
                                <a:lnTo>
                                  <a:pt x="11542" y="178274"/>
                                </a:lnTo>
                                <a:lnTo>
                                  <a:pt x="15511" y="166456"/>
                                </a:lnTo>
                                <a:lnTo>
                                  <a:pt x="20144" y="154974"/>
                                </a:lnTo>
                                <a:lnTo>
                                  <a:pt x="25239" y="143716"/>
                                </a:lnTo>
                                <a:lnTo>
                                  <a:pt x="30884" y="132751"/>
                                </a:lnTo>
                                <a:lnTo>
                                  <a:pt x="37069" y="122122"/>
                                </a:lnTo>
                                <a:lnTo>
                                  <a:pt x="43778" y="111847"/>
                                </a:lnTo>
                                <a:lnTo>
                                  <a:pt x="50888" y="101908"/>
                                </a:lnTo>
                                <a:lnTo>
                                  <a:pt x="58479" y="92348"/>
                                </a:lnTo>
                                <a:lnTo>
                                  <a:pt x="66531" y="83133"/>
                                </a:lnTo>
                                <a:lnTo>
                                  <a:pt x="74993" y="74306"/>
                                </a:lnTo>
                                <a:lnTo>
                                  <a:pt x="83927" y="65884"/>
                                </a:lnTo>
                                <a:lnTo>
                                  <a:pt x="93201" y="57910"/>
                                </a:lnTo>
                                <a:lnTo>
                                  <a:pt x="102929" y="50420"/>
                                </a:lnTo>
                                <a:lnTo>
                                  <a:pt x="112926" y="43325"/>
                                </a:lnTo>
                                <a:lnTo>
                                  <a:pt x="123352" y="36748"/>
                                </a:lnTo>
                                <a:lnTo>
                                  <a:pt x="134074" y="30662"/>
                                </a:lnTo>
                                <a:lnTo>
                                  <a:pt x="145093" y="25016"/>
                                </a:lnTo>
                                <a:lnTo>
                                  <a:pt x="156452" y="19964"/>
                                </a:lnTo>
                                <a:lnTo>
                                  <a:pt x="168125" y="15396"/>
                                </a:lnTo>
                                <a:lnTo>
                                  <a:pt x="180007" y="11413"/>
                                </a:lnTo>
                                <a:lnTo>
                                  <a:pt x="192178" y="7956"/>
                                </a:lnTo>
                                <a:lnTo>
                                  <a:pt x="204610" y="5172"/>
                                </a:lnTo>
                                <a:lnTo>
                                  <a:pt x="217225" y="2914"/>
                                </a:lnTo>
                                <a:lnTo>
                                  <a:pt x="230050" y="1328"/>
                                </a:lnTo>
                                <a:lnTo>
                                  <a:pt x="243066" y="327"/>
                                </a:lnTo>
                                <a:lnTo>
                                  <a:pt x="2562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807" name="Shape 17807"/>
                        <wps:cNvSpPr/>
                        <wps:spPr>
                          <a:xfrm>
                            <a:off x="767147" y="499652"/>
                            <a:ext cx="256254" cy="507385"/>
                          </a:xfrm>
                          <a:custGeom>
                            <a:avLst/>
                            <a:gdLst/>
                            <a:ahLst/>
                            <a:cxnLst/>
                            <a:rect l="0" t="0" r="0" b="0"/>
                            <a:pathLst>
                              <a:path w="256254" h="507385">
                                <a:moveTo>
                                  <a:pt x="0" y="0"/>
                                </a:moveTo>
                                <a:lnTo>
                                  <a:pt x="13135" y="327"/>
                                </a:lnTo>
                                <a:lnTo>
                                  <a:pt x="26160" y="1327"/>
                                </a:lnTo>
                                <a:lnTo>
                                  <a:pt x="38985" y="2913"/>
                                </a:lnTo>
                                <a:lnTo>
                                  <a:pt x="51600" y="5172"/>
                                </a:lnTo>
                                <a:lnTo>
                                  <a:pt x="64058" y="7956"/>
                                </a:lnTo>
                                <a:lnTo>
                                  <a:pt x="76185" y="11413"/>
                                </a:lnTo>
                                <a:lnTo>
                                  <a:pt x="88050" y="15396"/>
                                </a:lnTo>
                                <a:lnTo>
                                  <a:pt x="99740" y="19973"/>
                                </a:lnTo>
                                <a:lnTo>
                                  <a:pt x="111082" y="25016"/>
                                </a:lnTo>
                                <a:lnTo>
                                  <a:pt x="122162" y="30662"/>
                                </a:lnTo>
                                <a:lnTo>
                                  <a:pt x="132805" y="36756"/>
                                </a:lnTo>
                                <a:lnTo>
                                  <a:pt x="143187" y="43325"/>
                                </a:lnTo>
                                <a:lnTo>
                                  <a:pt x="153307" y="50419"/>
                                </a:lnTo>
                                <a:lnTo>
                                  <a:pt x="162904" y="57910"/>
                                </a:lnTo>
                                <a:lnTo>
                                  <a:pt x="172326" y="65884"/>
                                </a:lnTo>
                                <a:lnTo>
                                  <a:pt x="181138" y="74323"/>
                                </a:lnTo>
                                <a:lnTo>
                                  <a:pt x="189600" y="83133"/>
                                </a:lnTo>
                                <a:lnTo>
                                  <a:pt x="197627" y="92339"/>
                                </a:lnTo>
                                <a:lnTo>
                                  <a:pt x="205304" y="101890"/>
                                </a:lnTo>
                                <a:lnTo>
                                  <a:pt x="212458" y="111855"/>
                                </a:lnTo>
                                <a:lnTo>
                                  <a:pt x="219088" y="122131"/>
                                </a:lnTo>
                                <a:lnTo>
                                  <a:pt x="225282" y="132750"/>
                                </a:lnTo>
                                <a:lnTo>
                                  <a:pt x="230866" y="143698"/>
                                </a:lnTo>
                                <a:lnTo>
                                  <a:pt x="236101" y="154973"/>
                                </a:lnTo>
                                <a:lnTo>
                                  <a:pt x="240637" y="166455"/>
                                </a:lnTo>
                                <a:lnTo>
                                  <a:pt x="244650" y="178257"/>
                                </a:lnTo>
                                <a:lnTo>
                                  <a:pt x="248140" y="190273"/>
                                </a:lnTo>
                                <a:lnTo>
                                  <a:pt x="251019" y="202557"/>
                                </a:lnTo>
                                <a:lnTo>
                                  <a:pt x="253288" y="215091"/>
                                </a:lnTo>
                                <a:lnTo>
                                  <a:pt x="254858" y="227762"/>
                                </a:lnTo>
                                <a:lnTo>
                                  <a:pt x="255905" y="240624"/>
                                </a:lnTo>
                                <a:lnTo>
                                  <a:pt x="256254" y="253692"/>
                                </a:lnTo>
                                <a:lnTo>
                                  <a:pt x="255905" y="266760"/>
                                </a:lnTo>
                                <a:lnTo>
                                  <a:pt x="254858" y="279621"/>
                                </a:lnTo>
                                <a:lnTo>
                                  <a:pt x="253288" y="292293"/>
                                </a:lnTo>
                                <a:lnTo>
                                  <a:pt x="251019" y="304827"/>
                                </a:lnTo>
                                <a:lnTo>
                                  <a:pt x="248140" y="317111"/>
                                </a:lnTo>
                                <a:lnTo>
                                  <a:pt x="244650" y="329127"/>
                                </a:lnTo>
                                <a:lnTo>
                                  <a:pt x="240637" y="340920"/>
                                </a:lnTo>
                                <a:lnTo>
                                  <a:pt x="236101" y="352462"/>
                                </a:lnTo>
                                <a:lnTo>
                                  <a:pt x="230953" y="363694"/>
                                </a:lnTo>
                                <a:lnTo>
                                  <a:pt x="225282" y="374641"/>
                                </a:lnTo>
                                <a:lnTo>
                                  <a:pt x="219088" y="385244"/>
                                </a:lnTo>
                                <a:lnTo>
                                  <a:pt x="212458" y="395520"/>
                                </a:lnTo>
                                <a:lnTo>
                                  <a:pt x="205304" y="405485"/>
                                </a:lnTo>
                                <a:lnTo>
                                  <a:pt x="197627" y="415044"/>
                                </a:lnTo>
                                <a:lnTo>
                                  <a:pt x="189600" y="424250"/>
                                </a:lnTo>
                                <a:lnTo>
                                  <a:pt x="181138" y="433063"/>
                                </a:lnTo>
                                <a:lnTo>
                                  <a:pt x="172326" y="441499"/>
                                </a:lnTo>
                                <a:lnTo>
                                  <a:pt x="162904" y="449470"/>
                                </a:lnTo>
                                <a:lnTo>
                                  <a:pt x="153307" y="456960"/>
                                </a:lnTo>
                                <a:lnTo>
                                  <a:pt x="143187" y="464060"/>
                                </a:lnTo>
                                <a:lnTo>
                                  <a:pt x="132805" y="470626"/>
                                </a:lnTo>
                                <a:lnTo>
                                  <a:pt x="122162" y="476724"/>
                                </a:lnTo>
                                <a:lnTo>
                                  <a:pt x="111082" y="482363"/>
                                </a:lnTo>
                                <a:lnTo>
                                  <a:pt x="99740" y="487477"/>
                                </a:lnTo>
                                <a:lnTo>
                                  <a:pt x="88050" y="491994"/>
                                </a:lnTo>
                                <a:lnTo>
                                  <a:pt x="76098" y="495971"/>
                                </a:lnTo>
                                <a:lnTo>
                                  <a:pt x="63971" y="499423"/>
                                </a:lnTo>
                                <a:lnTo>
                                  <a:pt x="51609" y="502211"/>
                                </a:lnTo>
                                <a:lnTo>
                                  <a:pt x="38985" y="504466"/>
                                </a:lnTo>
                                <a:lnTo>
                                  <a:pt x="26160" y="506059"/>
                                </a:lnTo>
                                <a:lnTo>
                                  <a:pt x="13135" y="507054"/>
                                </a:lnTo>
                                <a:lnTo>
                                  <a:pt x="0" y="507385"/>
                                </a:lnTo>
                                <a:lnTo>
                                  <a:pt x="0" y="494450"/>
                                </a:lnTo>
                                <a:lnTo>
                                  <a:pt x="12448" y="494137"/>
                                </a:lnTo>
                                <a:lnTo>
                                  <a:pt x="24824" y="493192"/>
                                </a:lnTo>
                                <a:lnTo>
                                  <a:pt x="37002" y="491680"/>
                                </a:lnTo>
                                <a:lnTo>
                                  <a:pt x="48996" y="489537"/>
                                </a:lnTo>
                                <a:lnTo>
                                  <a:pt x="60756" y="486893"/>
                                </a:lnTo>
                                <a:lnTo>
                                  <a:pt x="72346" y="483584"/>
                                </a:lnTo>
                                <a:lnTo>
                                  <a:pt x="72085" y="483671"/>
                                </a:lnTo>
                                <a:lnTo>
                                  <a:pt x="83775" y="479792"/>
                                </a:lnTo>
                                <a:lnTo>
                                  <a:pt x="83426" y="479902"/>
                                </a:lnTo>
                                <a:lnTo>
                                  <a:pt x="94768" y="475505"/>
                                </a:lnTo>
                                <a:lnTo>
                                  <a:pt x="94419" y="475639"/>
                                </a:lnTo>
                                <a:lnTo>
                                  <a:pt x="105499" y="470661"/>
                                </a:lnTo>
                                <a:lnTo>
                                  <a:pt x="105237" y="470797"/>
                                </a:lnTo>
                                <a:lnTo>
                                  <a:pt x="115967" y="465302"/>
                                </a:lnTo>
                                <a:lnTo>
                                  <a:pt x="115706" y="465453"/>
                                </a:lnTo>
                                <a:lnTo>
                                  <a:pt x="126088" y="459505"/>
                                </a:lnTo>
                                <a:lnTo>
                                  <a:pt x="125913" y="459652"/>
                                </a:lnTo>
                                <a:lnTo>
                                  <a:pt x="136034" y="453251"/>
                                </a:lnTo>
                                <a:lnTo>
                                  <a:pt x="135772" y="453437"/>
                                </a:lnTo>
                                <a:lnTo>
                                  <a:pt x="145543" y="446519"/>
                                </a:lnTo>
                                <a:lnTo>
                                  <a:pt x="145281" y="446697"/>
                                </a:lnTo>
                                <a:lnTo>
                                  <a:pt x="154703" y="439391"/>
                                </a:lnTo>
                                <a:lnTo>
                                  <a:pt x="154529" y="439583"/>
                                </a:lnTo>
                                <a:lnTo>
                                  <a:pt x="163461" y="431946"/>
                                </a:lnTo>
                                <a:lnTo>
                                  <a:pt x="171977" y="423845"/>
                                </a:lnTo>
                                <a:lnTo>
                                  <a:pt x="171803" y="424061"/>
                                </a:lnTo>
                                <a:lnTo>
                                  <a:pt x="180004" y="415467"/>
                                </a:lnTo>
                                <a:lnTo>
                                  <a:pt x="179829" y="415682"/>
                                </a:lnTo>
                                <a:lnTo>
                                  <a:pt x="187573" y="406823"/>
                                </a:lnTo>
                                <a:lnTo>
                                  <a:pt x="194922" y="397597"/>
                                </a:lnTo>
                                <a:lnTo>
                                  <a:pt x="194748" y="397882"/>
                                </a:lnTo>
                                <a:lnTo>
                                  <a:pt x="201502" y="388377"/>
                                </a:lnTo>
                                <a:lnTo>
                                  <a:pt x="208009" y="378417"/>
                                </a:lnTo>
                                <a:lnTo>
                                  <a:pt x="207834" y="378676"/>
                                </a:lnTo>
                                <a:lnTo>
                                  <a:pt x="213854" y="368331"/>
                                </a:lnTo>
                                <a:lnTo>
                                  <a:pt x="213679" y="368590"/>
                                </a:lnTo>
                                <a:lnTo>
                                  <a:pt x="219263" y="357918"/>
                                </a:lnTo>
                                <a:lnTo>
                                  <a:pt x="219088" y="358229"/>
                                </a:lnTo>
                                <a:lnTo>
                                  <a:pt x="224061" y="347307"/>
                                </a:lnTo>
                                <a:lnTo>
                                  <a:pt x="223974" y="347600"/>
                                </a:lnTo>
                                <a:lnTo>
                                  <a:pt x="228423" y="336351"/>
                                </a:lnTo>
                                <a:lnTo>
                                  <a:pt x="228249" y="336644"/>
                                </a:lnTo>
                                <a:lnTo>
                                  <a:pt x="232127" y="325276"/>
                                </a:lnTo>
                                <a:lnTo>
                                  <a:pt x="235466" y="313796"/>
                                </a:lnTo>
                                <a:lnTo>
                                  <a:pt x="238194" y="302103"/>
                                </a:lnTo>
                                <a:lnTo>
                                  <a:pt x="238107" y="302396"/>
                                </a:lnTo>
                                <a:lnTo>
                                  <a:pt x="240375" y="290172"/>
                                </a:lnTo>
                                <a:lnTo>
                                  <a:pt x="240288" y="290509"/>
                                </a:lnTo>
                                <a:lnTo>
                                  <a:pt x="241859" y="278164"/>
                                </a:lnTo>
                                <a:lnTo>
                                  <a:pt x="241859" y="278475"/>
                                </a:lnTo>
                                <a:lnTo>
                                  <a:pt x="242818" y="265932"/>
                                </a:lnTo>
                                <a:lnTo>
                                  <a:pt x="242818" y="266260"/>
                                </a:lnTo>
                                <a:lnTo>
                                  <a:pt x="243163" y="253691"/>
                                </a:lnTo>
                                <a:lnTo>
                                  <a:pt x="242818" y="241115"/>
                                </a:lnTo>
                                <a:lnTo>
                                  <a:pt x="242818" y="241451"/>
                                </a:lnTo>
                                <a:lnTo>
                                  <a:pt x="241859" y="228909"/>
                                </a:lnTo>
                                <a:lnTo>
                                  <a:pt x="241859" y="229219"/>
                                </a:lnTo>
                                <a:lnTo>
                                  <a:pt x="240288" y="216866"/>
                                </a:lnTo>
                                <a:lnTo>
                                  <a:pt x="240375" y="217211"/>
                                </a:lnTo>
                                <a:lnTo>
                                  <a:pt x="238107" y="204988"/>
                                </a:lnTo>
                                <a:lnTo>
                                  <a:pt x="238194" y="205272"/>
                                </a:lnTo>
                                <a:lnTo>
                                  <a:pt x="235466" y="193588"/>
                                </a:lnTo>
                                <a:lnTo>
                                  <a:pt x="232127" y="182110"/>
                                </a:lnTo>
                                <a:lnTo>
                                  <a:pt x="228249" y="170740"/>
                                </a:lnTo>
                                <a:lnTo>
                                  <a:pt x="228423" y="171042"/>
                                </a:lnTo>
                                <a:lnTo>
                                  <a:pt x="223974" y="159852"/>
                                </a:lnTo>
                                <a:lnTo>
                                  <a:pt x="224061" y="160154"/>
                                </a:lnTo>
                                <a:lnTo>
                                  <a:pt x="219001" y="149163"/>
                                </a:lnTo>
                                <a:lnTo>
                                  <a:pt x="219176" y="149431"/>
                                </a:lnTo>
                                <a:lnTo>
                                  <a:pt x="213679" y="138768"/>
                                </a:lnTo>
                                <a:lnTo>
                                  <a:pt x="213854" y="139052"/>
                                </a:lnTo>
                                <a:lnTo>
                                  <a:pt x="207834" y="128708"/>
                                </a:lnTo>
                                <a:lnTo>
                                  <a:pt x="208009" y="128966"/>
                                </a:lnTo>
                                <a:lnTo>
                                  <a:pt x="201502" y="119006"/>
                                </a:lnTo>
                                <a:lnTo>
                                  <a:pt x="194748" y="109502"/>
                                </a:lnTo>
                                <a:lnTo>
                                  <a:pt x="194922" y="109778"/>
                                </a:lnTo>
                                <a:lnTo>
                                  <a:pt x="187650" y="100648"/>
                                </a:lnTo>
                                <a:lnTo>
                                  <a:pt x="179829" y="91701"/>
                                </a:lnTo>
                                <a:lnTo>
                                  <a:pt x="180004" y="91917"/>
                                </a:lnTo>
                                <a:lnTo>
                                  <a:pt x="171803" y="83322"/>
                                </a:lnTo>
                                <a:lnTo>
                                  <a:pt x="171977" y="83529"/>
                                </a:lnTo>
                                <a:lnTo>
                                  <a:pt x="163437" y="75415"/>
                                </a:lnTo>
                                <a:lnTo>
                                  <a:pt x="154529" y="67797"/>
                                </a:lnTo>
                                <a:lnTo>
                                  <a:pt x="154703" y="67987"/>
                                </a:lnTo>
                                <a:lnTo>
                                  <a:pt x="145281" y="60686"/>
                                </a:lnTo>
                                <a:lnTo>
                                  <a:pt x="145543" y="60867"/>
                                </a:lnTo>
                                <a:lnTo>
                                  <a:pt x="135772" y="53945"/>
                                </a:lnTo>
                                <a:lnTo>
                                  <a:pt x="136034" y="54135"/>
                                </a:lnTo>
                                <a:lnTo>
                                  <a:pt x="125913" y="47730"/>
                                </a:lnTo>
                                <a:lnTo>
                                  <a:pt x="126088" y="47876"/>
                                </a:lnTo>
                                <a:lnTo>
                                  <a:pt x="115706" y="41928"/>
                                </a:lnTo>
                                <a:lnTo>
                                  <a:pt x="115967" y="42083"/>
                                </a:lnTo>
                                <a:lnTo>
                                  <a:pt x="105237" y="36584"/>
                                </a:lnTo>
                                <a:lnTo>
                                  <a:pt x="105499" y="36730"/>
                                </a:lnTo>
                                <a:lnTo>
                                  <a:pt x="94604" y="31899"/>
                                </a:lnTo>
                                <a:lnTo>
                                  <a:pt x="83426" y="27472"/>
                                </a:lnTo>
                                <a:lnTo>
                                  <a:pt x="83688" y="27584"/>
                                </a:lnTo>
                                <a:lnTo>
                                  <a:pt x="72172" y="23705"/>
                                </a:lnTo>
                                <a:lnTo>
                                  <a:pt x="72434" y="23800"/>
                                </a:lnTo>
                                <a:lnTo>
                                  <a:pt x="60697" y="20475"/>
                                </a:lnTo>
                                <a:lnTo>
                                  <a:pt x="49038" y="17853"/>
                                </a:lnTo>
                                <a:lnTo>
                                  <a:pt x="36988" y="15699"/>
                                </a:lnTo>
                                <a:lnTo>
                                  <a:pt x="24896" y="14198"/>
                                </a:lnTo>
                                <a:lnTo>
                                  <a:pt x="12463" y="13245"/>
                                </a:lnTo>
                                <a:lnTo>
                                  <a:pt x="0" y="129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9138" name="Shape 219138"/>
                        <wps:cNvSpPr/>
                        <wps:spPr>
                          <a:xfrm>
                            <a:off x="140598" y="38564"/>
                            <a:ext cx="265165" cy="303473"/>
                          </a:xfrm>
                          <a:custGeom>
                            <a:avLst/>
                            <a:gdLst/>
                            <a:ahLst/>
                            <a:cxnLst/>
                            <a:rect l="0" t="0" r="0" b="0"/>
                            <a:pathLst>
                              <a:path w="265165" h="303473">
                                <a:moveTo>
                                  <a:pt x="0" y="0"/>
                                </a:moveTo>
                                <a:lnTo>
                                  <a:pt x="265165" y="0"/>
                                </a:lnTo>
                                <a:lnTo>
                                  <a:pt x="265165" y="303473"/>
                                </a:lnTo>
                                <a:lnTo>
                                  <a:pt x="0" y="30347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28" name="Rectangle 17828"/>
                        <wps:cNvSpPr/>
                        <wps:spPr>
                          <a:xfrm>
                            <a:off x="241248" y="134356"/>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29" name="Rectangle 17829"/>
                        <wps:cNvSpPr/>
                        <wps:spPr>
                          <a:xfrm>
                            <a:off x="296491" y="134356"/>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s:wsp>
                        <wps:cNvPr id="219139" name="Shape 219139"/>
                        <wps:cNvSpPr/>
                        <wps:spPr>
                          <a:xfrm>
                            <a:off x="137364" y="531507"/>
                            <a:ext cx="263549" cy="348433"/>
                          </a:xfrm>
                          <a:custGeom>
                            <a:avLst/>
                            <a:gdLst/>
                            <a:ahLst/>
                            <a:cxnLst/>
                            <a:rect l="0" t="0" r="0" b="0"/>
                            <a:pathLst>
                              <a:path w="263549" h="348433">
                                <a:moveTo>
                                  <a:pt x="0" y="0"/>
                                </a:moveTo>
                                <a:lnTo>
                                  <a:pt x="263549" y="0"/>
                                </a:lnTo>
                                <a:lnTo>
                                  <a:pt x="263549" y="348433"/>
                                </a:lnTo>
                                <a:lnTo>
                                  <a:pt x="0" y="34843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31" name="Rectangle 17831"/>
                        <wps:cNvSpPr/>
                        <wps:spPr>
                          <a:xfrm>
                            <a:off x="238014" y="627621"/>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32" name="Rectangle 17832"/>
                        <wps:cNvSpPr/>
                        <wps:spPr>
                          <a:xfrm>
                            <a:off x="293257" y="627621"/>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s:wsp>
                        <wps:cNvPr id="219140" name="Shape 219140"/>
                        <wps:cNvSpPr/>
                        <wps:spPr>
                          <a:xfrm>
                            <a:off x="635358" y="38564"/>
                            <a:ext cx="250614" cy="313107"/>
                          </a:xfrm>
                          <a:custGeom>
                            <a:avLst/>
                            <a:gdLst/>
                            <a:ahLst/>
                            <a:cxnLst/>
                            <a:rect l="0" t="0" r="0" b="0"/>
                            <a:pathLst>
                              <a:path w="250614" h="313107">
                                <a:moveTo>
                                  <a:pt x="0" y="0"/>
                                </a:moveTo>
                                <a:lnTo>
                                  <a:pt x="250614" y="0"/>
                                </a:lnTo>
                                <a:lnTo>
                                  <a:pt x="250614" y="313107"/>
                                </a:lnTo>
                                <a:lnTo>
                                  <a:pt x="0" y="31310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34" name="Rectangle 17834"/>
                        <wps:cNvSpPr/>
                        <wps:spPr>
                          <a:xfrm>
                            <a:off x="736278" y="134356"/>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35" name="Rectangle 17835"/>
                        <wps:cNvSpPr/>
                        <wps:spPr>
                          <a:xfrm>
                            <a:off x="791251" y="134356"/>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s:wsp>
                        <wps:cNvPr id="219141" name="Shape 219141"/>
                        <wps:cNvSpPr/>
                        <wps:spPr>
                          <a:xfrm>
                            <a:off x="640209" y="549170"/>
                            <a:ext cx="263549" cy="348433"/>
                          </a:xfrm>
                          <a:custGeom>
                            <a:avLst/>
                            <a:gdLst/>
                            <a:ahLst/>
                            <a:cxnLst/>
                            <a:rect l="0" t="0" r="0" b="0"/>
                            <a:pathLst>
                              <a:path w="263549" h="348433">
                                <a:moveTo>
                                  <a:pt x="0" y="0"/>
                                </a:moveTo>
                                <a:lnTo>
                                  <a:pt x="263549" y="0"/>
                                </a:lnTo>
                                <a:lnTo>
                                  <a:pt x="263549" y="348433"/>
                                </a:lnTo>
                                <a:lnTo>
                                  <a:pt x="0" y="348433"/>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37" name="Rectangle 17837"/>
                        <wps:cNvSpPr/>
                        <wps:spPr>
                          <a:xfrm>
                            <a:off x="741128" y="645283"/>
                            <a:ext cx="72074"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w:t>
                              </w:r>
                            </w:p>
                          </w:txbxContent>
                        </wps:txbx>
                        <wps:bodyPr horzOverflow="overflow" vert="horz" lIns="0" tIns="0" rIns="0" bIns="0" rtlCol="0">
                          <a:noAutofit/>
                        </wps:bodyPr>
                      </wps:wsp>
                      <wps:wsp>
                        <wps:cNvPr id="17838" name="Rectangle 17838"/>
                        <wps:cNvSpPr/>
                        <wps:spPr>
                          <a:xfrm>
                            <a:off x="796101" y="645283"/>
                            <a:ext cx="64638" cy="289299"/>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34"/>
                                </w:rPr>
                                <w:t xml:space="preserve"> </w:t>
                              </w:r>
                            </w:p>
                          </w:txbxContent>
                        </wps:txbx>
                        <wps:bodyPr horzOverflow="overflow" vert="horz" lIns="0" tIns="0" rIns="0" bIns="0" rtlCol="0">
                          <a:noAutofit/>
                        </wps:bodyPr>
                      </wps:wsp>
                    </wpg:wgp>
                  </a:graphicData>
                </a:graphic>
              </wp:inline>
            </w:drawing>
          </mc:Choice>
          <mc:Fallback>
            <w:pict>
              <v:group id="Group 195045" o:spid="_x0000_s1137" style="width:80.6pt;height:79.3pt;mso-position-horizontal-relative:char;mso-position-vertical-relative:line" coordsize="10234,10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">
                <v:shape id="Shape 219137" o:spid="_x0000_s1138" style="position:absolute;left:1912;top:1848;width:6282;height:6031;visibility:visible;mso-wrap-style:square;v-text-anchor:top" coordsize="628146,60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" path="m,l628146,r,603068l,603068,,e" fillcolor="#4472c4" stroked="f" strokeweight="0">
                  <v:stroke miterlimit="83231f" joinstyle="miter"/>
                  <v:path arrowok="t" textboxrect="0,0,628146,603068"/>
                </v:shape>
                <v:shape id="Shape 17795" o:spid="_x0000_s1139" style="position:absolute;left:1912;top:1848;width:6282;height:6031;visibility:visible;mso-wrap-style:square;v-text-anchor:top" coordsize="628146,60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" path="m,603068r628146,l628146,,,,,603068xe" filled="f" strokecolor="#2f528f" strokeweight=".23944mm">
                  <v:stroke miterlimit="83231f" joinstyle="miter"/>
                  <v:path arrowok="t" textboxrect="0,0,628146,603068"/>
                </v:shape>
                <v:shape id="Shape 17796" o:spid="_x0000_s1140" style="position:absolute;left:5058;top:178;width:5005;height:4768;visibility:visible;mso-wrap-style:square;v-text-anchor:top" coordsize="500414,47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" path="m250211,c388395,,500414,106718,500414,238417v,131682,-112019,238435,-250203,238435c112020,476852,,370099,,238417,,106718,112020,,250211,xe" stroked="f" strokeweight="0">
                  <v:stroke miterlimit="83231f" joinstyle="miter"/>
                  <v:path arrowok="t" textboxrect="0,0,500414,476852"/>
                </v:shape>
                <v:shape id="Shape 17797" o:spid="_x0000_s1141" style="position:absolute;left:4993;top:113;width:2568;height:4899;visibility:visible;mso-wrap-style:square;v-text-anchor:top" coordsize="256777,48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" path="m256772,r5,l256777,12935r-60,-1l244000,13189r366,l231673,14137r279,l219459,15603r340,l207428,17671r297,l195681,20329r-11453,3084l172740,27154r306,-173l161722,31291r279,-86l150878,35946r279,-86l140356,41032r297,-86l130184,46635r261,-86l120377,52713r-9474,6407l101577,66117r244,-259l92721,73358r228,-173l84250,81116r218,-259l76163,89133r227,-259l68538,97580r200,-258l61349,106287r183,-173l54709,115194r-6455,9712l48411,124648r-5940,9781l37034,144500r-4805,10186l27839,165257r-3832,10797l20706,187032r-2654,11185l15896,209548r-1530,11657l13404,233007r-313,11918l13404,256784r961,11838l15904,280284r2140,11320l20706,302818r3301,10979l27864,324663r4394,10494l37075,345427r5352,9896l48371,365153r6237,9344l61385,383574r7253,8824l76248,400794r8024,7995l92813,416533r8916,7349l110905,430741r9480,6436l130260,443223r10217,5620l150986,453942r10889,4684l172952,462800r11281,3632l195853,469602r11860,2592l219592,474238r12108,1445l244306,476582r12449,308l256777,476890r,12934l256755,489825r-13209,-328l230547,488566r-12824,-1526l205037,484851r-12414,-2715l180470,478817r-11943,-3845l156923,470602r-11402,-4905l134441,460318r-10749,-5905l113285,448043r-10068,-6827l93550,433983r-9335,-7698l75290,418200r-8532,-8500l58688,400795r-7590,-9223l43900,381934r-6647,-9956l31076,361763,25353,351186,20241,340290,15608,329205,11569,317843,8070,306198,5243,294293,2958,282208,1344,269976,332,257485,,244925,332,232297,1344,219875,2958,207574,5243,195549,8070,183653r3499,-11646l15608,160646r4633,-11155l25353,138612r5723,-10516l37253,117838r6647,-9913l51098,98270r7590,-9223l66758,80168r8532,-8534l84215,63531r9335,-7672l103217,48618r10068,-6810l123692,35429r10749,-5862l145521,24137r11402,-4914l168527,14913r11943,-3879l192623,7672,205037,5000,217723,2845,230530,1293,243546,259,256772,xe" fillcolor="black" stroked="f" strokeweight="0">
                  <v:stroke miterlimit="83231f" joinstyle="miter"/>
                  <v:path arrowok="t" textboxrect="0,0,256777,489825"/>
                </v:shape>
                <v:shape id="Shape 17798" o:spid="_x0000_s1142" style="position:absolute;left:7561;top:113;width:2568;height:4899;visibility:visible;mso-wrap-style:square;v-text-anchor:top" coordsize="256777,489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" path="m,l13187,345r12999,948l39011,2845,51696,5000,64145,7672r12127,3362l88224,14913r11691,4310l111256,24137r11080,5430l133067,35429r10382,6379l153482,48618r9684,7241l172500,63531r8899,8103l189949,80168r8114,8879l205653,98270r7153,9655l219524,117838r6107,10258l231389,138612r5148,10879l241160,160663r4013,11344l248663,183653r2792,11835l253810,207583r1571,12292l256428,232297r349,12628l256428,257554r-1047,12422l253810,282268r-2355,12025l248663,306198r-3490,11645l241160,329188r-4623,11171l231389,351212r-5758,10551l219524,371978r-6718,9956l205653,391572r-7590,9223l189949,409700r-8550,8500l172500,426285r-9334,7698l153482,441216r-10033,6827l133067,454413r-10731,5905l111256,465688r-11341,4914l88224,474981r-11952,3836l64145,482136r-12467,2724l39011,486980r-12808,1586l13187,489497,,489824,,476890r12427,-308l24928,475691r12259,-1523l49134,472169r11744,-2566l72608,466395r-262,86l84037,462731r-349,104l95117,458568r-350,121l105729,453955r10675,-5171l116055,448939r10406,-5723l136389,437178r9590,-6540l145717,430811r9422,-7043l154877,423958r9161,-7500l163776,416657r8724,-7888l172239,408985r8375,-8276l180353,400951r7851,-8664l188030,392520r7328,-8991l195183,383770r6980,-9370l201988,374676r6457,-9697l208357,365220r6020,-9956l214202,355531r5584,-10275l219611,345540r5061,-10534l224497,335342r4449,-10861l228859,324765r3926,-11059l232698,314008r3402,-11319l235926,303060r2792,-11577l238630,291767r2269,-11706l240812,280423r1570,-11956l242382,268777r960,-12085l243342,257037r344,-12112l243342,232814r,345l242382,221065r,319l240812,209419r87,362l238630,198014r88,293l236091,187129r-3393,-11286l232785,176145r-3926,-11060l228946,165370r-4449,-10862l224672,154844r-5061,-10533l219786,144595r-5584,-10292l214377,134561r-6017,-9994l201988,115166r175,258l195183,106114r175,173l188030,97322r174,258l180353,88874r-8114,-8017l172500,81116r-8724,-7931l164038,73358r-9161,-7500l155139,66117r-9422,-7069l145979,59221r-9583,-6510l126262,46549r262,86l116055,40946r349,86l105585,35860r262,86l94767,31119r350,172l83688,26981r349,173l72346,23361r262,86l61047,20328,49009,17671r288,l36934,15603r340,l24781,14137r314,l12402,13275r296,l,12935,,xe" fillcolor="black" stroked="f" strokeweight="0">
                  <v:stroke miterlimit="83231f" joinstyle="miter"/>
                  <v:path arrowok="t" textboxrect="0,0,256777,489824"/>
                </v:shape>
                <v:shape id="Shape 17799" o:spid="_x0000_s1143" style="position:absolute;left:65;top:64;width:4993;height:4882;visibility:visible;mso-wrap-style:square;v-text-anchor:top" coordsize="499378,48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" path="m249690,c387585,,499378,109304,499378,244106v,134820,-111793,244124,-249688,244124c111785,488230,,378926,,244106,,109304,111785,,249690,xe" stroked="f" strokeweight="0">
                  <v:stroke miterlimit="83231f" joinstyle="miter"/>
                  <v:path arrowok="t" textboxrect="0,0,499378,488230"/>
                </v:shape>
                <v:shape id="Shape 17800" o:spid="_x0000_s1144" style="position:absolute;width:2562;height:5012;visibility:visible;mso-wrap-style:square;v-text-anchor:top" coordsize="256232,50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" path="m256232,r,12934l243574,13275r306,l231186,14137r340,l219033,15689r349,-87l207081,17843r288,-86l195327,20500r-11374,3147l172454,27412r314,-86l161383,31722r271,-86l150600,36463r323,-172l140192,41721r253,-172l129976,47497r261,-172l120309,53487r-9676,6762l101360,67323r280,-172l92610,74823r209,-173l84112,82667r236,-172l76103,90943r210,-259l68503,99516r-7183,9038l54528,117924r157,-259l48142,127578r175,-258l42297,137492r166,-259l36966,147750r140,-259l32187,158134r-4382,10725l24048,179936r-3311,11254l18059,202718r-2166,11706l14364,226314r-955,12080l13091,250614r318,12221l14362,274891r1531,11914l18056,298498r2673,11446l24037,321256r3826,11033l32198,343056r4816,10522l42449,363995r5755,9766l54629,383469r6754,9318l68557,401757r7665,8642l84391,418734r-191,-198l92673,426468r8846,7541l110766,441063r9553,6651l130237,453913r-261,-164l140269,459538r10456,5291l161511,469564r11104,4288l183973,477588r11359,3167l207279,483434r11978,2074l231293,487002r12456,956l256232,488269r,12934l243068,500876r-13016,-1000l217244,498289r-12615,-2189l192197,493316r-12153,-3388l168162,486015r-11682,-4509l145121,476524r-11019,-5578l123372,464921r-10408,-6509l102965,451456r-9736,-7439l83946,436112r-8846,-8284l66577,419148r-8070,-9103l50917,400554r-7111,-9810l37097,380598,30905,370099,25255,359263,20150,348117,15587,336773,11558,325162,8061,313206,5239,301120,2955,288776,1343,276225,336,263493,,250615,336,237736,1343,224995,2955,212453,5238,200109,8061,187954r3492,-11870l15519,164395r4641,-11369l25258,141974r5647,-10861l37097,120596r6709,-10085l50917,100683r7590,-9482l66568,82064r8462,-8706l83955,65082r9274,-7844l102965,49738r9999,-6896l123372,36291r10730,-6034l145121,24740r11359,-5000l168162,15171r11882,-3879l192197,7931,204612,5172,217227,2844,230069,1293,243086,345,256232,xe" fillcolor="black" stroked="f" strokeweight="0">
                  <v:stroke miterlimit="83231f" joinstyle="miter"/>
                  <v:path arrowok="t" textboxrect="0,0,256232,501203"/>
                </v:shape>
                <v:shape id="Shape 17801" o:spid="_x0000_s1145" style="position:absolute;left:2562;width:2562;height:5012;visibility:visible;mso-wrap-style:square;v-text-anchor:top" coordsize="256232,50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" path="m1,l13148,345r13017,948l39007,2844,51622,5172,64037,7931r12153,3361l88081,15258r11612,4482l111034,24740r11098,5517l132801,36291r10391,6551l153269,49738r9675,7500l172279,65082r8863,8362l189605,82064r8053,9137l205309,100683r7127,9828l219084,120683r6177,10430l230906,141974r5164,11052l240650,164395r4023,11672l248171,187954r2826,12155l253274,212453r1615,12542l255901,237736r331,12879l255901,263493r-1012,12732l253274,288776r-2277,12344l248171,313275r-3498,11895l240650,336773r-4571,11405l230967,359280r-5715,10827l219084,380590r-6648,10145l205309,400562r-7651,9491l189605,419139r-8463,8681l172279,436121r-9335,7896l153269,451456r-10077,6965l132801,464912r-10678,6043l111034,476463r-11324,5034l88072,486015r-11952,3913l63976,493307r-12362,2793l38989,498289r-12807,1587l13157,500876,1,501203r-1,l,488269r1,l12485,487958r12434,-954l36978,485508r11974,-2074l60831,480756r11430,-3186l83514,473889r11132,-4325l105439,464767r10509,-5221l126171,453758r-244,155l135816,447737r9661,-6677l154660,434003r8837,-7475l171940,418624r8013,-8227l187593,401783r7235,-8964l201592,383487r6336,-9673l213752,363932r5421,-10258l224091,342992r4292,-10727l232186,321300r3303,-11230l238166,298552r2179,-11781l241865,274945r963,-12132l243141,250614r-313,-12199l241863,226260r-1518,-11802l238166,202677r-2677,-11518l232199,179974r-3814,-11055l224037,158111r-4922,-10536l213710,137233r157,259l207875,127367r-6224,-9519l194771,108356r-7251,-8966l187712,99563r-7852,-8879l180061,90943r-8245,-8448l172034,82667r-8637,-8017l163642,74823r-9091,-7672l154787,67323r-9423,-7241l145626,60255r-9679,-6716l125927,47325r244,172l115772,41549r279,172l105259,36291r314,172l94511,31636r262,86l83457,27326r323,86l72281,23647,60907,20500,48865,17757r288,86l36852,15602r349,87l24699,14137r349,l12354,13275r306,l1,12934r-1,l,,1,xe" fillcolor="black" stroked="f" strokeweight="0">
                  <v:stroke miterlimit="83231f" joinstyle="miter"/>
                  <v:path arrowok="t" textboxrect="0,0,256232,501203"/>
                </v:shape>
                <v:shape id="Shape 17802" o:spid="_x0000_s1146" style="position:absolute;left:180;top:4936;width:4994;height:4934;visibility:visible;mso-wrap-style:square;v-text-anchor:top" coordsize="499378,49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" path="m249690,c387585,,499378,110450,499378,246709v,136251,-111793,246707,-249688,246707c111785,493416,,382960,,246709,,110450,111785,,249690,xe" stroked="f" strokeweight="0">
                  <v:stroke miterlimit="83231f" joinstyle="miter"/>
                  <v:path arrowok="t" textboxrect="0,0,499378,493416"/>
                </v:shape>
                <v:shape id="Shape 17803" o:spid="_x0000_s1147" style="position:absolute;left:115;top:4872;width:2562;height:5063;visibility:visible;mso-wrap-style:square;v-text-anchor:top" coordsize="256232,506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" path="m256232,r,12934l243742,13245r-12449,956l219231,15699r-12060,2154l195519,20466r-11703,3324l172573,27556r-10929,4220l150687,36644r-10298,5210l130159,47666r-9889,6308l110643,60738r236,-164l101476,67807r-8665,7445l84351,83225r-8189,8478l68622,100269r-7261,9208l54621,118842r-6380,9767l42442,138574r-5416,10448l32166,159704r-4363,10882l24035,181770r-3296,11326l18065,204730r-2172,11868l14369,228580r-960,12256l13091,253174r318,12339l14367,277747r1526,12005l18063,301607r2666,11543l24033,324509r3875,11359l32215,346693r4879,10715l42388,367679r5860,10003l54666,387516r6629,9269l68664,406059r7536,8627l84409,423121r-192,-198l92811,431029r8636,7420l110797,445718r9457,6645l130144,458607r10148,5766l150833,469771r10730,4766l172611,478802r11288,3783l195429,485858r11819,2651l219210,490646r12139,1508l243757,493102r12475,315l256232,506351r-13163,-332l230052,505025r-12825,-1594l204612,501177r-12432,-2788l180010,494935r-11866,-3975l156471,486451r-11376,-5054l134076,475755r-10722,-6094l112937,463092r-10006,-7036l93194,448491r-9265,-7961l75083,432181r-8532,-8758l58481,414191r-7591,-9551l43780,394692,37080,384425,30895,373866,25241,362901,20143,351695,15577,340213,11552,328412,8058,316404,5237,304189,2954,291716,1342,279044,335,266174,,253174,335,240167,1342,227306,2954,214634,5236,202169,8057,189885r3492,-12007l15510,166137r4636,-11551l25250,143371r5645,-10888l37071,121863r6718,-10283l50890,101709r7591,-9620l66551,82926r8453,-8750l83929,65755r9274,-7974l102939,50281r9990,-7016l123337,36627r10748,-6103l145112,24947r11359,-5052l168144,15387r11866,-3974l192180,7956,204612,5172,217227,2913,230052,1327,243069,327,256232,xe" fillcolor="black" stroked="f" strokeweight="0">
                  <v:stroke miterlimit="83231f" joinstyle="miter"/>
                  <v:path arrowok="t" textboxrect="0,0,256232,506351"/>
                </v:shape>
                <v:shape id="Shape 17804" o:spid="_x0000_s1148" style="position:absolute;left:2677;top:4872;width:2562;height:5063;visibility:visible;mso-wrap-style:square;v-text-anchor:top" coordsize="256232,506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" path="m1,l13157,327,26183,1327,39007,2913,51622,5172,64054,7956r12153,3448l88099,15327r11620,4577l111052,24938r11097,5586l132836,36636r10391,6620l153295,50281r9666,7500l172296,65746r8873,8370l189623,82934r8052,9147l205335,101701r7119,9887l219102,121872r6177,10611l230914,143362r5174,11224l240659,166137r4022,11723l248180,189885r2817,12284l253283,214634r1606,12672l255901,240167r331,13007l255901,266174r-1012,12870l253283,291716r-2286,12464l248180,316464r-3499,12017l240659,340221r-4571,11474l230984,362918r-5714,10956l219093,384417r-6630,10267l205335,404649r-7660,9551l189623,423414r-8463,8759l172296,440538r-9317,7954l153303,456056r-10085,7042l132828,469657r-10679,6105l111069,481335r-11350,5108l88090,490960r-11944,3977l63993,498389r-12362,2787l39007,503431r-12824,1594l13157,506019,1,506351r-1,l,493417r1,l12477,493102r12386,-946l37024,490646r12000,-2144l60699,485869r11511,-3267l83645,478794r11001,-4274l105408,469673r10524,-5296l126017,458609r9909,-6251l145442,445714r9108,-7124l163461,430993r8443,-7963l179963,414687r7693,-8807l194825,396932r6808,-9520l207916,377682r5900,-10071l219211,357251r4811,-10565l228369,335763r3784,-11027l235518,313166r2645,-11513l240343,289738r1519,-11944l242827,265513r315,-12339l242827,240836r-967,-12303l240344,216612r-2189,-11957l235519,193184r-3366,-11571l228403,170686r-4373,-11056l219126,148982r-5325,-10273l207921,128606r-6327,-9790l194906,109522r-7320,-9203l179915,91603r-7938,-8284l163461,75287r-8847,-7543l145346,60563r-9377,-6547l126019,47675,115898,41886,105496,36652,94661,31835,83600,27474,72451,23799,60715,20466,49063,17853,37002,15698,24919,14199,12492,13245,1,12934r-1,l,,1,xe" fillcolor="black" stroked="f" strokeweight="0">
                  <v:stroke miterlimit="83231f" joinstyle="miter"/>
                  <v:path arrowok="t" textboxrect="0,0,256232,506351"/>
                </v:shape>
                <v:shape id="Shape 17805" o:spid="_x0000_s1149" style="position:absolute;left:5174;top:5060;width:4993;height:4945;visibility:visible;mso-wrap-style:square;v-text-anchor:top" coordsize="499368,494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" path="m249688,c387610,,499368,110683,499368,247227v,136535,-111758,247224,-249680,247224c111784,494451,,383762,,247227,,110683,111784,,249688,xe" stroked="f" strokeweight="0">
                  <v:stroke miterlimit="83231f" joinstyle="miter"/>
                  <v:path arrowok="t" textboxrect="0,0,499368,494451"/>
                </v:shape>
                <v:shape id="Shape 17806" o:spid="_x0000_s1150" style="position:absolute;left:5108;top:4996;width:2563;height:5074;visibility:visible;mso-wrap-style:square;v-text-anchor:top" coordsize="256253,50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" path="m256231,r22,l256253,12935r-22,l243747,13245r-12456,956l219223,15699r-12054,2155l195518,20466r-11712,3326l172623,27539r-11158,4376l150841,36635r-10603,5433l130165,47791r-9965,6296l110667,60850r210,-146l101478,67933r-8665,7445l84362,83343r-8086,8429l68657,100488r-7300,9185l54667,119028r-6425,9835l42403,138897r-5304,10291l32215,159982r-4426,10951l24073,182023r-3360,11549l18070,205073r-2180,11977l14370,229003r-965,12281l13090,253692r315,12412l14370,278380r1523,11974l18062,302267r2652,11546l24050,325284r3806,11153l32254,347557r4840,10630l42403,368487r5839,10034l54664,388352r6693,9359l68657,406896r7538,8624l84236,423849r8525,8109l101509,439474r9323,7174l120210,453306r9936,6273l140280,465337r10586,5421l161556,475569r11045,4265l183890,483617r11537,3276l207246,489543r11963,2138l231363,493190r12399,947l256231,494451r22,l256253,507385r-22,l243066,507054r-13016,-995l217225,504466r-12615,-2254l192178,499424r-12171,-3454l168142,491994r-11690,-4514l145076,482360r-11002,-5635l123352,470631r-10426,-6576l102929,456960r-9728,-7490l83919,441491r-8856,-8418l66540,424260r-8061,-9224l50888,405476r-7110,-9939l37069,385262,30884,374633,25239,363677,20135,352462,15573,340920,11551,329127,8052,317111,5235,304827,2949,292293,1343,279622,331,266760,,253692,331,240624,1343,227762,2949,215091,5235,202557,8052,190273r3490,-11999l15511,166456r4633,-11482l25239,143716r5645,-10965l37069,122122r6709,-10275l50888,101908r7591,-9560l66531,83133r8462,-8827l83927,65884r9274,-7974l102929,50420r9997,-7095l123352,36748r10722,-6086l145093,25016r11359,-5052l168125,15396r11882,-3983l192178,7956,204610,5172,217225,2914,230050,1328,243066,327,256231,xe" fillcolor="black" stroked="f" strokeweight="0">
                  <v:stroke miterlimit="83231f" joinstyle="miter"/>
                  <v:path arrowok="t" textboxrect="0,0,256253,507385"/>
                </v:shape>
                <v:shape id="Shape 17807" o:spid="_x0000_s1151" style="position:absolute;left:7671;top:4996;width:2563;height:5074;visibility:visible;mso-wrap-style:square;v-text-anchor:top" coordsize="256254,50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" path="m,l13135,327,26160,1327,38985,2913,51600,5172,64058,7956r12127,3457l88050,15396r11690,4577l111082,25016r11080,5646l132805,36756r10382,6569l153307,50419r9597,7491l172326,65884r8812,8439l189600,83133r8027,9206l205304,101890r7154,9965l219088,122131r6194,10619l230866,143698r5235,11275l240637,166455r4013,11802l248140,190273r2879,12284l253288,215091r1570,12671l255905,240624r349,13068l255905,266760r-1047,12861l253288,292293r-2269,12534l248140,317111r-3490,12016l240637,340920r-4536,11542l230953,363694r-5671,10947l219088,385244r-6630,10276l205304,405485r-7677,9559l189600,424250r-8462,8813l172326,441499r-9422,7971l153307,456960r-10120,7100l132805,470626r-10643,6098l111082,482363r-11342,5114l88050,491994r-11952,3977l63971,499423r-12362,2788l38985,504466r-12825,1593l13135,507054,,507385,,494450r12448,-313l24824,493192r12178,-1512l48996,489537r11760,-2644l72346,483584r-261,87l83775,479792r-349,110l94768,475505r-349,134l105499,470661r-262,136l115967,465302r-261,151l126088,459505r-175,147l136034,453251r-262,186l145543,446519r-262,178l154703,439391r-174,192l163461,431946r8516,-8101l171803,424061r8201,-8594l179829,415682r7744,-8859l194922,397597r-174,285l201502,388377r6507,-9960l207834,378676r6020,-10345l213679,368590r5584,-10672l219088,358229r4973,-10922l223974,347600r4449,-11249l228249,336644r3878,-11368l235466,313796r2728,-11693l238107,302396r2268,-12224l240288,290509r1571,-12345l241859,278475r959,-12543l242818,266260r345,-12569l242818,241115r,336l241859,228909r,310l240288,216866r87,345l238107,204988r87,284l235466,193588r-3339,-11478l228249,170740r174,302l223974,159852r87,302l219001,149163r175,268l213679,138768r175,284l207834,128708r175,258l201502,119006r-6754,-9504l194922,109778r-7272,-9130l179829,91701r175,216l171803,83322r174,207l163437,75415r-8908,-7618l154703,67987r-9422,-7301l145543,60867r-9771,-6922l136034,54135,125913,47730r175,146l115706,41928r261,155l105237,36584r262,146l94604,31899,83426,27472r262,112l72172,23705r262,95l60697,20475,49038,17853,36988,15699,24896,14198,12463,13245,,12935,,xe" fillcolor="black" stroked="f" strokeweight="0">
                  <v:stroke miterlimit="83231f" joinstyle="miter"/>
                  <v:path arrowok="t" textboxrect="0,0,256254,507385"/>
                </v:shape>
                <v:shape id="Shape 219138" o:spid="_x0000_s1152" style="position:absolute;left:1405;top:385;width:2652;height:3035;visibility:visible;mso-wrap-style:square;v-text-anchor:top" coordsize="265165,303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" path="m,l265165,r,303473l,303473,,e" stroked="f" strokeweight="0">
                  <v:stroke miterlimit="83231f" joinstyle="miter"/>
                  <v:path arrowok="t" textboxrect="0,0,265165,303473"/>
                </v:shape>
                <v:rect id="Rectangle 17828" o:spid="_x0000_s1153" style="position:absolute;left:2412;top:1343;width:721;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29" o:spid="_x0000_s1154" style="position:absolute;left:2964;top:1343;width:647;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v:shape id="Shape 219139" o:spid="_x0000_s1155" style="position:absolute;left:1373;top:5315;width:2636;height:3484;visibility:visible;mso-wrap-style:square;v-text-anchor:top" coordsize="263549,34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" path="m,l263549,r,348433l,348433,,e" stroked="f" strokeweight="0">
                  <v:stroke miterlimit="83231f" joinstyle="miter"/>
                  <v:path arrowok="t" textboxrect="0,0,263549,348433"/>
                </v:shape>
                <v:rect id="Rectangle 17831" o:spid="_x0000_s1156" style="position:absolute;left:2380;top:6276;width:720;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32" o:spid="_x0000_s1157" style="position:absolute;left:2932;top:6276;width:646;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v:shape id="Shape 219140" o:spid="_x0000_s1158" style="position:absolute;left:6353;top:385;width:2506;height:3131;visibility:visible;mso-wrap-style:square;v-text-anchor:top" coordsize="250614,31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" path="m,l250614,r,313107l,313107,,e" stroked="f" strokeweight="0">
                  <v:stroke miterlimit="83231f" joinstyle="miter"/>
                  <v:path arrowok="t" textboxrect="0,0,250614,313107"/>
                </v:shape>
                <v:rect id="Rectangle 17834" o:spid="_x0000_s1159" style="position:absolute;left:7362;top:1343;width:721;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35" o:spid="_x0000_s1160" style="position:absolute;left:7912;top:1343;width:646;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v:shape id="Shape 219141" o:spid="_x0000_s1161" style="position:absolute;left:6402;top:5491;width:2635;height:3485;visibility:visible;mso-wrap-style:square;v-text-anchor:top" coordsize="263549,34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" path="m,l263549,r,348433l,348433,,e" stroked="f" strokeweight="0">
                  <v:stroke miterlimit="83231f" joinstyle="miter"/>
                  <v:path arrowok="t" textboxrect="0,0,263549,348433"/>
                </v:shape>
                <v:rect id="Rectangle 17837" o:spid="_x0000_s1162" style="position:absolute;left:7411;top:6452;width:721;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" filled="f" stroked="f">
                  <v:textbox inset="0,0,0,0">
                    <w:txbxContent>
                      <w:p w:rsidR="00021FD1" w:rsidRDefault="003F789A">
                        <w:pPr>
                          <w:spacing w:after="160" w:line="259" w:lineRule="auto"/>
                          <w:ind w:right="0" w:firstLine="0"/>
                          <w:jc w:val="left"/>
                        </w:pPr>
                        <w:r>
                          <w:rPr>
                            <w:rFonts w:ascii="Calibri" w:eastAsia="Calibri" w:hAnsi="Calibri" w:cs="Calibri"/>
                            <w:sz w:val="34"/>
                          </w:rPr>
                          <w:t>·</w:t>
                        </w:r>
                      </w:p>
                    </w:txbxContent>
                  </v:textbox>
                </v:rect>
                <v:rect id="Rectangle 17838" o:spid="_x0000_s1163" style="position:absolute;left:7961;top:6452;width:646;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" filled="f" stroked="f">
                  <v:textbox inset="0,0,0,0">
                    <w:txbxContent>
                      <w:p w:rsidR="00021FD1" w:rsidRDefault="003F789A">
                        <w:pPr>
                          <w:spacing w:after="160" w:line="259" w:lineRule="auto"/>
                          <w:ind w:right="0" w:firstLine="0"/>
                          <w:jc w:val="left"/>
                        </w:pPr>
                        <w:r>
                          <w:rPr>
                            <w:rFonts w:ascii="Calibri" w:eastAsia="Calibri" w:hAnsi="Calibri" w:cs="Calibri"/>
                            <w:sz w:val="34"/>
                          </w:rPr>
                          <w:t xml:space="preserve"> </w:t>
                        </w:r>
                      </w:p>
                    </w:txbxContent>
                  </v:textbox>
                </v:rect>
                <w10:anchorlock/>
              </v:group>
            </w:pict>
          </mc:Fallback>
        </mc:AlternateContent>
      </w:r>
      <w:r>
        <w:rPr>
          <w:sz w:val="30"/>
        </w:rPr>
        <w:t xml:space="preserve">  в) </w:t>
      </w:r>
      <w:r>
        <w:rPr>
          <w:sz w:val="30"/>
        </w:rPr>
        <w:tab/>
      </w:r>
      <w:r>
        <w:t xml:space="preserve"> </w:t>
      </w:r>
    </w:p>
    <w:p w:rsidR="00021FD1" w:rsidRDefault="003F789A">
      <w:pPr>
        <w:spacing w:after="18" w:line="259" w:lineRule="auto"/>
        <w:ind w:left="1039" w:right="0" w:firstLine="0"/>
        <w:jc w:val="left"/>
      </w:pPr>
      <w:r>
        <w:rPr>
          <w:sz w:val="30"/>
        </w:rPr>
        <w:t xml:space="preserve">      </w:t>
      </w:r>
    </w:p>
    <w:p w:rsidR="00021FD1" w:rsidRDefault="003F789A">
      <w:pPr>
        <w:pStyle w:val="4"/>
        <w:spacing w:after="426"/>
        <w:ind w:left="917" w:right="1064"/>
      </w:pPr>
      <w:r>
        <w:t xml:space="preserve">Рисунок 4 </w:t>
      </w:r>
    </w:p>
    <w:p w:rsidR="00021FD1" w:rsidRDefault="003F789A">
      <w:pPr>
        <w:numPr>
          <w:ilvl w:val="0"/>
          <w:numId w:val="62"/>
        </w:numPr>
        <w:spacing w:after="179"/>
        <w:ind w:right="149"/>
      </w:pPr>
      <w:r>
        <w:t xml:space="preserve">Составьте математическую модель для площади каждой фигуры.  </w:t>
      </w:r>
    </w:p>
    <w:p w:rsidR="00021FD1" w:rsidRDefault="003F789A">
      <w:pPr>
        <w:numPr>
          <w:ilvl w:val="0"/>
          <w:numId w:val="62"/>
        </w:numPr>
        <w:spacing w:line="398" w:lineRule="auto"/>
        <w:ind w:right="149"/>
      </w:pPr>
      <w:r>
        <w:t xml:space="preserve">Придумайте и изобразите паркет из таких фрагментов (можно использовать только один фрагмент). </w:t>
      </w:r>
    </w:p>
    <w:p w:rsidR="00021FD1" w:rsidRDefault="003F789A">
      <w:pPr>
        <w:spacing w:after="0" w:line="259" w:lineRule="auto"/>
        <w:ind w:left="10" w:right="147" w:hanging="10"/>
        <w:jc w:val="right"/>
      </w:pPr>
      <w:r>
        <w:rPr>
          <w:i/>
        </w:rPr>
        <w:t xml:space="preserve">Таблица 2. Информационная помощь </w:t>
      </w:r>
    </w:p>
    <w:tbl>
      <w:tblPr>
        <w:tblStyle w:val="TableGrid"/>
        <w:tblW w:w="9573" w:type="dxa"/>
        <w:tblInd w:w="5" w:type="dxa"/>
        <w:tblCellMar>
          <w:left w:w="5" w:type="dxa"/>
          <w:right w:w="5" w:type="dxa"/>
        </w:tblCellMar>
        <w:tblLook w:val="04A0" w:firstRow="1" w:lastRow="0" w:firstColumn="1" w:lastColumn="0" w:noHBand="0" w:noVBand="1"/>
      </w:tblPr>
      <w:tblGrid>
        <w:gridCol w:w="2386"/>
        <w:gridCol w:w="7187"/>
      </w:tblGrid>
      <w:tr w:rsidR="00021FD1">
        <w:trPr>
          <w:trHeight w:val="506"/>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4" w:right="0" w:firstLine="0"/>
              <w:jc w:val="center"/>
            </w:pPr>
            <w:r>
              <w:rPr>
                <w:noProof/>
              </w:rPr>
              <w:drawing>
                <wp:inline distT="0" distB="0" distL="0" distR="0">
                  <wp:extent cx="539496" cy="152400"/>
                  <wp:effectExtent l="0" t="0" r="0" b="0"/>
                  <wp:docPr id="211883" name="Picture 211883"/>
                  <wp:cNvGraphicFramePr/>
                  <a:graphic xmlns:a="http://schemas.openxmlformats.org/drawingml/2006/main">
                    <a:graphicData uri="http://schemas.openxmlformats.org/drawingml/2006/picture">
                      <pic:pic xmlns:pic="http://schemas.openxmlformats.org/drawingml/2006/picture">
                        <pic:nvPicPr>
                          <pic:cNvPr id="211883" name="Picture 211883"/>
                          <pic:cNvPicPr/>
                        </pic:nvPicPr>
                        <pic:blipFill>
                          <a:blip r:embed="rId121"/>
                          <a:stretch>
                            <a:fillRect/>
                          </a:stretch>
                        </pic:blipFill>
                        <pic:spPr>
                          <a:xfrm>
                            <a:off x="0" y="0"/>
                            <a:ext cx="539496" cy="152400"/>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квадрата </w:t>
            </w:r>
          </w:p>
        </w:tc>
      </w:tr>
      <w:tr w:rsidR="00021FD1">
        <w:trPr>
          <w:trHeight w:val="502"/>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3" w:right="0" w:firstLine="0"/>
              <w:jc w:val="center"/>
            </w:pPr>
            <w:r>
              <w:rPr>
                <w:noProof/>
              </w:rPr>
              <w:drawing>
                <wp:inline distT="0" distB="0" distL="0" distR="0">
                  <wp:extent cx="646176" cy="128016"/>
                  <wp:effectExtent l="0" t="0" r="0" b="0"/>
                  <wp:docPr id="211884" name="Picture 211884"/>
                  <wp:cNvGraphicFramePr/>
                  <a:graphic xmlns:a="http://schemas.openxmlformats.org/drawingml/2006/main">
                    <a:graphicData uri="http://schemas.openxmlformats.org/drawingml/2006/picture">
                      <pic:pic xmlns:pic="http://schemas.openxmlformats.org/drawingml/2006/picture">
                        <pic:nvPicPr>
                          <pic:cNvPr id="211884" name="Picture 211884"/>
                          <pic:cNvPicPr/>
                        </pic:nvPicPr>
                        <pic:blipFill>
                          <a:blip r:embed="rId122"/>
                          <a:stretch>
                            <a:fillRect/>
                          </a:stretch>
                        </pic:blipFill>
                        <pic:spPr>
                          <a:xfrm>
                            <a:off x="0" y="0"/>
                            <a:ext cx="646176" cy="128016"/>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прямоугольника </w:t>
            </w:r>
          </w:p>
        </w:tc>
      </w:tr>
      <w:tr w:rsidR="00021FD1">
        <w:trPr>
          <w:trHeight w:val="505"/>
        </w:trPr>
        <w:tc>
          <w:tcPr>
            <w:tcW w:w="237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1508760" cy="1191768"/>
                  <wp:effectExtent l="0" t="0" r="0" b="0"/>
                  <wp:docPr id="211885" name="Picture 211885"/>
                  <wp:cNvGraphicFramePr/>
                  <a:graphic xmlns:a="http://schemas.openxmlformats.org/drawingml/2006/main">
                    <a:graphicData uri="http://schemas.openxmlformats.org/drawingml/2006/picture">
                      <pic:pic xmlns:pic="http://schemas.openxmlformats.org/drawingml/2006/picture">
                        <pic:nvPicPr>
                          <pic:cNvPr id="211885" name="Picture 211885"/>
                          <pic:cNvPicPr/>
                        </pic:nvPicPr>
                        <pic:blipFill>
                          <a:blip r:embed="rId123"/>
                          <a:stretch>
                            <a:fillRect/>
                          </a:stretch>
                        </pic:blipFill>
                        <pic:spPr>
                          <a:xfrm>
                            <a:off x="0" y="0"/>
                            <a:ext cx="1508760" cy="1191768"/>
                          </a:xfrm>
                          <a:prstGeom prst="rect">
                            <a:avLst/>
                          </a:prstGeom>
                        </pic:spPr>
                      </pic:pic>
                    </a:graphicData>
                  </a:graphic>
                </wp:inline>
              </w:drawing>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параллелограмма </w:t>
            </w:r>
          </w:p>
        </w:tc>
      </w:tr>
      <w:tr w:rsidR="00021FD1">
        <w:trPr>
          <w:trHeight w:val="809"/>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трапеции </w:t>
            </w:r>
          </w:p>
        </w:tc>
      </w:tr>
      <w:tr w:rsidR="00021FD1">
        <w:trPr>
          <w:trHeight w:val="804"/>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треугольника </w:t>
            </w:r>
          </w:p>
        </w:tc>
      </w:tr>
    </w:tbl>
    <w:p w:rsidR="00021FD1" w:rsidRDefault="003F789A">
      <w:pPr>
        <w:spacing w:after="0" w:line="259" w:lineRule="auto"/>
        <w:ind w:right="0" w:firstLine="0"/>
        <w:jc w:val="left"/>
      </w:pPr>
      <w:r>
        <w:t xml:space="preserve"> </w:t>
      </w:r>
    </w:p>
    <w:p w:rsidR="00021FD1" w:rsidRDefault="003F789A">
      <w:pPr>
        <w:spacing w:after="127" w:line="259" w:lineRule="auto"/>
        <w:ind w:left="703" w:right="0" w:hanging="10"/>
        <w:jc w:val="left"/>
      </w:pPr>
      <w:r>
        <w:rPr>
          <w:b/>
          <w:i/>
        </w:rPr>
        <w:t>Решение</w:t>
      </w:r>
      <w:r>
        <w:rPr>
          <w:b/>
        </w:rPr>
        <w:t xml:space="preserve">: </w:t>
      </w:r>
    </w:p>
    <w:p w:rsidR="00021FD1" w:rsidRDefault="003F789A">
      <w:pPr>
        <w:spacing w:after="122"/>
        <w:ind w:left="708" w:right="149" w:firstLine="0"/>
      </w:pPr>
      <w:r>
        <w:t xml:space="preserve">1. </w:t>
      </w:r>
    </w:p>
    <w:p w:rsidR="00021FD1" w:rsidRDefault="003F789A">
      <w:pPr>
        <w:spacing w:after="110"/>
        <w:ind w:left="708" w:right="907" w:firstLine="357"/>
      </w:pPr>
      <w:r>
        <w:rPr>
          <w:noProof/>
        </w:rPr>
        <w:drawing>
          <wp:inline distT="0" distB="0" distL="0" distR="0">
            <wp:extent cx="5148072" cy="1871472"/>
            <wp:effectExtent l="0" t="0" r="0" b="0"/>
            <wp:docPr id="17902" name="Picture 17902"/>
            <wp:cNvGraphicFramePr/>
            <a:graphic xmlns:a="http://schemas.openxmlformats.org/drawingml/2006/main">
              <a:graphicData uri="http://schemas.openxmlformats.org/drawingml/2006/picture">
                <pic:pic xmlns:pic="http://schemas.openxmlformats.org/drawingml/2006/picture">
                  <pic:nvPicPr>
                    <pic:cNvPr id="17902" name="Picture 17902"/>
                    <pic:cNvPicPr/>
                  </pic:nvPicPr>
                  <pic:blipFill>
                    <a:blip r:embed="rId124"/>
                    <a:stretch>
                      <a:fillRect/>
                    </a:stretch>
                  </pic:blipFill>
                  <pic:spPr>
                    <a:xfrm>
                      <a:off x="0" y="0"/>
                      <a:ext cx="5148072" cy="1871472"/>
                    </a:xfrm>
                    <a:prstGeom prst="rect">
                      <a:avLst/>
                    </a:prstGeom>
                  </pic:spPr>
                </pic:pic>
              </a:graphicData>
            </a:graphic>
          </wp:inline>
        </w:drawing>
      </w:r>
      <w:r>
        <w:t xml:space="preserve"> 2.  </w:t>
      </w:r>
    </w:p>
    <w:p w:rsidR="00021FD1" w:rsidRDefault="003F789A">
      <w:pPr>
        <w:spacing w:after="121" w:line="259" w:lineRule="auto"/>
        <w:ind w:right="764" w:firstLine="0"/>
        <w:jc w:val="right"/>
      </w:pPr>
      <w:r>
        <w:rPr>
          <w:noProof/>
        </w:rPr>
        <w:lastRenderedPageBreak/>
        <w:drawing>
          <wp:inline distT="0" distB="0" distL="0" distR="0">
            <wp:extent cx="5593080" cy="2234184"/>
            <wp:effectExtent l="0" t="0" r="0" b="0"/>
            <wp:docPr id="17904" name="Picture 17904"/>
            <wp:cNvGraphicFramePr/>
            <a:graphic xmlns:a="http://schemas.openxmlformats.org/drawingml/2006/main">
              <a:graphicData uri="http://schemas.openxmlformats.org/drawingml/2006/picture">
                <pic:pic xmlns:pic="http://schemas.openxmlformats.org/drawingml/2006/picture">
                  <pic:nvPicPr>
                    <pic:cNvPr id="17904" name="Picture 17904"/>
                    <pic:cNvPicPr/>
                  </pic:nvPicPr>
                  <pic:blipFill>
                    <a:blip r:embed="rId125"/>
                    <a:stretch>
                      <a:fillRect/>
                    </a:stretch>
                  </pic:blipFill>
                  <pic:spPr>
                    <a:xfrm>
                      <a:off x="0" y="0"/>
                      <a:ext cx="5593080" cy="2234184"/>
                    </a:xfrm>
                    <a:prstGeom prst="rect">
                      <a:avLst/>
                    </a:prstGeom>
                  </pic:spPr>
                </pic:pic>
              </a:graphicData>
            </a:graphic>
          </wp:inline>
        </w:drawing>
      </w:r>
      <w:r>
        <w:t xml:space="preserve"> </w:t>
      </w:r>
    </w:p>
    <w:p w:rsidR="00021FD1" w:rsidRDefault="003F789A">
      <w:pPr>
        <w:spacing w:after="306"/>
        <w:ind w:left="703" w:right="0" w:hanging="10"/>
        <w:jc w:val="left"/>
      </w:pPr>
      <w:r>
        <w:rPr>
          <w:b/>
          <w:i/>
        </w:rPr>
        <w:t>Формы работы</w:t>
      </w:r>
      <w:r>
        <w:rPr>
          <w:i/>
        </w:rPr>
        <w:t>: индивидуальная, коллективное обсуждение</w:t>
      </w:r>
      <w:r>
        <w:t>.</w:t>
      </w:r>
      <w:r>
        <w:rPr>
          <w:i/>
        </w:rPr>
        <w:t xml:space="preserve"> </w:t>
      </w:r>
    </w:p>
    <w:p w:rsidR="00021FD1" w:rsidRDefault="003F789A">
      <w:pPr>
        <w:pStyle w:val="3"/>
        <w:spacing w:after="174"/>
        <w:ind w:left="37" w:right="183"/>
      </w:pPr>
      <w:r>
        <w:t xml:space="preserve">Задание 3  </w:t>
      </w:r>
    </w:p>
    <w:p w:rsidR="00021FD1" w:rsidRDefault="003F789A">
      <w:pPr>
        <w:spacing w:after="179"/>
        <w:ind w:left="708" w:right="149" w:firstLine="0"/>
      </w:pPr>
      <w:r>
        <w:t xml:space="preserve">Выполните задание по инструкции и предложите свой вариант решения задачи. </w:t>
      </w:r>
    </w:p>
    <w:p w:rsidR="00021FD1" w:rsidRDefault="003F789A">
      <w:pPr>
        <w:pStyle w:val="4"/>
        <w:spacing w:after="186"/>
        <w:ind w:left="703"/>
        <w:jc w:val="left"/>
      </w:pPr>
      <w:r>
        <w:rPr>
          <w:i w:val="0"/>
          <w:u w:val="single" w:color="000000"/>
        </w:rPr>
        <w:t>Инструкция</w:t>
      </w:r>
      <w:r>
        <w:rPr>
          <w:i w:val="0"/>
        </w:rPr>
        <w:t xml:space="preserve"> </w:t>
      </w:r>
    </w:p>
    <w:p w:rsidR="00021FD1" w:rsidRDefault="003F789A">
      <w:pPr>
        <w:numPr>
          <w:ilvl w:val="0"/>
          <w:numId w:val="63"/>
        </w:numPr>
        <w:spacing w:after="179"/>
        <w:ind w:right="149" w:hanging="281"/>
      </w:pPr>
      <w:r>
        <w:t xml:space="preserve">Вырежьте часть квадрата по пунктирной линии (рисунок 5). </w:t>
      </w:r>
    </w:p>
    <w:p w:rsidR="00021FD1" w:rsidRDefault="003F789A">
      <w:pPr>
        <w:numPr>
          <w:ilvl w:val="0"/>
          <w:numId w:val="63"/>
        </w:numPr>
        <w:spacing w:after="179"/>
        <w:ind w:right="149" w:hanging="281"/>
      </w:pPr>
      <w:r>
        <w:t xml:space="preserve">Приложите фрагмент так, как показано на рисунке 6. </w:t>
      </w:r>
    </w:p>
    <w:p w:rsidR="00021FD1" w:rsidRDefault="003F789A">
      <w:pPr>
        <w:numPr>
          <w:ilvl w:val="0"/>
          <w:numId w:val="63"/>
        </w:numPr>
        <w:spacing w:after="179"/>
        <w:ind w:right="149" w:hanging="281"/>
      </w:pPr>
      <w:r>
        <w:t xml:space="preserve">Составьте паркет 1 из нового фрагмента. </w:t>
      </w:r>
    </w:p>
    <w:p w:rsidR="00021FD1" w:rsidRDefault="003F789A">
      <w:pPr>
        <w:numPr>
          <w:ilvl w:val="0"/>
          <w:numId w:val="63"/>
        </w:numPr>
        <w:spacing w:after="120"/>
        <w:ind w:right="149" w:hanging="281"/>
      </w:pPr>
      <w:r>
        <w:t xml:space="preserve">Придумайте свой вариант разрезания и составления фрагмента для паркета 2. </w:t>
      </w:r>
    </w:p>
    <w:p w:rsidR="00021FD1" w:rsidRDefault="003F789A">
      <w:pPr>
        <w:spacing w:after="0" w:line="259" w:lineRule="auto"/>
        <w:ind w:right="85" w:firstLine="0"/>
        <w:jc w:val="center"/>
      </w:pPr>
      <w:r>
        <w:rPr>
          <w:noProof/>
        </w:rPr>
        <w:drawing>
          <wp:inline distT="0" distB="0" distL="0" distR="0">
            <wp:extent cx="2772156" cy="1380744"/>
            <wp:effectExtent l="0" t="0" r="0" b="0"/>
            <wp:docPr id="17906" name="Picture 17906"/>
            <wp:cNvGraphicFramePr/>
            <a:graphic xmlns:a="http://schemas.openxmlformats.org/drawingml/2006/main">
              <a:graphicData uri="http://schemas.openxmlformats.org/drawingml/2006/picture">
                <pic:pic xmlns:pic="http://schemas.openxmlformats.org/drawingml/2006/picture">
                  <pic:nvPicPr>
                    <pic:cNvPr id="17906" name="Picture 17906"/>
                    <pic:cNvPicPr/>
                  </pic:nvPicPr>
                  <pic:blipFill>
                    <a:blip r:embed="rId126"/>
                    <a:stretch>
                      <a:fillRect/>
                    </a:stretch>
                  </pic:blipFill>
                  <pic:spPr>
                    <a:xfrm>
                      <a:off x="0" y="0"/>
                      <a:ext cx="2772156" cy="1380744"/>
                    </a:xfrm>
                    <a:prstGeom prst="rect">
                      <a:avLst/>
                    </a:prstGeom>
                  </pic:spPr>
                </pic:pic>
              </a:graphicData>
            </a:graphic>
          </wp:inline>
        </w:drawing>
      </w:r>
      <w:r>
        <w:t xml:space="preserve"> </w:t>
      </w:r>
    </w:p>
    <w:p w:rsidR="00021FD1" w:rsidRDefault="003F789A">
      <w:pPr>
        <w:spacing w:after="127" w:line="259" w:lineRule="auto"/>
        <w:ind w:left="703" w:right="0" w:hanging="10"/>
        <w:jc w:val="left"/>
      </w:pPr>
      <w:r>
        <w:rPr>
          <w:b/>
          <w:i/>
        </w:rPr>
        <w:t>Решение</w:t>
      </w:r>
      <w:r>
        <w:t xml:space="preserve">: </w:t>
      </w:r>
    </w:p>
    <w:p w:rsidR="00021FD1" w:rsidRDefault="003F789A">
      <w:pPr>
        <w:spacing w:after="121" w:line="259" w:lineRule="auto"/>
        <w:ind w:right="1265" w:firstLine="0"/>
        <w:jc w:val="right"/>
      </w:pPr>
      <w:r>
        <w:rPr>
          <w:noProof/>
        </w:rPr>
        <w:drawing>
          <wp:inline distT="0" distB="0" distL="0" distR="0">
            <wp:extent cx="4977384" cy="800100"/>
            <wp:effectExtent l="0" t="0" r="0" b="0"/>
            <wp:docPr id="18000" name="Picture 18000"/>
            <wp:cNvGraphicFramePr/>
            <a:graphic xmlns:a="http://schemas.openxmlformats.org/drawingml/2006/main">
              <a:graphicData uri="http://schemas.openxmlformats.org/drawingml/2006/picture">
                <pic:pic xmlns:pic="http://schemas.openxmlformats.org/drawingml/2006/picture">
                  <pic:nvPicPr>
                    <pic:cNvPr id="18000" name="Picture 18000"/>
                    <pic:cNvPicPr/>
                  </pic:nvPicPr>
                  <pic:blipFill>
                    <a:blip r:embed="rId127"/>
                    <a:stretch>
                      <a:fillRect/>
                    </a:stretch>
                  </pic:blipFill>
                  <pic:spPr>
                    <a:xfrm>
                      <a:off x="0" y="0"/>
                      <a:ext cx="4977384" cy="800100"/>
                    </a:xfrm>
                    <a:prstGeom prst="rect">
                      <a:avLst/>
                    </a:prstGeom>
                  </pic:spPr>
                </pic:pic>
              </a:graphicData>
            </a:graphic>
          </wp:inline>
        </w:drawing>
      </w:r>
      <w:r>
        <w:t xml:space="preserve"> </w:t>
      </w:r>
    </w:p>
    <w:p w:rsidR="00021FD1" w:rsidRDefault="003F789A">
      <w:pPr>
        <w:spacing w:after="306"/>
        <w:ind w:left="703" w:right="0" w:hanging="10"/>
        <w:jc w:val="left"/>
      </w:pPr>
      <w:r>
        <w:rPr>
          <w:b/>
          <w:i/>
        </w:rPr>
        <w:t>Формы работы</w:t>
      </w:r>
      <w:r>
        <w:rPr>
          <w:i/>
        </w:rPr>
        <w:t>:</w:t>
      </w:r>
      <w:r>
        <w:t xml:space="preserve"> </w:t>
      </w:r>
      <w:r>
        <w:rPr>
          <w:i/>
        </w:rPr>
        <w:t xml:space="preserve">индивидуальная. </w:t>
      </w:r>
    </w:p>
    <w:p w:rsidR="00021FD1" w:rsidRDefault="003F789A">
      <w:pPr>
        <w:pStyle w:val="3"/>
        <w:spacing w:after="179"/>
        <w:ind w:left="37" w:right="183"/>
      </w:pPr>
      <w:r>
        <w:t xml:space="preserve">Задание 4 </w:t>
      </w:r>
    </w:p>
    <w:p w:rsidR="00021FD1" w:rsidRDefault="003F789A">
      <w:pPr>
        <w:numPr>
          <w:ilvl w:val="0"/>
          <w:numId w:val="64"/>
        </w:numPr>
        <w:spacing w:line="396" w:lineRule="auto"/>
        <w:ind w:right="149"/>
      </w:pPr>
      <w:r>
        <w:t xml:space="preserve">Составьте математический навигатор преобразований, которые фигуру, представленную на рисунке 1, переводят в фигуру на рисунке 5.  </w:t>
      </w:r>
    </w:p>
    <w:p w:rsidR="00021FD1" w:rsidRDefault="003F789A">
      <w:pPr>
        <w:numPr>
          <w:ilvl w:val="0"/>
          <w:numId w:val="64"/>
        </w:numPr>
        <w:spacing w:after="127"/>
        <w:ind w:right="149"/>
      </w:pPr>
      <w:r>
        <w:t xml:space="preserve">Замостите плоскость предложенной фигурой (несколько фрагментов).  </w:t>
      </w:r>
    </w:p>
    <w:p w:rsidR="00021FD1" w:rsidRDefault="003F789A">
      <w:pPr>
        <w:numPr>
          <w:ilvl w:val="0"/>
          <w:numId w:val="64"/>
        </w:numPr>
        <w:spacing w:line="386" w:lineRule="auto"/>
        <w:ind w:right="149"/>
      </w:pPr>
      <w:r>
        <w:lastRenderedPageBreak/>
        <w:t>Посчитайте площадь полученной на рисунке 5 фигуры при условии: 1 клетка соответствует 1 см</w:t>
      </w:r>
      <w:r>
        <w:rPr>
          <w:vertAlign w:val="superscript"/>
        </w:rPr>
        <w:t>2</w:t>
      </w:r>
      <w:r>
        <w:t xml:space="preserve">. </w:t>
      </w:r>
    </w:p>
    <w:p w:rsidR="00021FD1" w:rsidRDefault="003F789A">
      <w:pPr>
        <w:spacing w:after="238" w:line="259" w:lineRule="auto"/>
        <w:ind w:right="867" w:firstLine="0"/>
        <w:jc w:val="right"/>
      </w:pPr>
      <w:r>
        <w:rPr>
          <w:noProof/>
        </w:rPr>
        <w:drawing>
          <wp:inline distT="0" distB="0" distL="0" distR="0">
            <wp:extent cx="5486400" cy="1972056"/>
            <wp:effectExtent l="0" t="0" r="0" b="0"/>
            <wp:docPr id="18002" name="Picture 18002"/>
            <wp:cNvGraphicFramePr/>
            <a:graphic xmlns:a="http://schemas.openxmlformats.org/drawingml/2006/main">
              <a:graphicData uri="http://schemas.openxmlformats.org/drawingml/2006/picture">
                <pic:pic xmlns:pic="http://schemas.openxmlformats.org/drawingml/2006/picture">
                  <pic:nvPicPr>
                    <pic:cNvPr id="18002" name="Picture 18002"/>
                    <pic:cNvPicPr/>
                  </pic:nvPicPr>
                  <pic:blipFill>
                    <a:blip r:embed="rId128"/>
                    <a:stretch>
                      <a:fillRect/>
                    </a:stretch>
                  </pic:blipFill>
                  <pic:spPr>
                    <a:xfrm>
                      <a:off x="0" y="0"/>
                      <a:ext cx="5486400" cy="1972056"/>
                    </a:xfrm>
                    <a:prstGeom prst="rect">
                      <a:avLst/>
                    </a:prstGeom>
                  </pic:spPr>
                </pic:pic>
              </a:graphicData>
            </a:graphic>
          </wp:inline>
        </w:drawing>
      </w:r>
      <w:r>
        <w:t xml:space="preserve"> </w:t>
      </w:r>
    </w:p>
    <w:p w:rsidR="00021FD1" w:rsidRDefault="003F789A">
      <w:pPr>
        <w:spacing w:after="297"/>
        <w:ind w:left="708" w:right="149" w:firstLine="0"/>
      </w:pPr>
      <w:r>
        <w:t xml:space="preserve">Информационная помощь в таблице 2. </w:t>
      </w:r>
    </w:p>
    <w:p w:rsidR="00021FD1" w:rsidRDefault="003F789A">
      <w:pPr>
        <w:spacing w:after="181" w:line="259" w:lineRule="auto"/>
        <w:ind w:left="703" w:right="0" w:hanging="10"/>
        <w:jc w:val="left"/>
      </w:pPr>
      <w:r>
        <w:rPr>
          <w:b/>
          <w:i/>
        </w:rPr>
        <w:t>Решение</w:t>
      </w:r>
      <w:r>
        <w:t xml:space="preserve">: </w:t>
      </w:r>
    </w:p>
    <w:p w:rsidR="00021FD1" w:rsidRDefault="003F789A">
      <w:pPr>
        <w:pStyle w:val="4"/>
        <w:spacing w:after="186"/>
        <w:ind w:left="703"/>
        <w:jc w:val="left"/>
      </w:pPr>
      <w:r>
        <w:rPr>
          <w:i w:val="0"/>
        </w:rPr>
        <w:t xml:space="preserve">1. </w:t>
      </w:r>
      <w:r>
        <w:rPr>
          <w:i w:val="0"/>
          <w:u w:val="single" w:color="000000"/>
        </w:rPr>
        <w:t>Математический навигатор</w:t>
      </w:r>
      <w:r>
        <w:rPr>
          <w:i w:val="0"/>
        </w:rPr>
        <w:t xml:space="preserve"> </w:t>
      </w:r>
    </w:p>
    <w:p w:rsidR="00021FD1" w:rsidRDefault="003F789A">
      <w:pPr>
        <w:numPr>
          <w:ilvl w:val="0"/>
          <w:numId w:val="65"/>
        </w:numPr>
        <w:spacing w:line="389" w:lineRule="auto"/>
        <w:ind w:right="149"/>
      </w:pPr>
      <w:r>
        <w:t xml:space="preserve">Проводим диагонали в многоугольнике (из двух соседних вершин), получаем ромб. </w:t>
      </w:r>
    </w:p>
    <w:p w:rsidR="00021FD1" w:rsidRDefault="003F789A">
      <w:pPr>
        <w:numPr>
          <w:ilvl w:val="0"/>
          <w:numId w:val="65"/>
        </w:numPr>
        <w:spacing w:line="398" w:lineRule="auto"/>
        <w:ind w:right="149"/>
      </w:pPr>
      <w:r>
        <w:t xml:space="preserve">Осуществляем поворот ромба вокруг вершины острого угла против часовой стрелки на угол, равный углу, образованному диагональю ромба с его стороной. </w:t>
      </w:r>
    </w:p>
    <w:p w:rsidR="00021FD1" w:rsidRDefault="003F789A">
      <w:pPr>
        <w:numPr>
          <w:ilvl w:val="0"/>
          <w:numId w:val="65"/>
        </w:numPr>
        <w:spacing w:line="396" w:lineRule="auto"/>
        <w:ind w:right="149"/>
      </w:pPr>
      <w:r>
        <w:t xml:space="preserve">По часовой стрелке вокруг этой же вершины последовательно добавляем два ромба, равных полученному. </w:t>
      </w:r>
    </w:p>
    <w:p w:rsidR="00021FD1" w:rsidRDefault="003F789A">
      <w:pPr>
        <w:numPr>
          <w:ilvl w:val="0"/>
          <w:numId w:val="65"/>
        </w:numPr>
        <w:spacing w:line="395" w:lineRule="auto"/>
        <w:ind w:right="149"/>
      </w:pPr>
      <w:r>
        <w:t xml:space="preserve">Строим в нижней части фигуры на сторонах 1-ого и 3-его ромбов ещё один ромб. </w:t>
      </w:r>
    </w:p>
    <w:p w:rsidR="00021FD1" w:rsidRDefault="003F789A">
      <w:pPr>
        <w:numPr>
          <w:ilvl w:val="0"/>
          <w:numId w:val="65"/>
        </w:numPr>
        <w:spacing w:after="124"/>
        <w:ind w:right="149"/>
      </w:pPr>
      <w:r>
        <w:t xml:space="preserve">Обводим контур, получаем кленовый лист.     </w:t>
      </w:r>
    </w:p>
    <w:p w:rsidR="00021FD1" w:rsidRDefault="003F789A">
      <w:pPr>
        <w:spacing w:after="122"/>
        <w:ind w:left="708" w:right="149" w:firstLine="0"/>
      </w:pPr>
      <w:r>
        <w:t xml:space="preserve">2.  </w:t>
      </w:r>
    </w:p>
    <w:p w:rsidR="00021FD1" w:rsidRDefault="003F789A">
      <w:pPr>
        <w:spacing w:after="304" w:line="259" w:lineRule="auto"/>
        <w:ind w:right="84" w:firstLine="0"/>
        <w:jc w:val="center"/>
      </w:pPr>
      <w:r>
        <w:rPr>
          <w:noProof/>
        </w:rPr>
        <w:drawing>
          <wp:inline distT="0" distB="0" distL="0" distR="0">
            <wp:extent cx="3857244" cy="2206752"/>
            <wp:effectExtent l="0" t="0" r="0" b="0"/>
            <wp:docPr id="18094" name="Picture 18094"/>
            <wp:cNvGraphicFramePr/>
            <a:graphic xmlns:a="http://schemas.openxmlformats.org/drawingml/2006/main">
              <a:graphicData uri="http://schemas.openxmlformats.org/drawingml/2006/picture">
                <pic:pic xmlns:pic="http://schemas.openxmlformats.org/drawingml/2006/picture">
                  <pic:nvPicPr>
                    <pic:cNvPr id="18094" name="Picture 18094"/>
                    <pic:cNvPicPr/>
                  </pic:nvPicPr>
                  <pic:blipFill>
                    <a:blip r:embed="rId129"/>
                    <a:stretch>
                      <a:fillRect/>
                    </a:stretch>
                  </pic:blipFill>
                  <pic:spPr>
                    <a:xfrm>
                      <a:off x="0" y="0"/>
                      <a:ext cx="3857244" cy="2206752"/>
                    </a:xfrm>
                    <a:prstGeom prst="rect">
                      <a:avLst/>
                    </a:prstGeom>
                  </pic:spPr>
                </pic:pic>
              </a:graphicData>
            </a:graphic>
          </wp:inline>
        </w:drawing>
      </w:r>
      <w:r>
        <w:t xml:space="preserve"> </w:t>
      </w:r>
    </w:p>
    <w:p w:rsidR="00021FD1" w:rsidRDefault="003F789A">
      <w:pPr>
        <w:spacing w:after="114" w:line="382" w:lineRule="auto"/>
        <w:ind w:left="-15" w:right="149"/>
      </w:pPr>
      <w:r>
        <w:lastRenderedPageBreak/>
        <w:t>3. Посчитайте площадь полученной на рисунке 5 фигуры при условии: 1 клетка соответствует 1 см</w:t>
      </w:r>
      <w:r>
        <w:rPr>
          <w:vertAlign w:val="superscript"/>
        </w:rPr>
        <w:t>2</w:t>
      </w:r>
      <w:r>
        <w:t xml:space="preserve">. </w:t>
      </w:r>
    </w:p>
    <w:p w:rsidR="00021FD1" w:rsidRDefault="003F789A">
      <w:pPr>
        <w:spacing w:after="105" w:line="259" w:lineRule="auto"/>
        <w:ind w:left="108" w:right="0" w:firstLine="0"/>
        <w:jc w:val="left"/>
      </w:pPr>
      <w:r>
        <w:rPr>
          <w:noProof/>
        </w:rPr>
        <w:drawing>
          <wp:anchor distT="0" distB="0" distL="114300" distR="114300" simplePos="0" relativeHeight="251680768" behindDoc="0" locked="0" layoutInCell="1" allowOverlap="0">
            <wp:simplePos x="0" y="0"/>
            <wp:positionH relativeFrom="column">
              <wp:posOffset>68580</wp:posOffset>
            </wp:positionH>
            <wp:positionV relativeFrom="paragraph">
              <wp:posOffset>-3305</wp:posOffset>
            </wp:positionV>
            <wp:extent cx="2435352" cy="1536192"/>
            <wp:effectExtent l="0" t="0" r="0" b="0"/>
            <wp:wrapSquare wrapText="bothSides"/>
            <wp:docPr id="211887" name="Picture 211887"/>
            <wp:cNvGraphicFramePr/>
            <a:graphic xmlns:a="http://schemas.openxmlformats.org/drawingml/2006/main">
              <a:graphicData uri="http://schemas.openxmlformats.org/drawingml/2006/picture">
                <pic:pic xmlns:pic="http://schemas.openxmlformats.org/drawingml/2006/picture">
                  <pic:nvPicPr>
                    <pic:cNvPr id="211887" name="Picture 211887"/>
                    <pic:cNvPicPr/>
                  </pic:nvPicPr>
                  <pic:blipFill>
                    <a:blip r:embed="rId130"/>
                    <a:stretch>
                      <a:fillRect/>
                    </a:stretch>
                  </pic:blipFill>
                  <pic:spPr>
                    <a:xfrm>
                      <a:off x="0" y="0"/>
                      <a:ext cx="2435352" cy="1536192"/>
                    </a:xfrm>
                    <a:prstGeom prst="rect">
                      <a:avLst/>
                    </a:prstGeom>
                  </pic:spPr>
                </pic:pic>
              </a:graphicData>
            </a:graphic>
          </wp:anchor>
        </w:drawing>
      </w:r>
      <w:r>
        <w:t xml:space="preserve"> </w:t>
      </w:r>
    </w:p>
    <w:p w:rsidR="00021FD1" w:rsidRDefault="003F789A">
      <w:pPr>
        <w:numPr>
          <w:ilvl w:val="0"/>
          <w:numId w:val="66"/>
        </w:numPr>
        <w:spacing w:after="143"/>
        <w:ind w:right="262" w:hanging="305"/>
        <w:jc w:val="center"/>
      </w:pPr>
      <w:r>
        <w:rPr>
          <w:noProof/>
        </w:rPr>
        <w:drawing>
          <wp:inline distT="0" distB="0" distL="0" distR="0">
            <wp:extent cx="1472184" cy="280416"/>
            <wp:effectExtent l="0" t="0" r="0" b="0"/>
            <wp:docPr id="211886" name="Picture 211886"/>
            <wp:cNvGraphicFramePr/>
            <a:graphic xmlns:a="http://schemas.openxmlformats.org/drawingml/2006/main">
              <a:graphicData uri="http://schemas.openxmlformats.org/drawingml/2006/picture">
                <pic:pic xmlns:pic="http://schemas.openxmlformats.org/drawingml/2006/picture">
                  <pic:nvPicPr>
                    <pic:cNvPr id="211886" name="Picture 211886"/>
                    <pic:cNvPicPr/>
                  </pic:nvPicPr>
                  <pic:blipFill>
                    <a:blip r:embed="rId131"/>
                    <a:stretch>
                      <a:fillRect/>
                    </a:stretch>
                  </pic:blipFill>
                  <pic:spPr>
                    <a:xfrm>
                      <a:off x="0" y="0"/>
                      <a:ext cx="1472184" cy="280416"/>
                    </a:xfrm>
                    <a:prstGeom prst="rect">
                      <a:avLst/>
                    </a:prstGeom>
                  </pic:spPr>
                </pic:pic>
              </a:graphicData>
            </a:graphic>
          </wp:inline>
        </w:drawing>
      </w:r>
      <w:r>
        <w:t xml:space="preserve">(маленьких клеток) </w:t>
      </w:r>
    </w:p>
    <w:p w:rsidR="00021FD1" w:rsidRDefault="003F789A">
      <w:pPr>
        <w:numPr>
          <w:ilvl w:val="0"/>
          <w:numId w:val="66"/>
        </w:numPr>
        <w:spacing w:after="185" w:line="259" w:lineRule="auto"/>
        <w:ind w:right="262" w:hanging="305"/>
        <w:jc w:val="center"/>
      </w:pPr>
      <w:r>
        <w:t>S</w:t>
      </w:r>
      <w:r>
        <w:rPr>
          <w:vertAlign w:val="subscript"/>
        </w:rPr>
        <w:t>1</w:t>
      </w:r>
      <w:r>
        <w:t xml:space="preserve"> = 5 · 5 = 25 см</w:t>
      </w:r>
      <w:r>
        <w:rPr>
          <w:vertAlign w:val="superscript"/>
        </w:rPr>
        <w:t>2</w:t>
      </w:r>
      <w:r>
        <w:t xml:space="preserve"> </w:t>
      </w:r>
    </w:p>
    <w:p w:rsidR="00021FD1" w:rsidRDefault="003F789A">
      <w:pPr>
        <w:numPr>
          <w:ilvl w:val="0"/>
          <w:numId w:val="66"/>
        </w:numPr>
        <w:spacing w:after="185" w:line="259" w:lineRule="auto"/>
        <w:ind w:right="262" w:hanging="305"/>
        <w:jc w:val="center"/>
      </w:pPr>
      <w:proofErr w:type="gramStart"/>
      <w:r>
        <w:t>211 :</w:t>
      </w:r>
      <w:proofErr w:type="gramEnd"/>
      <w:r>
        <w:t xml:space="preserve"> 25 = 8,5 см</w:t>
      </w:r>
      <w:r>
        <w:rPr>
          <w:vertAlign w:val="superscript"/>
        </w:rPr>
        <w:t>2</w:t>
      </w:r>
      <w:r>
        <w:t xml:space="preserve"> </w:t>
      </w:r>
    </w:p>
    <w:p w:rsidR="00021FD1" w:rsidRDefault="003F789A">
      <w:pPr>
        <w:spacing w:after="449" w:line="259" w:lineRule="auto"/>
        <w:ind w:left="380" w:right="262" w:hanging="10"/>
        <w:jc w:val="center"/>
      </w:pPr>
      <w:r>
        <w:rPr>
          <w:i/>
        </w:rPr>
        <w:t xml:space="preserve">       </w:t>
      </w:r>
      <w:r>
        <w:rPr>
          <w:b/>
          <w:i/>
        </w:rPr>
        <w:t>Ответ</w:t>
      </w:r>
      <w:r>
        <w:rPr>
          <w:i/>
        </w:rPr>
        <w:t xml:space="preserve">: </w:t>
      </w:r>
      <w:r>
        <w:t>8,5 см</w:t>
      </w:r>
      <w:r>
        <w:rPr>
          <w:vertAlign w:val="superscript"/>
        </w:rPr>
        <w:t>2</w:t>
      </w:r>
      <w:r>
        <w:t xml:space="preserve"> </w:t>
      </w:r>
    </w:p>
    <w:p w:rsidR="00021FD1" w:rsidRDefault="003F789A">
      <w:pPr>
        <w:spacing w:after="417"/>
        <w:ind w:left="708" w:right="149" w:firstLine="0"/>
      </w:pPr>
      <w:r>
        <w:rPr>
          <w:b/>
          <w:i/>
        </w:rPr>
        <w:t>Формы работы</w:t>
      </w:r>
      <w:r>
        <w:rPr>
          <w:i/>
        </w:rPr>
        <w:t>:</w:t>
      </w:r>
      <w:r>
        <w:t xml:space="preserve"> индивидуальная, коллективное обсуждение</w:t>
      </w:r>
      <w:r>
        <w:rPr>
          <w:i/>
        </w:rPr>
        <w:t xml:space="preserve">. </w:t>
      </w:r>
    </w:p>
    <w:p w:rsidR="00021FD1" w:rsidRDefault="003F789A">
      <w:pPr>
        <w:pStyle w:val="4"/>
        <w:spacing w:after="186"/>
        <w:ind w:left="703"/>
        <w:jc w:val="left"/>
      </w:pPr>
      <w:r>
        <w:rPr>
          <w:i w:val="0"/>
          <w:u w:val="single" w:color="000000"/>
        </w:rPr>
        <w:t>Информация</w:t>
      </w:r>
      <w:r>
        <w:rPr>
          <w:i w:val="0"/>
        </w:rPr>
        <w:t xml:space="preserve"> </w:t>
      </w:r>
    </w:p>
    <w:p w:rsidR="00021FD1" w:rsidRDefault="003F789A">
      <w:pPr>
        <w:spacing w:after="124"/>
        <w:ind w:left="708" w:right="149" w:firstLine="0"/>
      </w:pPr>
      <w:r>
        <w:t xml:space="preserve">Без симметрии наш мир выглядел бы совсем по-другому. </w:t>
      </w:r>
    </w:p>
    <w:p w:rsidR="00021FD1" w:rsidRDefault="003F789A">
      <w:pPr>
        <w:spacing w:line="396" w:lineRule="auto"/>
        <w:ind w:left="-15" w:right="149"/>
      </w:pPr>
      <w:r>
        <w:t xml:space="preserve">Именно на симметрии основаны многие законы сохранения, например, законы сохранения энергии, импульса… </w:t>
      </w:r>
    </w:p>
    <w:p w:rsidR="00021FD1" w:rsidRDefault="003F789A">
      <w:pPr>
        <w:spacing w:after="15" w:line="387" w:lineRule="auto"/>
        <w:ind w:left="-15" w:right="153" w:firstLine="708"/>
        <w:jc w:val="left"/>
      </w:pPr>
      <w:r>
        <w:t xml:space="preserve">Известны виды симметрии: центральная симметрия и осевая симметрия. Ещё к движению на плоскости относят отображение плоскости на себя: поворот, параллельный перенос. </w:t>
      </w:r>
    </w:p>
    <w:p w:rsidR="00021FD1" w:rsidRDefault="003F789A">
      <w:pPr>
        <w:spacing w:after="0" w:line="259" w:lineRule="auto"/>
        <w:ind w:left="708" w:right="0" w:firstLine="0"/>
        <w:jc w:val="left"/>
      </w:pPr>
      <w:r>
        <w:t xml:space="preserve"> </w:t>
      </w:r>
    </w:p>
    <w:p w:rsidR="00021FD1" w:rsidRDefault="003F789A">
      <w:pPr>
        <w:spacing w:after="66" w:line="259" w:lineRule="auto"/>
        <w:ind w:right="238" w:firstLine="0"/>
        <w:jc w:val="right"/>
      </w:pPr>
      <w:r>
        <w:rPr>
          <w:noProof/>
        </w:rPr>
        <w:drawing>
          <wp:inline distT="0" distB="0" distL="0" distR="0">
            <wp:extent cx="6284976" cy="3534156"/>
            <wp:effectExtent l="0" t="0" r="0" b="0"/>
            <wp:docPr id="18142" name="Picture 18142"/>
            <wp:cNvGraphicFramePr/>
            <a:graphic xmlns:a="http://schemas.openxmlformats.org/drawingml/2006/main">
              <a:graphicData uri="http://schemas.openxmlformats.org/drawingml/2006/picture">
                <pic:pic xmlns:pic="http://schemas.openxmlformats.org/drawingml/2006/picture">
                  <pic:nvPicPr>
                    <pic:cNvPr id="18142" name="Picture 18142"/>
                    <pic:cNvPicPr/>
                  </pic:nvPicPr>
                  <pic:blipFill>
                    <a:blip r:embed="rId132"/>
                    <a:stretch>
                      <a:fillRect/>
                    </a:stretch>
                  </pic:blipFill>
                  <pic:spPr>
                    <a:xfrm>
                      <a:off x="0" y="0"/>
                      <a:ext cx="6284976" cy="3534156"/>
                    </a:xfrm>
                    <a:prstGeom prst="rect">
                      <a:avLst/>
                    </a:prstGeom>
                  </pic:spPr>
                </pic:pic>
              </a:graphicData>
            </a:graphic>
          </wp:inline>
        </w:drawing>
      </w:r>
      <w:r>
        <w:t xml:space="preserve"> </w:t>
      </w:r>
    </w:p>
    <w:p w:rsidR="00021FD1" w:rsidRDefault="003F789A">
      <w:pPr>
        <w:spacing w:after="186" w:line="259" w:lineRule="auto"/>
        <w:ind w:left="708" w:right="0" w:firstLine="0"/>
        <w:jc w:val="left"/>
      </w:pPr>
      <w:r>
        <w:t xml:space="preserve"> </w:t>
      </w:r>
    </w:p>
    <w:p w:rsidR="00021FD1" w:rsidRDefault="003F789A">
      <w:pPr>
        <w:spacing w:after="181"/>
        <w:ind w:left="708" w:right="149" w:firstLine="0"/>
      </w:pPr>
      <w:r>
        <w:t xml:space="preserve">Движение фигур на плоскости изучает геометрия (планиметрия). </w:t>
      </w:r>
    </w:p>
    <w:p w:rsidR="00021FD1" w:rsidRDefault="003F789A">
      <w:pPr>
        <w:spacing w:line="396" w:lineRule="auto"/>
        <w:ind w:left="-15" w:right="149"/>
      </w:pPr>
      <w:r>
        <w:lastRenderedPageBreak/>
        <w:t xml:space="preserve">Движение в математике это – преобразование фигур, при котором сохраняется расстояние между точками. </w:t>
      </w:r>
    </w:p>
    <w:p w:rsidR="00021FD1" w:rsidRDefault="003F789A">
      <w:pPr>
        <w:spacing w:line="376" w:lineRule="auto"/>
        <w:ind w:left="-15" w:right="149"/>
      </w:pPr>
      <w:r>
        <w:t xml:space="preserve">Тема использования математической теории паркетов на практике актуальна. Мотивы паркетов используют дизайнеры при создании одежды, аксессуаров, оформлении жилищ, народные ремесленники, т.д. </w:t>
      </w:r>
    </w:p>
    <w:p w:rsidR="00021FD1" w:rsidRDefault="003F789A">
      <w:pPr>
        <w:spacing w:after="0" w:line="259" w:lineRule="auto"/>
        <w:ind w:right="0" w:firstLine="0"/>
        <w:jc w:val="left"/>
      </w:pPr>
      <w:r>
        <w:t xml:space="preserve"> </w:t>
      </w:r>
      <w:r>
        <w:tab/>
        <w:t xml:space="preserve"> </w:t>
      </w:r>
    </w:p>
    <w:p w:rsidR="00021FD1" w:rsidRDefault="003F789A">
      <w:pPr>
        <w:pStyle w:val="1"/>
        <w:spacing w:after="282" w:line="398" w:lineRule="auto"/>
        <w:ind w:left="37" w:right="27"/>
      </w:pPr>
      <w:bookmarkStart w:id="13" w:name="_Toc216697"/>
      <w:r>
        <w:t xml:space="preserve">Кейс № 14. Учебный раздел «Площадь. Нахождение площадей треугольников и многоугольных фигур. Площади подобных фигур» (Геометрия, 8 класс)  </w:t>
      </w:r>
      <w:bookmarkEnd w:id="13"/>
    </w:p>
    <w:p w:rsidR="00021FD1" w:rsidRDefault="003F789A">
      <w:pPr>
        <w:spacing w:after="466"/>
        <w:ind w:left="37" w:right="183" w:hanging="10"/>
        <w:jc w:val="center"/>
      </w:pPr>
      <w:r>
        <w:rPr>
          <w:b/>
        </w:rPr>
        <w:t xml:space="preserve">Графический дизайн </w:t>
      </w:r>
    </w:p>
    <w:p w:rsidR="00021FD1" w:rsidRDefault="003F789A">
      <w:pPr>
        <w:pStyle w:val="3"/>
        <w:spacing w:after="119"/>
        <w:ind w:left="37" w:right="182"/>
      </w:pPr>
      <w:r>
        <w:t xml:space="preserve">Методическая проблема </w:t>
      </w:r>
    </w:p>
    <w:p w:rsidR="00021FD1" w:rsidRDefault="003F789A">
      <w:pPr>
        <w:spacing w:after="15" w:line="387" w:lineRule="auto"/>
        <w:ind w:left="-15" w:right="153" w:firstLine="567"/>
        <w:jc w:val="left"/>
      </w:pPr>
      <w:r>
        <w:t xml:space="preserve">Формирование компетенции математической грамотности «интерпретировать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r>
        <w:rPr>
          <w:b/>
        </w:rPr>
        <w:t xml:space="preserve">Анализ методической проблемы  </w:t>
      </w:r>
    </w:p>
    <w:p w:rsidR="00021FD1" w:rsidRDefault="003F789A">
      <w:pPr>
        <w:spacing w:line="381" w:lineRule="auto"/>
        <w:ind w:left="-15" w:right="149"/>
      </w:pPr>
      <w:r>
        <w:t xml:space="preserve">Овладение обучающимися математической компетенцией «интерпретировать и оценивать полученные результаты» включено во все разделы Примерной основной образовательной программы основного общего образования (протокол от 18 марта 2022 г. № 1/22) [9]. Это обусловлено расширением сфер применения математики в реальной жизни, в современном обществе, важностью наличия развитого математического стиля мышления у человека. </w:t>
      </w:r>
    </w:p>
    <w:p w:rsidR="00021FD1" w:rsidRDefault="003F789A">
      <w:pPr>
        <w:spacing w:after="151" w:line="362" w:lineRule="auto"/>
        <w:ind w:left="-15" w:right="149"/>
      </w:pPr>
      <w:r>
        <w:t xml:space="preserve">Потенциал содержания раздела «Площадь. Нахождение площадей треугольников и многоугольных фигур. Площади подобных фигур» позволяет рассматривать возможность формирования таких компетенций, как выявление существенной характеристики объекта, исследование и анализ общих признаков, свойств и различий объектов, интерпретация в геометрическом чертеже, различный подход к решению задачи и выбор способа её решения, применение результата решения типовых задач к решению задач-исследований, практико-ориентированных задач, проблемных задач реальной жизни, требующих применения знаний в изменённых условиях, отличных от учебных. Совершенствуются предметные знания, умения и навыки обучающихся: распознавание основных видов четырёхугольников, </w:t>
      </w:r>
      <w:r>
        <w:lastRenderedPageBreak/>
        <w:t xml:space="preserve">их элементов, использование свойств четырёхугольников при решении геометрических задач, нахождение подобных треугольников на готовых чертежах с указанием соответствующего признака подобия, применение признаков подобия треугольников при решении геометрических задач, выяснение наглядного смысла свойств площади, вычисление площади треугольника и площади многоугольных фигур различными способами, построение чертежа по тексту задачи и, наоборот, чтение чертежа и постановка задачи по чертежу. Использование свойств площадей подобных фигур в решении практических задач. </w:t>
      </w:r>
    </w:p>
    <w:p w:rsidR="00021FD1" w:rsidRDefault="003F789A">
      <w:pPr>
        <w:pStyle w:val="3"/>
        <w:ind w:left="37" w:right="185"/>
      </w:pPr>
      <w:r>
        <w:t xml:space="preserve">Цель  </w:t>
      </w:r>
    </w:p>
    <w:p w:rsidR="00021FD1" w:rsidRDefault="003F789A">
      <w:pPr>
        <w:spacing w:after="188" w:line="259" w:lineRule="auto"/>
        <w:ind w:left="10" w:right="151" w:hanging="10"/>
        <w:jc w:val="right"/>
      </w:pPr>
      <w:r>
        <w:t xml:space="preserve">Описать методику формирования компетенции математической грамотности </w:t>
      </w:r>
    </w:p>
    <w:p w:rsidR="00021FD1" w:rsidRDefault="003F789A">
      <w:pPr>
        <w:spacing w:after="154" w:line="376"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79"/>
      </w:pPr>
      <w:r>
        <w:t xml:space="preserve">Задачи </w:t>
      </w:r>
    </w:p>
    <w:p w:rsidR="00021FD1" w:rsidRDefault="003F789A">
      <w:pPr>
        <w:numPr>
          <w:ilvl w:val="0"/>
          <w:numId w:val="67"/>
        </w:numPr>
        <w:spacing w:line="383" w:lineRule="auto"/>
        <w:ind w:right="151"/>
        <w:jc w:val="right"/>
      </w:pPr>
      <w:r>
        <w:t xml:space="preserve">Выделить перечень знаний, умений, навыков, необходимых для формирования компетенции «интерпретировать и оценивать полученные результаты» при изучении раздела «Площадь. Нахождение площадей треугольников и многоугольных фигур. Площади подобных фигур». </w:t>
      </w:r>
    </w:p>
    <w:p w:rsidR="00021FD1" w:rsidRDefault="003F789A">
      <w:pPr>
        <w:numPr>
          <w:ilvl w:val="0"/>
          <w:numId w:val="67"/>
        </w:numPr>
        <w:spacing w:after="188" w:line="259" w:lineRule="auto"/>
        <w:ind w:right="151"/>
        <w:jc w:val="right"/>
      </w:pPr>
      <w:r>
        <w:t xml:space="preserve">Разработать систему типовых заданий на формирование компетенции </w:t>
      </w:r>
    </w:p>
    <w:p w:rsidR="00021FD1" w:rsidRDefault="003F789A">
      <w:pPr>
        <w:spacing w:line="376"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numPr>
          <w:ilvl w:val="0"/>
          <w:numId w:val="67"/>
        </w:numPr>
        <w:spacing w:after="139" w:line="259" w:lineRule="auto"/>
        <w:ind w:right="151"/>
        <w:jc w:val="right"/>
      </w:pPr>
      <w:r>
        <w:t xml:space="preserve">Описать </w:t>
      </w:r>
      <w:r>
        <w:tab/>
        <w:t xml:space="preserve">методические </w:t>
      </w:r>
      <w:r>
        <w:tab/>
        <w:t xml:space="preserve">приёмы </w:t>
      </w:r>
      <w:r>
        <w:tab/>
        <w:t xml:space="preserve">формирования </w:t>
      </w:r>
      <w:r>
        <w:tab/>
        <w:t xml:space="preserve">компетенции </w:t>
      </w:r>
    </w:p>
    <w:p w:rsidR="00021FD1" w:rsidRDefault="003F789A">
      <w:pPr>
        <w:spacing w:after="157" w:line="376" w:lineRule="auto"/>
        <w:ind w:left="-15" w:right="149" w:firstLine="0"/>
      </w:pPr>
      <w:r>
        <w:t xml:space="preserve">«интерпретировать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spacing w:after="246" w:line="259" w:lineRule="auto"/>
        <w:ind w:left="2716" w:right="137" w:hanging="10"/>
      </w:pPr>
      <w:r>
        <w:rPr>
          <w:b/>
        </w:rPr>
        <w:t xml:space="preserve">Способы решения методической проблемы </w:t>
      </w:r>
    </w:p>
    <w:p w:rsidR="00021FD1" w:rsidRDefault="003F789A">
      <w:pPr>
        <w:spacing w:line="397" w:lineRule="auto"/>
        <w:ind w:left="-15" w:right="149"/>
      </w:pPr>
      <w:r>
        <w:lastRenderedPageBreak/>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«Площадь. Нахождение площадей треугольников и многоугольных фигур. Площади подобных фигур». </w:t>
      </w:r>
    </w:p>
    <w:p w:rsidR="00021FD1" w:rsidRDefault="003F789A">
      <w:pPr>
        <w:spacing w:after="0" w:line="259" w:lineRule="auto"/>
        <w:ind w:right="84" w:firstLine="0"/>
        <w:jc w:val="right"/>
      </w:pPr>
      <w:r>
        <w:rPr>
          <w:i/>
        </w:rPr>
        <w:t xml:space="preserve"> </w:t>
      </w:r>
    </w:p>
    <w:p w:rsidR="00021FD1" w:rsidRDefault="003F789A">
      <w:pPr>
        <w:spacing w:after="3"/>
        <w:ind w:left="310" w:right="0" w:hanging="252"/>
        <w:jc w:val="left"/>
      </w:pPr>
      <w:r>
        <w:rPr>
          <w:i/>
        </w:rPr>
        <w:t xml:space="preserve">Таблица 1. Характеристики деятельности обучающихся в основном содержании раздела «Площадь. Нахождение площадей треугольников и многоугольных фигур. Площади подобных фигур» </w:t>
      </w:r>
    </w:p>
    <w:tbl>
      <w:tblPr>
        <w:tblStyle w:val="TableGrid"/>
        <w:tblW w:w="9573" w:type="dxa"/>
        <w:tblInd w:w="5" w:type="dxa"/>
        <w:tblCellMar>
          <w:top w:w="65" w:type="dxa"/>
          <w:left w:w="108" w:type="dxa"/>
          <w:right w:w="35" w:type="dxa"/>
        </w:tblCellMar>
        <w:tblLook w:val="04A0" w:firstRow="1" w:lastRow="0" w:firstColumn="1" w:lastColumn="0" w:noHBand="0" w:noVBand="1"/>
      </w:tblPr>
      <w:tblGrid>
        <w:gridCol w:w="3795"/>
        <w:gridCol w:w="5778"/>
      </w:tblGrid>
      <w:tr w:rsidR="00021FD1">
        <w:trPr>
          <w:trHeight w:val="977"/>
        </w:trPr>
        <w:tc>
          <w:tcPr>
            <w:tcW w:w="379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jc w:val="center"/>
            </w:pPr>
            <w:r>
              <w:rPr>
                <w:b/>
              </w:rPr>
              <w:t xml:space="preserve">Основное содержание </w:t>
            </w:r>
          </w:p>
        </w:tc>
        <w:tc>
          <w:tcPr>
            <w:tcW w:w="5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Характеристики деятельности обучающихся </w:t>
            </w:r>
          </w:p>
        </w:tc>
      </w:tr>
      <w:tr w:rsidR="00021FD1">
        <w:trPr>
          <w:trHeight w:val="10636"/>
        </w:trPr>
        <w:tc>
          <w:tcPr>
            <w:tcW w:w="379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4" w:lineRule="auto"/>
              <w:ind w:left="2" w:right="0" w:firstLine="0"/>
              <w:jc w:val="left"/>
            </w:pPr>
            <w:r>
              <w:rPr>
                <w:color w:val="231F20"/>
              </w:rPr>
              <w:t>Понятие об общей теории площади.</w:t>
            </w:r>
            <w:r>
              <w:t xml:space="preserve"> </w:t>
            </w:r>
          </w:p>
          <w:p w:rsidR="00021FD1" w:rsidRDefault="003F789A">
            <w:pPr>
              <w:tabs>
                <w:tab w:val="center" w:pos="1834"/>
                <w:tab w:val="right" w:pos="3652"/>
              </w:tabs>
              <w:spacing w:after="139" w:line="259" w:lineRule="auto"/>
              <w:ind w:right="0" w:firstLine="0"/>
              <w:jc w:val="left"/>
            </w:pPr>
            <w:r>
              <w:rPr>
                <w:color w:val="231F20"/>
              </w:rPr>
              <w:t xml:space="preserve">Формулы </w:t>
            </w:r>
            <w:r>
              <w:rPr>
                <w:color w:val="231F20"/>
              </w:rPr>
              <w:tab/>
              <w:t xml:space="preserve">для </w:t>
            </w:r>
            <w:r>
              <w:rPr>
                <w:color w:val="231F20"/>
              </w:rPr>
              <w:tab/>
              <w:t xml:space="preserve">площади </w:t>
            </w:r>
          </w:p>
          <w:p w:rsidR="00021FD1" w:rsidRDefault="003F789A">
            <w:pPr>
              <w:spacing w:after="0" w:line="358" w:lineRule="auto"/>
              <w:ind w:left="2" w:right="0" w:firstLine="0"/>
              <w:jc w:val="left"/>
            </w:pPr>
            <w:r>
              <w:rPr>
                <w:color w:val="231F20"/>
              </w:rPr>
              <w:t xml:space="preserve">треугольника, параллелограмма. </w:t>
            </w:r>
          </w:p>
          <w:p w:rsidR="00021FD1" w:rsidRDefault="003F789A">
            <w:pPr>
              <w:spacing w:after="0" w:line="369" w:lineRule="auto"/>
              <w:ind w:left="2" w:right="72" w:firstLine="0"/>
            </w:pPr>
            <w:r>
              <w:rPr>
                <w:color w:val="231F20"/>
              </w:rPr>
              <w:t xml:space="preserve">Отношение площадей треугольников с общим основанием или общей высотой. </w:t>
            </w:r>
          </w:p>
          <w:p w:rsidR="00021FD1" w:rsidRDefault="003F789A">
            <w:pPr>
              <w:spacing w:after="0" w:line="370" w:lineRule="auto"/>
              <w:ind w:left="2" w:right="72" w:firstLine="0"/>
            </w:pPr>
            <w:r>
              <w:rPr>
                <w:color w:val="231F20"/>
              </w:rPr>
              <w:t xml:space="preserve">Вычисление площадей сложных фигур через 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394" w:lineRule="auto"/>
              <w:ind w:left="2" w:right="0" w:firstLine="0"/>
              <w:jc w:val="left"/>
            </w:pPr>
            <w:r>
              <w:rPr>
                <w:color w:val="231F20"/>
              </w:rPr>
              <w:t>Площади фигур на клетчатой бумаге.</w:t>
            </w:r>
            <w:r>
              <w:t xml:space="preserve"> </w:t>
            </w:r>
          </w:p>
          <w:p w:rsidR="00021FD1" w:rsidRDefault="003F789A">
            <w:pPr>
              <w:spacing w:after="41" w:line="366" w:lineRule="auto"/>
              <w:ind w:left="2" w:right="70" w:firstLine="0"/>
            </w:pPr>
            <w:r>
              <w:rPr>
                <w:color w:val="231F20"/>
              </w:rPr>
              <w:t xml:space="preserve">Площади подобных фигур. Вычисление площадей. Задачи с практическим содержанием. Решение задач с помощью метода </w:t>
            </w:r>
          </w:p>
          <w:p w:rsidR="00021FD1" w:rsidRDefault="003F789A">
            <w:pPr>
              <w:spacing w:after="0" w:line="259" w:lineRule="auto"/>
              <w:ind w:left="2" w:right="0" w:firstLine="0"/>
              <w:jc w:val="left"/>
            </w:pPr>
            <w:r>
              <w:rPr>
                <w:color w:val="231F20"/>
              </w:rPr>
              <w:t>вспомогательной площади</w:t>
            </w:r>
            <w:r>
              <w:t xml:space="preserve"> </w:t>
            </w:r>
          </w:p>
        </w:tc>
        <w:tc>
          <w:tcPr>
            <w:tcW w:w="5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9" w:lineRule="auto"/>
              <w:ind w:right="0" w:firstLine="0"/>
              <w:jc w:val="left"/>
            </w:pPr>
            <w:r>
              <w:rPr>
                <w:b/>
                <w:color w:val="231F20"/>
              </w:rPr>
              <w:t xml:space="preserve">Овладевать первичными представлениями </w:t>
            </w:r>
            <w:r>
              <w:rPr>
                <w:color w:val="231F20"/>
              </w:rPr>
              <w:t xml:space="preserve">об </w:t>
            </w:r>
            <w:r>
              <w:rPr>
                <w:color w:val="231F20"/>
              </w:rPr>
              <w:tab/>
              <w:t xml:space="preserve">общей </w:t>
            </w:r>
            <w:r>
              <w:rPr>
                <w:color w:val="231F20"/>
              </w:rPr>
              <w:tab/>
              <w:t xml:space="preserve">теории </w:t>
            </w:r>
            <w:r>
              <w:rPr>
                <w:color w:val="231F20"/>
              </w:rPr>
              <w:tab/>
              <w:t xml:space="preserve">площади </w:t>
            </w:r>
            <w:r>
              <w:rPr>
                <w:color w:val="231F20"/>
              </w:rPr>
              <w:tab/>
              <w:t xml:space="preserve">(меры), </w:t>
            </w:r>
            <w:r>
              <w:rPr>
                <w:b/>
                <w:color w:val="231F20"/>
              </w:rPr>
              <w:t xml:space="preserve">формулировать </w:t>
            </w:r>
            <w:r>
              <w:rPr>
                <w:color w:val="231F20"/>
              </w:rPr>
              <w:t>свойства площади, выяснять их наглядный смысл.</w:t>
            </w:r>
            <w:r>
              <w:t xml:space="preserve"> </w:t>
            </w:r>
          </w:p>
          <w:p w:rsidR="00021FD1" w:rsidRDefault="003F789A">
            <w:pPr>
              <w:spacing w:after="53" w:line="356" w:lineRule="auto"/>
              <w:ind w:right="72" w:firstLine="0"/>
            </w:pPr>
            <w:r>
              <w:rPr>
                <w:b/>
                <w:color w:val="231F20"/>
              </w:rPr>
              <w:t xml:space="preserve">Выводить </w:t>
            </w:r>
            <w:r>
              <w:rPr>
                <w:color w:val="231F20"/>
              </w:rPr>
              <w:t xml:space="preserve">формулы площади параллелограмма, треугольника, трапеции из формулы площади прямоугольника </w:t>
            </w:r>
          </w:p>
          <w:p w:rsidR="00021FD1" w:rsidRDefault="003F789A">
            <w:pPr>
              <w:spacing w:after="135" w:line="259" w:lineRule="auto"/>
              <w:ind w:right="0" w:firstLine="0"/>
              <w:jc w:val="left"/>
            </w:pPr>
            <w:r>
              <w:rPr>
                <w:color w:val="231F20"/>
              </w:rPr>
              <w:t xml:space="preserve">(квадрата). </w:t>
            </w:r>
          </w:p>
          <w:p w:rsidR="00021FD1" w:rsidRDefault="003F789A">
            <w:pPr>
              <w:spacing w:after="0" w:line="375" w:lineRule="auto"/>
              <w:ind w:right="76" w:firstLine="0"/>
            </w:pPr>
            <w:r>
              <w:rPr>
                <w:b/>
                <w:color w:val="231F20"/>
              </w:rPr>
              <w:t xml:space="preserve">Выводить </w:t>
            </w:r>
            <w:r>
              <w:rPr>
                <w:color w:val="231F20"/>
              </w:rPr>
              <w:t xml:space="preserve">формулы площади выпуклого четырёхугольника через диагонали и угол между ними.  </w:t>
            </w:r>
          </w:p>
          <w:p w:rsidR="00021FD1" w:rsidRDefault="003F789A">
            <w:pPr>
              <w:spacing w:after="28" w:line="377" w:lineRule="auto"/>
              <w:ind w:right="72" w:firstLine="0"/>
            </w:pPr>
            <w:r>
              <w:rPr>
                <w:b/>
                <w:color w:val="231F20"/>
              </w:rPr>
              <w:t xml:space="preserve">Находить </w:t>
            </w:r>
            <w:r>
              <w:rPr>
                <w:color w:val="231F20"/>
              </w:rPr>
              <w:t xml:space="preserve">площади фигур, изображённых на клетчатой бумаге, </w:t>
            </w:r>
            <w:r>
              <w:rPr>
                <w:b/>
                <w:color w:val="231F20"/>
              </w:rPr>
              <w:t xml:space="preserve">использовать </w:t>
            </w:r>
            <w:r>
              <w:rPr>
                <w:color w:val="231F20"/>
              </w:rPr>
              <w:t xml:space="preserve">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394" w:lineRule="auto"/>
              <w:ind w:right="0" w:firstLine="0"/>
              <w:jc w:val="left"/>
            </w:pPr>
            <w:r>
              <w:rPr>
                <w:b/>
                <w:color w:val="231F20"/>
              </w:rPr>
              <w:t xml:space="preserve">Разбирать </w:t>
            </w:r>
            <w:r>
              <w:rPr>
                <w:b/>
                <w:color w:val="231F20"/>
              </w:rPr>
              <w:tab/>
              <w:t xml:space="preserve">примеры </w:t>
            </w:r>
            <w:r>
              <w:rPr>
                <w:b/>
                <w:color w:val="231F20"/>
              </w:rPr>
              <w:tab/>
            </w:r>
            <w:r>
              <w:rPr>
                <w:color w:val="231F20"/>
              </w:rPr>
              <w:t xml:space="preserve">использования вспомогательной </w:t>
            </w:r>
            <w:r>
              <w:rPr>
                <w:color w:val="231F20"/>
              </w:rPr>
              <w:tab/>
              <w:t xml:space="preserve">площади </w:t>
            </w:r>
            <w:r>
              <w:rPr>
                <w:color w:val="231F20"/>
              </w:rPr>
              <w:tab/>
              <w:t xml:space="preserve">для </w:t>
            </w:r>
            <w:r>
              <w:rPr>
                <w:color w:val="231F20"/>
              </w:rPr>
              <w:tab/>
              <w:t>решения геометрических задач.</w:t>
            </w:r>
            <w:r>
              <w:t xml:space="preserve"> </w:t>
            </w:r>
          </w:p>
          <w:p w:rsidR="00021FD1" w:rsidRDefault="003F789A">
            <w:pPr>
              <w:spacing w:after="0" w:line="395" w:lineRule="auto"/>
              <w:ind w:right="0" w:firstLine="0"/>
              <w:jc w:val="left"/>
            </w:pPr>
            <w:r>
              <w:rPr>
                <w:b/>
                <w:color w:val="231F20"/>
              </w:rPr>
              <w:t xml:space="preserve">Находить </w:t>
            </w:r>
            <w:r>
              <w:rPr>
                <w:b/>
                <w:color w:val="231F20"/>
              </w:rPr>
              <w:tab/>
            </w:r>
            <w:r>
              <w:rPr>
                <w:color w:val="231F20"/>
              </w:rPr>
              <w:t xml:space="preserve">площади </w:t>
            </w:r>
            <w:r>
              <w:rPr>
                <w:color w:val="231F20"/>
              </w:rPr>
              <w:tab/>
              <w:t xml:space="preserve">подобных </w:t>
            </w:r>
            <w:r>
              <w:rPr>
                <w:color w:val="231F20"/>
              </w:rPr>
              <w:tab/>
              <w:t xml:space="preserve">фигур. </w:t>
            </w:r>
            <w:r>
              <w:rPr>
                <w:b/>
                <w:color w:val="231F20"/>
              </w:rPr>
              <w:t xml:space="preserve">Вычислять </w:t>
            </w:r>
            <w:r>
              <w:rPr>
                <w:b/>
                <w:color w:val="231F20"/>
              </w:rPr>
              <w:tab/>
            </w:r>
            <w:r>
              <w:rPr>
                <w:color w:val="231F20"/>
              </w:rPr>
              <w:t xml:space="preserve">площади </w:t>
            </w:r>
            <w:r>
              <w:rPr>
                <w:color w:val="231F20"/>
              </w:rPr>
              <w:tab/>
              <w:t>различных многоугольных фигур.</w:t>
            </w:r>
            <w:r>
              <w:t xml:space="preserve"> </w:t>
            </w:r>
          </w:p>
          <w:p w:rsidR="00021FD1" w:rsidRDefault="003F789A">
            <w:pPr>
              <w:spacing w:after="0" w:line="259" w:lineRule="auto"/>
              <w:ind w:right="0" w:firstLine="0"/>
              <w:jc w:val="left"/>
            </w:pPr>
            <w:r>
              <w:rPr>
                <w:b/>
                <w:color w:val="231F20"/>
              </w:rPr>
              <w:t xml:space="preserve">Решать задачи </w:t>
            </w:r>
            <w:r>
              <w:rPr>
                <w:color w:val="231F20"/>
              </w:rPr>
              <w:t>на площадь с практическим содержанием</w:t>
            </w:r>
            <w:r>
              <w:t xml:space="preserve"> </w:t>
            </w:r>
          </w:p>
        </w:tc>
      </w:tr>
    </w:tbl>
    <w:p w:rsidR="00021FD1" w:rsidRDefault="003F789A">
      <w:pPr>
        <w:spacing w:line="356" w:lineRule="auto"/>
        <w:ind w:left="-15" w:right="149"/>
      </w:pPr>
      <w:r>
        <w:lastRenderedPageBreak/>
        <w:t xml:space="preserve">На I этапе формируем умение распознавать и выделять характерные признаки объектов, используя интерпретацию учебного задания в виде рисунка, схемы, описания; формируем умение формулировать определения, свойства, признаки, устанавливающие взаимосвязи между рассматриваемыми геометрическими фигурами. Таким образом, актуализируем знания, необходимые для решения типовых задач по теме. </w:t>
      </w:r>
    </w:p>
    <w:p w:rsidR="00021FD1" w:rsidRDefault="003F789A">
      <w:pPr>
        <w:spacing w:after="27" w:line="376" w:lineRule="auto"/>
        <w:ind w:left="-15" w:right="149"/>
      </w:pPr>
      <w:r>
        <w:t xml:space="preserve">На II этапе через решение типовых задач формируем умение составлять математическую модель контекста как основу при решении базовых задач по данной теме, закрепляем умения выполнять необходимые математические действия: измерять, оценивать, вычислять, рассуждать, выбирать способ решения типовой задачи. </w:t>
      </w:r>
    </w:p>
    <w:p w:rsidR="00021FD1" w:rsidRDefault="003F789A">
      <w:pPr>
        <w:spacing w:after="34" w:line="370" w:lineRule="auto"/>
        <w:ind w:left="-15" w:right="149"/>
      </w:pPr>
      <w:r>
        <w:t xml:space="preserve">На III этапе используем созданную математическую модель для формирования умения адаптации и изменения её применительно к новым условиям, раскрываем творческий потенциал обучающихся, формируем математический стиль мышления, учим писать программу для конкретной реальной ситуации. </w:t>
      </w:r>
    </w:p>
    <w:p w:rsidR="00021FD1" w:rsidRDefault="003F789A">
      <w:pPr>
        <w:spacing w:line="377" w:lineRule="auto"/>
        <w:ind w:left="-15" w:right="149"/>
      </w:pPr>
      <w:r>
        <w:t xml:space="preserve">На IV этапе закрепляем навыки рассуждения, планирования и создания математической модели через практическую задачу; формируем умения рассуждать и оценивать условия и возможности решения проблемной задачи, оценивать приобретённые на занятии знания, умения, навыки в дальнейшем изучении темы и применении их в других предметных областях и в реальной жизни.  </w:t>
      </w:r>
    </w:p>
    <w:p w:rsidR="00021FD1" w:rsidRDefault="003F789A">
      <w:pPr>
        <w:spacing w:after="145" w:line="383" w:lineRule="auto"/>
        <w:ind w:left="-15" w:right="149"/>
      </w:pPr>
      <w:r>
        <w:t xml:space="preserve">Рассмотрим систему типовых заданий на формирование компетенции «интерпретировать и оценивать полученные результаты» в рамках раздела «Площадь. Нахождение площадей треугольников и многоугольных фигур. Площади подобных фигур» </w:t>
      </w:r>
    </w:p>
    <w:p w:rsidR="00021FD1" w:rsidRDefault="003F789A">
      <w:pPr>
        <w:pStyle w:val="3"/>
        <w:spacing w:after="414"/>
        <w:ind w:left="37" w:right="183"/>
      </w:pPr>
      <w:r>
        <w:t xml:space="preserve">Задание 1  </w:t>
      </w:r>
    </w:p>
    <w:p w:rsidR="00021FD1" w:rsidRDefault="003F789A">
      <w:pPr>
        <w:numPr>
          <w:ilvl w:val="0"/>
          <w:numId w:val="68"/>
        </w:numPr>
        <w:spacing w:after="188" w:line="259" w:lineRule="auto"/>
        <w:ind w:right="149"/>
      </w:pPr>
      <w:r>
        <w:t xml:space="preserve">Рассмотрите внимательно рисунки 1–4. Что объединяет изображения?  </w:t>
      </w:r>
    </w:p>
    <w:p w:rsidR="00021FD1" w:rsidRDefault="003F789A">
      <w:pPr>
        <w:ind w:left="-15" w:right="149" w:firstLine="0"/>
      </w:pPr>
      <w:r>
        <w:t xml:space="preserve">В чём различие?  </w:t>
      </w:r>
    </w:p>
    <w:p w:rsidR="00021FD1" w:rsidRDefault="003F789A">
      <w:pPr>
        <w:spacing w:after="118" w:line="259" w:lineRule="auto"/>
        <w:ind w:right="776" w:firstLine="0"/>
        <w:jc w:val="right"/>
      </w:pPr>
      <w:r>
        <w:rPr>
          <w:rFonts w:ascii="Calibri" w:eastAsia="Calibri" w:hAnsi="Calibri" w:cs="Calibri"/>
          <w:noProof/>
          <w:sz w:val="22"/>
        </w:rPr>
        <w:lastRenderedPageBreak/>
        <mc:AlternateContent>
          <mc:Choice Requires="wpg">
            <w:drawing>
              <wp:inline distT="0" distB="0" distL="0" distR="0">
                <wp:extent cx="5952744" cy="1612393"/>
                <wp:effectExtent l="0" t="0" r="0" b="0"/>
                <wp:docPr id="196970" name="Group 196970"/>
                <wp:cNvGraphicFramePr/>
                <a:graphic xmlns:a="http://schemas.openxmlformats.org/drawingml/2006/main">
                  <a:graphicData uri="http://schemas.microsoft.com/office/word/2010/wordprocessingGroup">
                    <wpg:wgp>
                      <wpg:cNvGrpSpPr/>
                      <wpg:grpSpPr>
                        <a:xfrm>
                          <a:off x="0" y="0"/>
                          <a:ext cx="5952744" cy="1612393"/>
                          <a:chOff x="0" y="0"/>
                          <a:chExt cx="5952744" cy="1612393"/>
                        </a:xfrm>
                      </wpg:grpSpPr>
                      <wps:wsp>
                        <wps:cNvPr id="18526" name="Rectangle 18526"/>
                        <wps:cNvSpPr/>
                        <wps:spPr>
                          <a:xfrm>
                            <a:off x="2914523" y="1406530"/>
                            <a:ext cx="59288"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573" name="Picture 18573"/>
                          <pic:cNvPicPr/>
                        </pic:nvPicPr>
                        <pic:blipFill>
                          <a:blip r:embed="rId133"/>
                          <a:stretch>
                            <a:fillRect/>
                          </a:stretch>
                        </pic:blipFill>
                        <pic:spPr>
                          <a:xfrm>
                            <a:off x="0" y="0"/>
                            <a:ext cx="2913888" cy="1566672"/>
                          </a:xfrm>
                          <a:prstGeom prst="rect">
                            <a:avLst/>
                          </a:prstGeom>
                        </pic:spPr>
                      </pic:pic>
                      <pic:pic xmlns:pic="http://schemas.openxmlformats.org/drawingml/2006/picture">
                        <pic:nvPicPr>
                          <pic:cNvPr id="18575" name="Picture 18575"/>
                          <pic:cNvPicPr/>
                        </pic:nvPicPr>
                        <pic:blipFill>
                          <a:blip r:embed="rId134"/>
                          <a:stretch>
                            <a:fillRect/>
                          </a:stretch>
                        </pic:blipFill>
                        <pic:spPr>
                          <a:xfrm>
                            <a:off x="3038856" y="0"/>
                            <a:ext cx="2913888" cy="1612392"/>
                          </a:xfrm>
                          <a:prstGeom prst="rect">
                            <a:avLst/>
                          </a:prstGeom>
                        </pic:spPr>
                      </pic:pic>
                    </wpg:wgp>
                  </a:graphicData>
                </a:graphic>
              </wp:inline>
            </w:drawing>
          </mc:Choice>
          <mc:Fallback>
            <w:pict>
              <v:group id="Group 196970" o:spid="_x0000_s1164" style="width:468.7pt;height:126.95pt;mso-position-horizontal-relative:char;mso-position-vertical-relative:line" coordsize="59527,161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">
                <v:rect id="Rectangle 18526" o:spid="_x0000_s1165" style="position:absolute;left:29145;top:1406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" filled="f" stroked="f">
                  <v:textbox inset="0,0,0,0">
                    <w:txbxContent>
                      <w:p w:rsidR="00021FD1" w:rsidRDefault="003F789A">
                        <w:pPr>
                          <w:spacing w:after="160" w:line="259" w:lineRule="auto"/>
                          <w:ind w:right="0" w:firstLine="0"/>
                          <w:jc w:val="left"/>
                        </w:pPr>
                        <w:r>
                          <w:t xml:space="preserve"> </w:t>
                        </w:r>
                      </w:p>
                    </w:txbxContent>
                  </v:textbox>
                </v:rect>
                <v:shape id="Picture 18573" o:spid="_x0000_s1166" type="#_x0000_t75" style="position:absolute;width:29138;height:15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">
                  <v:imagedata r:id="rId135" o:title=""/>
                </v:shape>
                <v:shape id="Picture 18575" o:spid="_x0000_s1167" type="#_x0000_t75" style="position:absolute;left:30388;width:29139;height:16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">
                  <v:imagedata r:id="rId136" o:title=""/>
                </v:shape>
                <w10:anchorlock/>
              </v:group>
            </w:pict>
          </mc:Fallback>
        </mc:AlternateContent>
      </w:r>
      <w:r>
        <w:t xml:space="preserve"> </w:t>
      </w:r>
    </w:p>
    <w:p w:rsidR="00021FD1" w:rsidRDefault="003F789A">
      <w:pPr>
        <w:tabs>
          <w:tab w:val="center" w:pos="2392"/>
          <w:tab w:val="center" w:pos="7179"/>
        </w:tabs>
        <w:spacing w:after="127"/>
        <w:ind w:right="0" w:firstLine="0"/>
        <w:jc w:val="left"/>
      </w:pPr>
      <w:r>
        <w:rPr>
          <w:rFonts w:ascii="Calibri" w:eastAsia="Calibri" w:hAnsi="Calibri" w:cs="Calibri"/>
          <w:sz w:val="22"/>
        </w:rPr>
        <w:tab/>
      </w:r>
      <w:r>
        <w:rPr>
          <w:i/>
        </w:rPr>
        <w:t xml:space="preserve">Рисунок 1 </w:t>
      </w:r>
      <w:r>
        <w:rPr>
          <w:i/>
        </w:rPr>
        <w:tab/>
        <w:t xml:space="preserve">Рисунок 2 </w:t>
      </w:r>
    </w:p>
    <w:p w:rsidR="00021FD1" w:rsidRDefault="003F789A">
      <w:pPr>
        <w:spacing w:after="118" w:line="259" w:lineRule="auto"/>
        <w:ind w:right="776" w:firstLine="0"/>
        <w:jc w:val="right"/>
      </w:pPr>
      <w:r>
        <w:rPr>
          <w:rFonts w:ascii="Calibri" w:eastAsia="Calibri" w:hAnsi="Calibri" w:cs="Calibri"/>
          <w:noProof/>
          <w:sz w:val="22"/>
        </w:rPr>
        <mc:AlternateContent>
          <mc:Choice Requires="wpg">
            <w:drawing>
              <wp:inline distT="0" distB="0" distL="0" distR="0">
                <wp:extent cx="5954268" cy="1650018"/>
                <wp:effectExtent l="0" t="0" r="0" b="0"/>
                <wp:docPr id="196971" name="Group 196971"/>
                <wp:cNvGraphicFramePr/>
                <a:graphic xmlns:a="http://schemas.openxmlformats.org/drawingml/2006/main">
                  <a:graphicData uri="http://schemas.microsoft.com/office/word/2010/wordprocessingGroup">
                    <wpg:wgp>
                      <wpg:cNvGrpSpPr/>
                      <wpg:grpSpPr>
                        <a:xfrm>
                          <a:off x="0" y="0"/>
                          <a:ext cx="5954268" cy="1650018"/>
                          <a:chOff x="0" y="0"/>
                          <a:chExt cx="5954268" cy="1650018"/>
                        </a:xfrm>
                      </wpg:grpSpPr>
                      <wps:wsp>
                        <wps:cNvPr id="18532" name="Rectangle 18532"/>
                        <wps:cNvSpPr/>
                        <wps:spPr>
                          <a:xfrm>
                            <a:off x="2914523" y="1452631"/>
                            <a:ext cx="59288"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577" name="Picture 18577"/>
                          <pic:cNvPicPr/>
                        </pic:nvPicPr>
                        <pic:blipFill>
                          <a:blip r:embed="rId137"/>
                          <a:stretch>
                            <a:fillRect/>
                          </a:stretch>
                        </pic:blipFill>
                        <pic:spPr>
                          <a:xfrm>
                            <a:off x="0" y="0"/>
                            <a:ext cx="2915412" cy="1612392"/>
                          </a:xfrm>
                          <a:prstGeom prst="rect">
                            <a:avLst/>
                          </a:prstGeom>
                        </pic:spPr>
                      </pic:pic>
                      <pic:pic xmlns:pic="http://schemas.openxmlformats.org/drawingml/2006/picture">
                        <pic:nvPicPr>
                          <pic:cNvPr id="18579" name="Picture 18579"/>
                          <pic:cNvPicPr/>
                        </pic:nvPicPr>
                        <pic:blipFill>
                          <a:blip r:embed="rId138"/>
                          <a:stretch>
                            <a:fillRect/>
                          </a:stretch>
                        </pic:blipFill>
                        <pic:spPr>
                          <a:xfrm>
                            <a:off x="3038856" y="0"/>
                            <a:ext cx="2915412" cy="1615440"/>
                          </a:xfrm>
                          <a:prstGeom prst="rect">
                            <a:avLst/>
                          </a:prstGeom>
                        </pic:spPr>
                      </pic:pic>
                    </wpg:wgp>
                  </a:graphicData>
                </a:graphic>
              </wp:inline>
            </w:drawing>
          </mc:Choice>
          <mc:Fallback>
            <w:pict>
              <v:group id="Group 196971" o:spid="_x0000_s1168" style="width:468.85pt;height:129.9pt;mso-position-horizontal-relative:char;mso-position-vertical-relative:line" coordsize="59542,16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">
                <v:rect id="Rectangle 18532" o:spid="_x0000_s1169" style="position:absolute;left:29145;top:1452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" filled="f" stroked="f">
                  <v:textbox inset="0,0,0,0">
                    <w:txbxContent>
                      <w:p w:rsidR="00021FD1" w:rsidRDefault="003F789A">
                        <w:pPr>
                          <w:spacing w:after="160" w:line="259" w:lineRule="auto"/>
                          <w:ind w:right="0" w:firstLine="0"/>
                          <w:jc w:val="left"/>
                        </w:pPr>
                        <w:r>
                          <w:t xml:space="preserve"> </w:t>
                        </w:r>
                      </w:p>
                    </w:txbxContent>
                  </v:textbox>
                </v:rect>
                <v:shape id="Picture 18577" o:spid="_x0000_s1170" type="#_x0000_t75" style="position:absolute;width:29154;height:16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">
                  <v:imagedata r:id="rId139" o:title=""/>
                </v:shape>
                <v:shape id="Picture 18579" o:spid="_x0000_s1171" type="#_x0000_t75" style="position:absolute;left:30388;width:29154;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">
                  <v:imagedata r:id="rId140" o:title=""/>
                </v:shape>
                <w10:anchorlock/>
              </v:group>
            </w:pict>
          </mc:Fallback>
        </mc:AlternateContent>
      </w:r>
      <w:r>
        <w:t xml:space="preserve"> </w:t>
      </w:r>
    </w:p>
    <w:p w:rsidR="00021FD1" w:rsidRDefault="003F789A">
      <w:pPr>
        <w:tabs>
          <w:tab w:val="center" w:pos="2392"/>
          <w:tab w:val="center" w:pos="7179"/>
        </w:tabs>
        <w:spacing w:after="372"/>
        <w:ind w:right="0" w:firstLine="0"/>
        <w:jc w:val="left"/>
      </w:pPr>
      <w:r>
        <w:rPr>
          <w:rFonts w:ascii="Calibri" w:eastAsia="Calibri" w:hAnsi="Calibri" w:cs="Calibri"/>
          <w:sz w:val="22"/>
        </w:rPr>
        <w:tab/>
      </w:r>
      <w:r>
        <w:rPr>
          <w:i/>
        </w:rPr>
        <w:t xml:space="preserve">Рисунок 3 </w:t>
      </w:r>
      <w:r>
        <w:rPr>
          <w:i/>
        </w:rPr>
        <w:tab/>
        <w:t xml:space="preserve">Рисунок 4 </w:t>
      </w:r>
    </w:p>
    <w:p w:rsidR="00021FD1" w:rsidRDefault="003F789A">
      <w:pPr>
        <w:numPr>
          <w:ilvl w:val="0"/>
          <w:numId w:val="68"/>
        </w:numPr>
        <w:spacing w:line="396" w:lineRule="auto"/>
        <w:ind w:right="149"/>
      </w:pPr>
      <w:r>
        <w:t xml:space="preserve">Какой вариант титульного листа выбрали бы вы? Обоснуйте свой выбор на языке математики (воспользуйтесь математическими инструментами).  </w:t>
      </w:r>
    </w:p>
    <w:p w:rsidR="00021FD1" w:rsidRDefault="003F789A">
      <w:pPr>
        <w:numPr>
          <w:ilvl w:val="0"/>
          <w:numId w:val="68"/>
        </w:numPr>
        <w:spacing w:line="377" w:lineRule="auto"/>
        <w:ind w:right="149"/>
      </w:pPr>
      <w:r>
        <w:t xml:space="preserve">Как вы думаете, что сегодня мы будем изучать на занятии? Сформулируйте одним предложением тему занятия так, чтобы в ней были все наши рассуждения и ответы на вопросы. </w:t>
      </w:r>
    </w:p>
    <w:p w:rsidR="00021FD1" w:rsidRDefault="003F789A">
      <w:pPr>
        <w:spacing w:after="181" w:line="259" w:lineRule="auto"/>
        <w:ind w:left="703" w:right="0" w:hanging="10"/>
        <w:jc w:val="left"/>
      </w:pPr>
      <w:r>
        <w:rPr>
          <w:b/>
          <w:i/>
        </w:rPr>
        <w:t>Ответы</w:t>
      </w:r>
      <w:r>
        <w:t xml:space="preserve">: </w:t>
      </w:r>
    </w:p>
    <w:p w:rsidR="00021FD1" w:rsidRDefault="003F789A">
      <w:pPr>
        <w:numPr>
          <w:ilvl w:val="0"/>
          <w:numId w:val="69"/>
        </w:numPr>
        <w:spacing w:line="390" w:lineRule="auto"/>
        <w:ind w:right="149"/>
      </w:pPr>
      <w:r>
        <w:t xml:space="preserve">На всех рисунках изображен титульный лист проекта, но оформленный </w:t>
      </w:r>
      <w:proofErr w:type="spellStart"/>
      <w:r>
        <w:t>поразному</w:t>
      </w:r>
      <w:proofErr w:type="spellEnd"/>
      <w:r>
        <w:t xml:space="preserve">.  </w:t>
      </w:r>
    </w:p>
    <w:p w:rsidR="00021FD1" w:rsidRDefault="003F789A">
      <w:pPr>
        <w:numPr>
          <w:ilvl w:val="0"/>
          <w:numId w:val="69"/>
        </w:numPr>
        <w:spacing w:after="185" w:line="259" w:lineRule="auto"/>
        <w:ind w:right="149"/>
      </w:pPr>
      <w:r>
        <w:t xml:space="preserve">Более соответствует правилам оформления титульного листа рисунок 2. </w:t>
      </w:r>
    </w:p>
    <w:p w:rsidR="00021FD1" w:rsidRDefault="003F789A">
      <w:pPr>
        <w:numPr>
          <w:ilvl w:val="0"/>
          <w:numId w:val="69"/>
        </w:numPr>
        <w:spacing w:after="178"/>
        <w:ind w:right="149"/>
      </w:pPr>
      <w:r>
        <w:t xml:space="preserve">Тема занятия «Графический дизайн» </w:t>
      </w:r>
    </w:p>
    <w:p w:rsidR="00021FD1" w:rsidRDefault="003F789A">
      <w:pPr>
        <w:spacing w:after="426"/>
        <w:ind w:left="703" w:right="0" w:hanging="10"/>
        <w:jc w:val="left"/>
      </w:pPr>
      <w:r>
        <w:rPr>
          <w:b/>
          <w:i/>
        </w:rPr>
        <w:t>Формы работы</w:t>
      </w:r>
      <w:r>
        <w:t xml:space="preserve">: </w:t>
      </w:r>
      <w:r>
        <w:rPr>
          <w:i/>
        </w:rPr>
        <w:t>коллективное обсуждение</w:t>
      </w:r>
      <w:r>
        <w:t xml:space="preserve">. </w:t>
      </w:r>
    </w:p>
    <w:p w:rsidR="00021FD1" w:rsidRDefault="003F789A">
      <w:pPr>
        <w:pStyle w:val="3"/>
        <w:spacing w:after="362"/>
        <w:ind w:left="37" w:right="183"/>
      </w:pPr>
      <w:r>
        <w:t xml:space="preserve">Задание 2  </w:t>
      </w:r>
    </w:p>
    <w:p w:rsidR="00021FD1" w:rsidRDefault="003F789A">
      <w:pPr>
        <w:spacing w:line="396" w:lineRule="auto"/>
        <w:ind w:left="-15" w:right="149"/>
      </w:pPr>
      <w:r>
        <w:t xml:space="preserve">Первый слайд (рисунок 5) задает настроение для всей презентации: на общее впечатление влияет стиль графики, шрифты, цветовая палитра. </w:t>
      </w:r>
    </w:p>
    <w:p w:rsidR="00021FD1" w:rsidRDefault="003F789A">
      <w:pPr>
        <w:spacing w:after="118" w:line="259" w:lineRule="auto"/>
        <w:ind w:right="776" w:firstLine="0"/>
        <w:jc w:val="right"/>
      </w:pPr>
      <w:r>
        <w:rPr>
          <w:rFonts w:ascii="Calibri" w:eastAsia="Calibri" w:hAnsi="Calibri" w:cs="Calibri"/>
          <w:noProof/>
          <w:sz w:val="22"/>
        </w:rPr>
        <w:lastRenderedPageBreak/>
        <mc:AlternateContent>
          <mc:Choice Requires="wpg">
            <w:drawing>
              <wp:inline distT="0" distB="0" distL="0" distR="0">
                <wp:extent cx="5954268" cy="1677069"/>
                <wp:effectExtent l="0" t="0" r="0" b="0"/>
                <wp:docPr id="197277" name="Group 197277"/>
                <wp:cNvGraphicFramePr/>
                <a:graphic xmlns:a="http://schemas.openxmlformats.org/drawingml/2006/main">
                  <a:graphicData uri="http://schemas.microsoft.com/office/word/2010/wordprocessingGroup">
                    <wpg:wgp>
                      <wpg:cNvGrpSpPr/>
                      <wpg:grpSpPr>
                        <a:xfrm>
                          <a:off x="0" y="0"/>
                          <a:ext cx="5954268" cy="1677069"/>
                          <a:chOff x="0" y="0"/>
                          <a:chExt cx="5954268" cy="1677069"/>
                        </a:xfrm>
                      </wpg:grpSpPr>
                      <wps:wsp>
                        <wps:cNvPr id="18596" name="Rectangle 18596"/>
                        <wps:cNvSpPr/>
                        <wps:spPr>
                          <a:xfrm>
                            <a:off x="2914523" y="1479682"/>
                            <a:ext cx="59288"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8675" name="Picture 18675"/>
                          <pic:cNvPicPr/>
                        </pic:nvPicPr>
                        <pic:blipFill>
                          <a:blip r:embed="rId141"/>
                          <a:stretch>
                            <a:fillRect/>
                          </a:stretch>
                        </pic:blipFill>
                        <pic:spPr>
                          <a:xfrm>
                            <a:off x="0" y="0"/>
                            <a:ext cx="2915412" cy="1639824"/>
                          </a:xfrm>
                          <a:prstGeom prst="rect">
                            <a:avLst/>
                          </a:prstGeom>
                        </pic:spPr>
                      </pic:pic>
                      <pic:pic xmlns:pic="http://schemas.openxmlformats.org/drawingml/2006/picture">
                        <pic:nvPicPr>
                          <pic:cNvPr id="18677" name="Picture 18677"/>
                          <pic:cNvPicPr/>
                        </pic:nvPicPr>
                        <pic:blipFill>
                          <a:blip r:embed="rId142"/>
                          <a:stretch>
                            <a:fillRect/>
                          </a:stretch>
                        </pic:blipFill>
                        <pic:spPr>
                          <a:xfrm>
                            <a:off x="3038856" y="0"/>
                            <a:ext cx="2915412" cy="1642872"/>
                          </a:xfrm>
                          <a:prstGeom prst="rect">
                            <a:avLst/>
                          </a:prstGeom>
                        </pic:spPr>
                      </pic:pic>
                    </wpg:wgp>
                  </a:graphicData>
                </a:graphic>
              </wp:inline>
            </w:drawing>
          </mc:Choice>
          <mc:Fallback>
            <w:pict>
              <v:group id="Group 197277" o:spid="_x0000_s1172" style="width:468.85pt;height:132.05pt;mso-position-horizontal-relative:char;mso-position-vertical-relative:line" coordsize="59542,167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">
                <v:rect id="Rectangle 18596" o:spid="_x0000_s1173" style="position:absolute;left:29145;top:14796;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" filled="f" stroked="f">
                  <v:textbox inset="0,0,0,0">
                    <w:txbxContent>
                      <w:p w:rsidR="00021FD1" w:rsidRDefault="003F789A">
                        <w:pPr>
                          <w:spacing w:after="160" w:line="259" w:lineRule="auto"/>
                          <w:ind w:right="0" w:firstLine="0"/>
                          <w:jc w:val="left"/>
                        </w:pPr>
                        <w:r>
                          <w:t xml:space="preserve"> </w:t>
                        </w:r>
                      </w:p>
                    </w:txbxContent>
                  </v:textbox>
                </v:rect>
                <v:shape id="Picture 18675" o:spid="_x0000_s1174" type="#_x0000_t75" style="position:absolute;width:29154;height:1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">
                  <v:imagedata r:id="rId143" o:title=""/>
                </v:shape>
                <v:shape id="Picture 18677" o:spid="_x0000_s1175" type="#_x0000_t75" style="position:absolute;left:30388;width:29154;height:1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">
                  <v:imagedata r:id="rId144" o:title=""/>
                </v:shape>
                <w10:anchorlock/>
              </v:group>
            </w:pict>
          </mc:Fallback>
        </mc:AlternateContent>
      </w:r>
      <w:r>
        <w:t xml:space="preserve"> </w:t>
      </w:r>
    </w:p>
    <w:p w:rsidR="00021FD1" w:rsidRDefault="003F789A">
      <w:pPr>
        <w:tabs>
          <w:tab w:val="center" w:pos="2392"/>
          <w:tab w:val="center" w:pos="7179"/>
        </w:tabs>
        <w:spacing w:after="252"/>
        <w:ind w:right="0" w:firstLine="0"/>
        <w:jc w:val="left"/>
      </w:pPr>
      <w:r>
        <w:rPr>
          <w:rFonts w:ascii="Calibri" w:eastAsia="Calibri" w:hAnsi="Calibri" w:cs="Calibri"/>
          <w:sz w:val="22"/>
        </w:rPr>
        <w:tab/>
      </w:r>
      <w:r>
        <w:rPr>
          <w:i/>
        </w:rPr>
        <w:t xml:space="preserve">Рисунок 5 </w:t>
      </w:r>
      <w:r>
        <w:rPr>
          <w:i/>
        </w:rPr>
        <w:tab/>
        <w:t xml:space="preserve">Рисунок 6 </w:t>
      </w:r>
    </w:p>
    <w:p w:rsidR="00021FD1" w:rsidRDefault="003F789A">
      <w:pPr>
        <w:spacing w:line="398" w:lineRule="auto"/>
        <w:ind w:left="-15" w:right="149"/>
      </w:pPr>
      <w:r>
        <w:t xml:space="preserve">Но, помимо эмоционального воздействия на слушателей, задача дизайна титульного листа – привлечь внимание к заголовку. </w:t>
      </w:r>
    </w:p>
    <w:p w:rsidR="00021FD1" w:rsidRDefault="003F789A">
      <w:pPr>
        <w:numPr>
          <w:ilvl w:val="0"/>
          <w:numId w:val="70"/>
        </w:numPr>
        <w:spacing w:line="396" w:lineRule="auto"/>
        <w:ind w:right="149"/>
      </w:pPr>
      <w:r>
        <w:t xml:space="preserve">На ваш взгляд, какой вариант слайда более привлечёт внимание слушателей к заголовку? Поясните свой выбор. </w:t>
      </w:r>
    </w:p>
    <w:p w:rsidR="00021FD1" w:rsidRDefault="003F789A">
      <w:pPr>
        <w:numPr>
          <w:ilvl w:val="0"/>
          <w:numId w:val="70"/>
        </w:numPr>
        <w:spacing w:after="35" w:line="377" w:lineRule="auto"/>
        <w:ind w:right="149"/>
      </w:pPr>
      <w:r>
        <w:t xml:space="preserve">Найдите площадь титульного листа, занимаемую под заголовок, площадь картинки и площадь слайда на каждом из рисунков. Обоснуйте выбор с помощью рассуждений, сравнений и вычислений, составьте математическую модель. </w:t>
      </w:r>
    </w:p>
    <w:p w:rsidR="00021FD1" w:rsidRDefault="003F789A">
      <w:pPr>
        <w:spacing w:after="181" w:line="259" w:lineRule="auto"/>
        <w:ind w:left="703" w:right="0" w:hanging="10"/>
        <w:jc w:val="left"/>
      </w:pPr>
      <w:r>
        <w:rPr>
          <w:b/>
          <w:i/>
        </w:rPr>
        <w:t xml:space="preserve">Ответ: </w:t>
      </w:r>
    </w:p>
    <w:p w:rsidR="00021FD1" w:rsidRDefault="003F789A">
      <w:pPr>
        <w:spacing w:after="188" w:line="259" w:lineRule="auto"/>
        <w:ind w:left="10" w:right="298" w:hanging="10"/>
        <w:jc w:val="right"/>
      </w:pPr>
      <w:r>
        <w:t xml:space="preserve">1. Оба варианта приемлемы. В зависимости от содержания проекта, а именно:  </w:t>
      </w:r>
    </w:p>
    <w:p w:rsidR="00021FD1" w:rsidRDefault="003F789A">
      <w:pPr>
        <w:numPr>
          <w:ilvl w:val="0"/>
          <w:numId w:val="71"/>
        </w:numPr>
        <w:spacing w:line="383" w:lineRule="auto"/>
        <w:ind w:right="149"/>
      </w:pPr>
      <w:r>
        <w:t xml:space="preserve">Если в содержании проекта основное внимание уделяется информации о площадях геометрических фигур, то более подходит 1 вариант, так как размеры заголовка больше по площади, чем размеры картинки, и тогда информация о содержании проекта на титульном листе понятна. </w:t>
      </w:r>
    </w:p>
    <w:p w:rsidR="00021FD1" w:rsidRDefault="003F789A">
      <w:pPr>
        <w:numPr>
          <w:ilvl w:val="0"/>
          <w:numId w:val="71"/>
        </w:numPr>
        <w:spacing w:after="30" w:line="377" w:lineRule="auto"/>
        <w:ind w:right="149"/>
      </w:pPr>
      <w:r>
        <w:t xml:space="preserve">Если в проекте немалая часть содержания посвящена геометрическим фигурам, то есть описанию, свойствам, открытиям, связанным с этими фигурами, то тогда площади фигур являются модулем проекта и более подходит 2 вариант титульного листа, где внимание акцентируется на картинке в связи с тем, что ее размеры больше размеров заголовка. </w:t>
      </w:r>
    </w:p>
    <w:p w:rsidR="00021FD1" w:rsidRDefault="003F789A">
      <w:pPr>
        <w:spacing w:after="426"/>
        <w:ind w:left="708" w:right="149" w:firstLine="0"/>
      </w:pPr>
      <w:r>
        <w:rPr>
          <w:b/>
          <w:i/>
        </w:rPr>
        <w:t>Формы работы</w:t>
      </w:r>
      <w:r>
        <w:t xml:space="preserve">: коллективное обсуждение </w:t>
      </w:r>
    </w:p>
    <w:p w:rsidR="00021FD1" w:rsidRDefault="003F789A">
      <w:pPr>
        <w:pStyle w:val="3"/>
        <w:spacing w:after="359"/>
        <w:ind w:left="37" w:right="183"/>
      </w:pPr>
      <w:r>
        <w:t xml:space="preserve">Задание 3  </w:t>
      </w:r>
    </w:p>
    <w:p w:rsidR="00021FD1" w:rsidRDefault="003F789A">
      <w:pPr>
        <w:spacing w:line="396" w:lineRule="auto"/>
        <w:ind w:left="-15" w:right="149"/>
      </w:pPr>
      <w:r>
        <w:t xml:space="preserve">Сергей решил на слайде слово «ПРОЕКТ» написать в стиле граффити. Нашёл алфавит объёмных букв в стиле граффити (рисунок 7).  </w:t>
      </w:r>
    </w:p>
    <w:p w:rsidR="00021FD1" w:rsidRDefault="003F789A">
      <w:pPr>
        <w:spacing w:after="117" w:line="259" w:lineRule="auto"/>
        <w:ind w:left="1994" w:right="0" w:firstLine="0"/>
        <w:jc w:val="left"/>
      </w:pPr>
      <w:r>
        <w:rPr>
          <w:noProof/>
        </w:rPr>
        <w:lastRenderedPageBreak/>
        <w:drawing>
          <wp:inline distT="0" distB="0" distL="0" distR="0">
            <wp:extent cx="3966972" cy="3599688"/>
            <wp:effectExtent l="0" t="0" r="0" b="0"/>
            <wp:docPr id="18822" name="Picture 18822"/>
            <wp:cNvGraphicFramePr/>
            <a:graphic xmlns:a="http://schemas.openxmlformats.org/drawingml/2006/main">
              <a:graphicData uri="http://schemas.openxmlformats.org/drawingml/2006/picture">
                <pic:pic xmlns:pic="http://schemas.openxmlformats.org/drawingml/2006/picture">
                  <pic:nvPicPr>
                    <pic:cNvPr id="18822" name="Picture 18822"/>
                    <pic:cNvPicPr/>
                  </pic:nvPicPr>
                  <pic:blipFill>
                    <a:blip r:embed="rId145"/>
                    <a:stretch>
                      <a:fillRect/>
                    </a:stretch>
                  </pic:blipFill>
                  <pic:spPr>
                    <a:xfrm>
                      <a:off x="0" y="0"/>
                      <a:ext cx="3966972" cy="3599688"/>
                    </a:xfrm>
                    <a:prstGeom prst="rect">
                      <a:avLst/>
                    </a:prstGeom>
                  </pic:spPr>
                </pic:pic>
              </a:graphicData>
            </a:graphic>
          </wp:inline>
        </w:drawing>
      </w:r>
      <w:r>
        <w:t xml:space="preserve"> </w:t>
      </w:r>
    </w:p>
    <w:p w:rsidR="00021FD1" w:rsidRDefault="003F789A">
      <w:pPr>
        <w:pStyle w:val="4"/>
        <w:spacing w:after="253"/>
        <w:ind w:left="917" w:right="1067"/>
      </w:pPr>
      <w:r>
        <w:t xml:space="preserve">Рисунок 7. Алфавит объёмных букв в стиле граффити  </w:t>
      </w:r>
    </w:p>
    <w:p w:rsidR="00021FD1" w:rsidRDefault="003F789A">
      <w:pPr>
        <w:spacing w:line="396" w:lineRule="auto"/>
        <w:ind w:left="-15" w:right="149"/>
      </w:pPr>
      <w:r>
        <w:t xml:space="preserve">Чтобы понять, сколько на слайде нужно места для такой надписи, решил потренироваться на тетрадном листе бумаги.  </w:t>
      </w:r>
    </w:p>
    <w:p w:rsidR="00021FD1" w:rsidRDefault="003F789A">
      <w:pPr>
        <w:numPr>
          <w:ilvl w:val="0"/>
          <w:numId w:val="72"/>
        </w:numPr>
        <w:spacing w:after="179"/>
        <w:ind w:right="149"/>
      </w:pPr>
      <w:r>
        <w:t xml:space="preserve">Поместится ли у Сергея в тетради это слово? При каком условии?  </w:t>
      </w:r>
    </w:p>
    <w:p w:rsidR="00021FD1" w:rsidRDefault="003F789A">
      <w:pPr>
        <w:numPr>
          <w:ilvl w:val="0"/>
          <w:numId w:val="72"/>
        </w:numPr>
        <w:spacing w:after="182"/>
        <w:ind w:right="149"/>
      </w:pPr>
      <w:r>
        <w:t xml:space="preserve">Составьте программу действий и математическую модель к ней.  </w:t>
      </w:r>
    </w:p>
    <w:p w:rsidR="00021FD1" w:rsidRDefault="003F789A">
      <w:pPr>
        <w:numPr>
          <w:ilvl w:val="0"/>
          <w:numId w:val="72"/>
        </w:numPr>
        <w:spacing w:line="395" w:lineRule="auto"/>
        <w:ind w:right="149"/>
      </w:pPr>
      <w:r>
        <w:t xml:space="preserve">При положительном ответе, изобразите в тетради слово «Проект» в стиле граффити. </w:t>
      </w:r>
    </w:p>
    <w:p w:rsidR="00021FD1" w:rsidRDefault="003F789A">
      <w:pPr>
        <w:spacing w:after="297"/>
        <w:ind w:left="708" w:right="149" w:firstLine="0"/>
      </w:pPr>
      <w:r>
        <w:t xml:space="preserve">В ответ запишите найденную площадь.  </w:t>
      </w:r>
    </w:p>
    <w:p w:rsidR="00021FD1" w:rsidRDefault="003F789A">
      <w:pPr>
        <w:spacing w:after="0" w:line="259" w:lineRule="auto"/>
        <w:ind w:left="10" w:right="147" w:hanging="10"/>
        <w:jc w:val="right"/>
      </w:pPr>
      <w:r>
        <w:rPr>
          <w:i/>
        </w:rPr>
        <w:t xml:space="preserve">Таблица 2. Информационная помощь </w:t>
      </w:r>
    </w:p>
    <w:tbl>
      <w:tblPr>
        <w:tblStyle w:val="TableGrid"/>
        <w:tblW w:w="9573" w:type="dxa"/>
        <w:tblInd w:w="5" w:type="dxa"/>
        <w:tblCellMar>
          <w:top w:w="2" w:type="dxa"/>
          <w:left w:w="5" w:type="dxa"/>
          <w:right w:w="5" w:type="dxa"/>
        </w:tblCellMar>
        <w:tblLook w:val="04A0" w:firstRow="1" w:lastRow="0" w:firstColumn="1" w:lastColumn="0" w:noHBand="0" w:noVBand="1"/>
      </w:tblPr>
      <w:tblGrid>
        <w:gridCol w:w="2386"/>
        <w:gridCol w:w="7187"/>
      </w:tblGrid>
      <w:tr w:rsidR="00021FD1">
        <w:trPr>
          <w:trHeight w:val="506"/>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rPr>
                <w:rFonts w:ascii="Cambria Math" w:eastAsia="Cambria Math" w:hAnsi="Cambria Math" w:cs="Cambria Math"/>
              </w:rPr>
              <w:t>𝑆 = 𝑎</w:t>
            </w:r>
            <w:r>
              <w:rPr>
                <w:rFonts w:ascii="Cambria Math" w:eastAsia="Cambria Math" w:hAnsi="Cambria Math" w:cs="Cambria Math"/>
                <w:vertAlign w:val="superscript"/>
              </w:rPr>
              <w:t>2</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квадрата </w:t>
            </w:r>
          </w:p>
        </w:tc>
      </w:tr>
      <w:tr w:rsidR="00021FD1">
        <w:trPr>
          <w:trHeight w:val="504"/>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rFonts w:ascii="Cambria Math" w:eastAsia="Cambria Math" w:hAnsi="Cambria Math" w:cs="Cambria Math"/>
              </w:rPr>
              <w:t>𝑆 = 𝑎 ∙ 𝑏</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прямоугольника </w:t>
            </w:r>
          </w:p>
        </w:tc>
      </w:tr>
      <w:tr w:rsidR="00021FD1">
        <w:trPr>
          <w:trHeight w:val="502"/>
        </w:trPr>
        <w:tc>
          <w:tcPr>
            <w:tcW w:w="237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1508760" cy="1191768"/>
                  <wp:effectExtent l="0" t="0" r="0" b="0"/>
                  <wp:docPr id="211888" name="Picture 211888"/>
                  <wp:cNvGraphicFramePr/>
                  <a:graphic xmlns:a="http://schemas.openxmlformats.org/drawingml/2006/main">
                    <a:graphicData uri="http://schemas.openxmlformats.org/drawingml/2006/picture">
                      <pic:pic xmlns:pic="http://schemas.openxmlformats.org/drawingml/2006/picture">
                        <pic:nvPicPr>
                          <pic:cNvPr id="211888" name="Picture 211888"/>
                          <pic:cNvPicPr/>
                        </pic:nvPicPr>
                        <pic:blipFill>
                          <a:blip r:embed="rId146"/>
                          <a:stretch>
                            <a:fillRect/>
                          </a:stretch>
                        </pic:blipFill>
                        <pic:spPr>
                          <a:xfrm>
                            <a:off x="0" y="0"/>
                            <a:ext cx="1508760" cy="1191768"/>
                          </a:xfrm>
                          <a:prstGeom prst="rect">
                            <a:avLst/>
                          </a:prstGeom>
                        </pic:spPr>
                      </pic:pic>
                    </a:graphicData>
                  </a:graphic>
                </wp:inline>
              </w:drawing>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параллелограмма </w:t>
            </w:r>
          </w:p>
        </w:tc>
      </w:tr>
      <w:tr w:rsidR="00021FD1">
        <w:trPr>
          <w:trHeight w:val="812"/>
        </w:trPr>
        <w:tc>
          <w:tcPr>
            <w:tcW w:w="0" w:type="auto"/>
            <w:vMerge/>
            <w:tcBorders>
              <w:top w:val="nil"/>
              <w:left w:val="single" w:sz="4" w:space="0" w:color="000000"/>
              <w:bottom w:val="nil"/>
              <w:right w:val="single" w:sz="4" w:space="0" w:color="000000"/>
            </w:tcBorders>
          </w:tcPr>
          <w:p w:rsidR="00021FD1" w:rsidRDefault="00021FD1">
            <w:pPr>
              <w:spacing w:after="160" w:line="259" w:lineRule="auto"/>
              <w:ind w:right="0" w:firstLine="0"/>
              <w:jc w:val="left"/>
            </w:pP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трапеции </w:t>
            </w:r>
          </w:p>
        </w:tc>
      </w:tr>
      <w:tr w:rsidR="00021FD1">
        <w:trPr>
          <w:trHeight w:val="802"/>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треугольника </w:t>
            </w:r>
          </w:p>
        </w:tc>
      </w:tr>
    </w:tbl>
    <w:p w:rsidR="00021FD1" w:rsidRDefault="003F789A">
      <w:pPr>
        <w:spacing w:after="0" w:line="259" w:lineRule="auto"/>
        <w:ind w:right="0" w:firstLine="0"/>
        <w:jc w:val="left"/>
      </w:pPr>
      <w:r>
        <w:rPr>
          <w:b/>
          <w:i/>
        </w:rPr>
        <w:t xml:space="preserve"> </w:t>
      </w:r>
    </w:p>
    <w:p w:rsidR="00021FD1" w:rsidRDefault="003F789A">
      <w:pPr>
        <w:spacing w:after="340" w:line="259" w:lineRule="auto"/>
        <w:ind w:left="10" w:right="0" w:hanging="10"/>
        <w:jc w:val="left"/>
      </w:pPr>
      <w:r>
        <w:rPr>
          <w:b/>
          <w:i/>
        </w:rPr>
        <w:t xml:space="preserve">Решение: </w:t>
      </w:r>
    </w:p>
    <w:p w:rsidR="00021FD1" w:rsidRDefault="003F789A">
      <w:pPr>
        <w:spacing w:after="79" w:line="384" w:lineRule="auto"/>
        <w:ind w:left="-15" w:right="149"/>
      </w:pPr>
      <w:r>
        <w:lastRenderedPageBreak/>
        <w:t xml:space="preserve">На тетрадном листе бумаги можно изобразить только одну букву по клеточкам (рисунок 8). </w:t>
      </w:r>
    </w:p>
    <w:p w:rsidR="00021FD1" w:rsidRDefault="003F789A">
      <w:pPr>
        <w:spacing w:after="116" w:line="259" w:lineRule="auto"/>
        <w:ind w:right="492" w:firstLine="0"/>
        <w:jc w:val="right"/>
      </w:pPr>
      <w:r>
        <w:rPr>
          <w:noProof/>
        </w:rPr>
        <w:drawing>
          <wp:inline distT="0" distB="0" distL="0" distR="0">
            <wp:extent cx="5940552" cy="2444496"/>
            <wp:effectExtent l="0" t="0" r="0" b="0"/>
            <wp:docPr id="18890" name="Picture 18890"/>
            <wp:cNvGraphicFramePr/>
            <a:graphic xmlns:a="http://schemas.openxmlformats.org/drawingml/2006/main">
              <a:graphicData uri="http://schemas.openxmlformats.org/drawingml/2006/picture">
                <pic:pic xmlns:pic="http://schemas.openxmlformats.org/drawingml/2006/picture">
                  <pic:nvPicPr>
                    <pic:cNvPr id="18890" name="Picture 18890"/>
                    <pic:cNvPicPr/>
                  </pic:nvPicPr>
                  <pic:blipFill>
                    <a:blip r:embed="rId147"/>
                    <a:stretch>
                      <a:fillRect/>
                    </a:stretch>
                  </pic:blipFill>
                  <pic:spPr>
                    <a:xfrm>
                      <a:off x="0" y="0"/>
                      <a:ext cx="5940552" cy="2444496"/>
                    </a:xfrm>
                    <a:prstGeom prst="rect">
                      <a:avLst/>
                    </a:prstGeom>
                  </pic:spPr>
                </pic:pic>
              </a:graphicData>
            </a:graphic>
          </wp:inline>
        </w:drawing>
      </w:r>
      <w:r>
        <w:t xml:space="preserve"> </w:t>
      </w:r>
    </w:p>
    <w:p w:rsidR="00021FD1" w:rsidRDefault="003F789A">
      <w:pPr>
        <w:pStyle w:val="4"/>
        <w:spacing w:after="186"/>
        <w:ind w:left="917" w:right="1064"/>
      </w:pPr>
      <w:r>
        <w:t xml:space="preserve">Рисунок 8 </w:t>
      </w:r>
    </w:p>
    <w:p w:rsidR="00021FD1" w:rsidRDefault="003F789A">
      <w:pPr>
        <w:spacing w:after="124"/>
        <w:ind w:left="708" w:right="149" w:firstLine="0"/>
      </w:pPr>
      <w:r>
        <w:t>Площадь одной буквы (в среднем) составляет: 15 · 18 = 270 (</w:t>
      </w:r>
      <w:proofErr w:type="spellStart"/>
      <w:r>
        <w:t>кл</w:t>
      </w:r>
      <w:proofErr w:type="spellEnd"/>
      <w:r>
        <w:t xml:space="preserve">.) </w:t>
      </w:r>
    </w:p>
    <w:p w:rsidR="00021FD1" w:rsidRDefault="003F789A">
      <w:pPr>
        <w:spacing w:after="41" w:line="367" w:lineRule="auto"/>
        <w:ind w:left="-15" w:right="149"/>
      </w:pPr>
      <w:r>
        <w:t xml:space="preserve">Лучше для оформления титульного листа на слайде разместить тетрадный лист и нарисовать букву по клеточкам на таком листе. Затем сохранить как рисунок и уменьшить размер рисунка, далее разместить букву на отдельном слайде. Поступить так со всеми оставшимися буквами. Слайд со словом сохранить как рисунок. И размещать на титульном листе рисунок со словом, меняя размер. </w:t>
      </w:r>
    </w:p>
    <w:p w:rsidR="00021FD1" w:rsidRDefault="003F789A">
      <w:pPr>
        <w:spacing w:after="126" w:line="397" w:lineRule="auto"/>
        <w:ind w:right="0" w:firstLine="708"/>
        <w:jc w:val="left"/>
      </w:pPr>
      <w:r>
        <w:rPr>
          <w:b/>
          <w:i/>
        </w:rPr>
        <w:t>Формы работы</w:t>
      </w:r>
      <w:r>
        <w:t xml:space="preserve">: </w:t>
      </w:r>
      <w:r>
        <w:rPr>
          <w:i/>
        </w:rPr>
        <w:t>самостоятельная работа, коллективное обсуждение результатов решения задачи</w:t>
      </w:r>
      <w:r>
        <w:t xml:space="preserve">  </w:t>
      </w:r>
    </w:p>
    <w:p w:rsidR="00021FD1" w:rsidRDefault="003F789A">
      <w:pPr>
        <w:pStyle w:val="3"/>
        <w:spacing w:after="414"/>
        <w:ind w:left="37" w:right="183"/>
      </w:pPr>
      <w:r>
        <w:t xml:space="preserve">Задание 4  </w:t>
      </w:r>
    </w:p>
    <w:p w:rsidR="00021FD1" w:rsidRDefault="003F789A">
      <w:pPr>
        <w:spacing w:after="27" w:line="377" w:lineRule="auto"/>
        <w:ind w:left="-15" w:right="149"/>
      </w:pPr>
      <w:r>
        <w:t xml:space="preserve">Сергей очень хотел победить в конкурсе проектов. Он внимательно изучил информацию и рекомендации по дизайну баннеров и именно так решил оформить титульный лист.  </w:t>
      </w:r>
    </w:p>
    <w:p w:rsidR="00021FD1" w:rsidRDefault="003F789A">
      <w:pPr>
        <w:spacing w:after="158" w:line="376" w:lineRule="auto"/>
        <w:ind w:left="-15" w:right="149"/>
      </w:pPr>
      <w:r>
        <w:t xml:space="preserve">Помогите Сергею оформить титульный лист в виде баннера, правильно рассчитать площадь для всех элементов баннера. Геометрические фигуры можно представлять не все, можно группировать или внести другие изменения. </w:t>
      </w:r>
    </w:p>
    <w:p w:rsidR="00021FD1" w:rsidRDefault="003F789A">
      <w:pPr>
        <w:spacing w:after="181" w:line="259" w:lineRule="auto"/>
        <w:ind w:left="10" w:right="0" w:hanging="10"/>
        <w:jc w:val="left"/>
      </w:pPr>
      <w:r>
        <w:rPr>
          <w:b/>
          <w:i/>
        </w:rPr>
        <w:t xml:space="preserve">Пример решения: </w:t>
      </w:r>
    </w:p>
    <w:p w:rsidR="00021FD1" w:rsidRDefault="003F789A">
      <w:pPr>
        <w:spacing w:after="120" w:line="259" w:lineRule="auto"/>
        <w:ind w:right="1198" w:firstLine="0"/>
        <w:jc w:val="right"/>
      </w:pPr>
      <w:r>
        <w:rPr>
          <w:noProof/>
        </w:rPr>
        <w:lastRenderedPageBreak/>
        <w:drawing>
          <wp:inline distT="0" distB="0" distL="0" distR="0">
            <wp:extent cx="5038344" cy="2839212"/>
            <wp:effectExtent l="0" t="0" r="0" b="0"/>
            <wp:docPr id="18954" name="Picture 18954"/>
            <wp:cNvGraphicFramePr/>
            <a:graphic xmlns:a="http://schemas.openxmlformats.org/drawingml/2006/main">
              <a:graphicData uri="http://schemas.openxmlformats.org/drawingml/2006/picture">
                <pic:pic xmlns:pic="http://schemas.openxmlformats.org/drawingml/2006/picture">
                  <pic:nvPicPr>
                    <pic:cNvPr id="18954" name="Picture 18954"/>
                    <pic:cNvPicPr/>
                  </pic:nvPicPr>
                  <pic:blipFill>
                    <a:blip r:embed="rId148"/>
                    <a:stretch>
                      <a:fillRect/>
                    </a:stretch>
                  </pic:blipFill>
                  <pic:spPr>
                    <a:xfrm>
                      <a:off x="0" y="0"/>
                      <a:ext cx="5038344" cy="2839212"/>
                    </a:xfrm>
                    <a:prstGeom prst="rect">
                      <a:avLst/>
                    </a:prstGeom>
                  </pic:spPr>
                </pic:pic>
              </a:graphicData>
            </a:graphic>
          </wp:inline>
        </w:drawing>
      </w:r>
      <w:r>
        <w:t xml:space="preserve"> </w:t>
      </w:r>
    </w:p>
    <w:p w:rsidR="00021FD1" w:rsidRDefault="003F789A">
      <w:pPr>
        <w:spacing w:after="124"/>
        <w:ind w:left="708" w:right="149" w:firstLine="0"/>
      </w:pPr>
      <w:r>
        <w:rPr>
          <w:b/>
          <w:i/>
        </w:rPr>
        <w:t>Формы работы</w:t>
      </w:r>
      <w:r>
        <w:t xml:space="preserve">: индивидуальная  </w:t>
      </w:r>
    </w:p>
    <w:p w:rsidR="00021FD1" w:rsidRDefault="003F789A">
      <w:pPr>
        <w:spacing w:after="188" w:line="259" w:lineRule="auto"/>
        <w:ind w:left="708" w:right="0" w:firstLine="0"/>
        <w:jc w:val="left"/>
      </w:pPr>
      <w:r>
        <w:t xml:space="preserve"> </w:t>
      </w:r>
    </w:p>
    <w:p w:rsidR="00021FD1" w:rsidRDefault="003F789A">
      <w:pPr>
        <w:pStyle w:val="4"/>
        <w:spacing w:after="186"/>
        <w:ind w:left="703"/>
        <w:jc w:val="left"/>
      </w:pPr>
      <w:r>
        <w:rPr>
          <w:i w:val="0"/>
          <w:u w:val="single" w:color="000000"/>
        </w:rPr>
        <w:t>Информация и рекомендации</w:t>
      </w:r>
      <w:r>
        <w:rPr>
          <w:i w:val="0"/>
        </w:rPr>
        <w:t xml:space="preserve"> </w:t>
      </w:r>
    </w:p>
    <w:p w:rsidR="00021FD1" w:rsidRDefault="003F789A">
      <w:pPr>
        <w:spacing w:after="126" w:line="259" w:lineRule="auto"/>
        <w:ind w:left="703" w:right="137" w:hanging="10"/>
      </w:pPr>
      <w:r>
        <w:rPr>
          <w:b/>
        </w:rPr>
        <w:t xml:space="preserve">Из чего состоит графическое объявление  </w:t>
      </w:r>
    </w:p>
    <w:p w:rsidR="00021FD1" w:rsidRDefault="003F789A">
      <w:pPr>
        <w:spacing w:line="397" w:lineRule="auto"/>
        <w:ind w:left="-15" w:right="149"/>
      </w:pPr>
      <w:r>
        <w:t xml:space="preserve">Прежде чем говорить про то, как создать рекламный баннер для КМС, обсудим составные баннера. Основные элементы для большинства объявлений в </w:t>
      </w:r>
      <w:proofErr w:type="spellStart"/>
      <w:r>
        <w:t>контекстномедийной</w:t>
      </w:r>
      <w:proofErr w:type="spellEnd"/>
      <w:r>
        <w:t xml:space="preserve"> сети </w:t>
      </w:r>
      <w:proofErr w:type="spellStart"/>
      <w:r>
        <w:t>Google</w:t>
      </w:r>
      <w:proofErr w:type="spellEnd"/>
      <w:r>
        <w:t xml:space="preserve">: </w:t>
      </w:r>
    </w:p>
    <w:p w:rsidR="00021FD1" w:rsidRDefault="003F789A">
      <w:pPr>
        <w:spacing w:after="15" w:line="387" w:lineRule="auto"/>
        <w:ind w:left="718" w:right="3130" w:hanging="10"/>
        <w:jc w:val="left"/>
      </w:pPr>
      <w:r>
        <w:t xml:space="preserve">логотип или название компании; </w:t>
      </w:r>
      <w:proofErr w:type="spellStart"/>
      <w:r>
        <w:t>оффер</w:t>
      </w:r>
      <w:proofErr w:type="spellEnd"/>
      <w:r>
        <w:t xml:space="preserve">; изображение или визуальное представление продукта; кнопка CTA; </w:t>
      </w:r>
    </w:p>
    <w:p w:rsidR="00021FD1" w:rsidRDefault="003F789A">
      <w:pPr>
        <w:spacing w:after="167"/>
        <w:ind w:left="708" w:right="149" w:firstLine="0"/>
      </w:pPr>
      <w:r>
        <w:t xml:space="preserve">специалисты агентства </w:t>
      </w:r>
      <w:proofErr w:type="spellStart"/>
      <w:r>
        <w:t>Penguin-team</w:t>
      </w:r>
      <w:proofErr w:type="spellEnd"/>
      <w:r>
        <w:t xml:space="preserve"> рекомендуют делать контрастную рамку </w:t>
      </w:r>
    </w:p>
    <w:p w:rsidR="00021FD1" w:rsidRDefault="003F789A">
      <w:pPr>
        <w:spacing w:after="124"/>
        <w:ind w:left="-15" w:right="149" w:firstLine="0"/>
      </w:pPr>
      <w:r>
        <w:t xml:space="preserve">в 1 пиксель. </w:t>
      </w:r>
    </w:p>
    <w:p w:rsidR="00021FD1" w:rsidRDefault="003F789A">
      <w:pPr>
        <w:spacing w:after="26" w:line="376" w:lineRule="auto"/>
        <w:ind w:left="-15" w:right="149"/>
      </w:pPr>
      <w:r>
        <w:t xml:space="preserve">Наполняйте рекламное графическое объявление для КМС информацией, которая волнует потребителей и поможет вам достичь цели. Создайте при этом грамотную иерархию:  </w:t>
      </w:r>
    </w:p>
    <w:p w:rsidR="00021FD1" w:rsidRDefault="003F789A">
      <w:pPr>
        <w:spacing w:after="15" w:line="387" w:lineRule="auto"/>
        <w:ind w:left="718" w:right="4046" w:hanging="10"/>
        <w:jc w:val="left"/>
      </w:pPr>
      <w:r>
        <w:t>сначала говорим, кто мы (лого</w:t>
      </w:r>
      <w:proofErr w:type="gramStart"/>
      <w:r>
        <w:t>);  рассказываем</w:t>
      </w:r>
      <w:proofErr w:type="gramEnd"/>
      <w:r>
        <w:t xml:space="preserve"> про </w:t>
      </w:r>
      <w:proofErr w:type="spellStart"/>
      <w:r>
        <w:t>оффер</w:t>
      </w:r>
      <w:proofErr w:type="spellEnd"/>
      <w:r>
        <w:t xml:space="preserve"> (заголовок);  показываем продукт (визуализация); призываем к действию (СТА).  </w:t>
      </w:r>
    </w:p>
    <w:p w:rsidR="00021FD1" w:rsidRDefault="003F789A">
      <w:pPr>
        <w:spacing w:line="396" w:lineRule="auto"/>
        <w:ind w:left="-15" w:right="149"/>
      </w:pPr>
      <w:proofErr w:type="spellStart"/>
      <w:r>
        <w:t>Оффер</w:t>
      </w:r>
      <w:proofErr w:type="spellEnd"/>
      <w:r>
        <w:t xml:space="preserve"> и СТА — самые важные элементы графических объявлений, они должны выделяться на фоне остальной информации и быть контрастными между собой: </w:t>
      </w:r>
    </w:p>
    <w:p w:rsidR="00021FD1" w:rsidRDefault="003F789A">
      <w:pPr>
        <w:spacing w:line="389" w:lineRule="auto"/>
        <w:ind w:left="-15" w:right="149"/>
      </w:pPr>
      <w:r>
        <w:lastRenderedPageBreak/>
        <w:t xml:space="preserve">Несколько рекомендаций к шрифтам на баннерах в контекстно-медийной сети: декоративные шрифты использовать можно, но очень аккуратно. Текст должен считываться за долю секунды, если нужно напрягаться, чтобы прочитать – лучше выберите шрифт для баннера попроще; не комбинируйте больше 2 шрифта в одном объявлении; не применяйте большое количество выделений. </w:t>
      </w:r>
    </w:p>
    <w:p w:rsidR="00021FD1" w:rsidRDefault="003F789A">
      <w:pPr>
        <w:spacing w:line="398" w:lineRule="auto"/>
        <w:ind w:left="-15" w:right="149"/>
      </w:pPr>
      <w:r>
        <w:t xml:space="preserve">Если будете использовать подзаголовки в объявлении в контекстно-медийной сети, убедитесь, что они соответствуют требованиям к баннерам в КМС: </w:t>
      </w:r>
    </w:p>
    <w:p w:rsidR="00021FD1" w:rsidRDefault="003F789A">
      <w:pPr>
        <w:spacing w:after="15" w:line="387" w:lineRule="auto"/>
        <w:ind w:left="718" w:right="3090" w:hanging="10"/>
        <w:jc w:val="left"/>
      </w:pPr>
      <w:r>
        <w:t xml:space="preserve">хорошо видны; короткие; не мешают вашему CTA или остальной части баннера; дополняют заголовок и не противоречат ему. </w:t>
      </w:r>
    </w:p>
    <w:p w:rsidR="00021FD1" w:rsidRDefault="003F789A">
      <w:pPr>
        <w:spacing w:after="15" w:line="387" w:lineRule="auto"/>
        <w:ind w:left="718" w:right="2692" w:hanging="10"/>
        <w:jc w:val="left"/>
      </w:pPr>
      <w:r>
        <w:t xml:space="preserve">Сделайте заголовок в рекламе контекстно-медийной сети: коротким, но емким; с понятным посылом; </w:t>
      </w:r>
    </w:p>
    <w:p w:rsidR="00021FD1" w:rsidRDefault="003F789A">
      <w:pPr>
        <w:spacing w:after="188" w:line="259" w:lineRule="auto"/>
        <w:ind w:left="10" w:right="151" w:hanging="10"/>
        <w:jc w:val="right"/>
      </w:pPr>
      <w:r>
        <w:t xml:space="preserve">с учетом того, что вы предлагаете людям, чего хотите достичь и что найдет </w:t>
      </w:r>
    </w:p>
    <w:p w:rsidR="00021FD1" w:rsidRDefault="003F789A">
      <w:pPr>
        <w:spacing w:after="124"/>
        <w:ind w:left="-15" w:right="149" w:firstLine="0"/>
      </w:pPr>
      <w:r>
        <w:t xml:space="preserve">пользователь на целевой странице. </w:t>
      </w:r>
    </w:p>
    <w:p w:rsidR="00021FD1" w:rsidRDefault="003F789A">
      <w:pPr>
        <w:spacing w:after="0" w:line="259" w:lineRule="auto"/>
        <w:ind w:right="0" w:firstLine="0"/>
        <w:jc w:val="left"/>
      </w:pPr>
      <w:r>
        <w:t xml:space="preserve"> </w:t>
      </w:r>
      <w:r>
        <w:tab/>
        <w:t xml:space="preserve"> </w:t>
      </w:r>
    </w:p>
    <w:p w:rsidR="00021FD1" w:rsidRDefault="003F789A">
      <w:pPr>
        <w:pStyle w:val="1"/>
        <w:spacing w:after="283" w:line="397" w:lineRule="auto"/>
        <w:ind w:left="37" w:right="27"/>
      </w:pPr>
      <w:bookmarkStart w:id="14" w:name="_Toc216698"/>
      <w:r>
        <w:t xml:space="preserve">Кейс № 15. Учебный раздел «Площадь. Нахождение площадей треугольников и многоугольных фигур. Площади подобных фигур» (8 класс)  </w:t>
      </w:r>
      <w:bookmarkEnd w:id="14"/>
    </w:p>
    <w:p w:rsidR="00021FD1" w:rsidRDefault="003F789A">
      <w:pPr>
        <w:spacing w:after="466"/>
        <w:ind w:left="37" w:right="184" w:hanging="10"/>
        <w:jc w:val="center"/>
      </w:pPr>
      <w:r>
        <w:rPr>
          <w:b/>
        </w:rPr>
        <w:t xml:space="preserve">Моделирование блейзера </w:t>
      </w:r>
    </w:p>
    <w:p w:rsidR="00021FD1" w:rsidRDefault="003F789A">
      <w:pPr>
        <w:pStyle w:val="3"/>
        <w:ind w:left="37" w:right="182"/>
      </w:pPr>
      <w:r>
        <w:t xml:space="preserve">Методическая проблема </w:t>
      </w:r>
    </w:p>
    <w:p w:rsidR="00021FD1" w:rsidRDefault="003F789A">
      <w:pPr>
        <w:spacing w:after="172" w:line="366" w:lineRule="auto"/>
        <w:ind w:left="-15" w:right="149"/>
      </w:pPr>
      <w:r>
        <w:t xml:space="preserve">Формирование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83"/>
      </w:pPr>
      <w:r>
        <w:t xml:space="preserve">Анализ методической проблемы  </w:t>
      </w:r>
    </w:p>
    <w:p w:rsidR="00021FD1" w:rsidRDefault="003F789A">
      <w:pPr>
        <w:spacing w:line="372" w:lineRule="auto"/>
        <w:ind w:left="-15" w:right="149"/>
      </w:pPr>
      <w:r>
        <w:t xml:space="preserve">Распознавание математических понятий, объектов и закономерностей в реальных жизненных ситуациях – одна из важных компетенций математической грамотности, которая предполагает формирование умения у обучающихся трактовки </w:t>
      </w:r>
      <w:r>
        <w:lastRenderedPageBreak/>
        <w:t xml:space="preserve">информации об объекте, представленной в текстовой, графической, символьной форме, рассмотрение объекта во взаимосвязи с другими объектами, умения выделять сходные и различные свойства объекта: качественные и количественные, устанавливать закономерности, получать новую информацию об объекте, преобразовывать её для раскрытия новых связей между элементами объекта, оценивания полученных результатов. </w:t>
      </w:r>
    </w:p>
    <w:p w:rsidR="00021FD1" w:rsidRDefault="003F789A">
      <w:pPr>
        <w:spacing w:after="39" w:line="368" w:lineRule="auto"/>
        <w:ind w:left="-15" w:right="149"/>
      </w:pPr>
      <w:r>
        <w:t xml:space="preserve">Овладение обучающимися умением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включено во все разделы Примерной основной образовательной программы основного общего образования (протокол от 18 марта 2022 г. № 1/22) [9]. Это обусловлено расширением сфер применения математики в реальной жизни, в современном обществе, важностью наличия развитого математического стиля мышления у человека. </w:t>
      </w:r>
    </w:p>
    <w:p w:rsidR="00021FD1" w:rsidRDefault="003F789A">
      <w:pPr>
        <w:spacing w:after="188" w:line="364" w:lineRule="auto"/>
        <w:ind w:left="10" w:right="151" w:hanging="10"/>
        <w:jc w:val="right"/>
      </w:pPr>
      <w:r>
        <w:t xml:space="preserve">Содержание раздела «Площадь. Нахождение площадей треугольников и многоугольных фигур. Площади подобных фигур» позволяет рассматривать возможность формирования таких компетенций, как выявление существенной характеристики объекта, исследование и анализ общих признаков, свойств и различий объектов, интерпретация в геометрическом чертеже, различный подход к решению задачи и выбор способа её решения, применение результата решения типовых задач к решению задач-исследований, практико-ориентированных задач, проблемных задач реальной жизни, требующих применения знаний в изменённых условиях, отличных от учебных. Совершенствуются предметные знания, умения и навыки обучающихся: распознавание основных видов четырёхугольников, их элементов, использование свойств четырёхугольников при решении геометрических задач, нахождение подобных треугольников на готовых чертежах с указанием соответствующего признака подобия, применение признаков подобия треугольников при решении геометрических задач, выяснение наглядного смысла свойств площади, вычисление площади треугольника и площади многоугольных фигур различными способами, построение чертежа по тексту задачи и, наоборот, чтение чертежа и постановка задачи по чертежу. </w:t>
      </w:r>
    </w:p>
    <w:p w:rsidR="00021FD1" w:rsidRDefault="003F789A">
      <w:pPr>
        <w:pStyle w:val="3"/>
        <w:ind w:left="37" w:right="185"/>
      </w:pPr>
      <w:r>
        <w:lastRenderedPageBreak/>
        <w:t xml:space="preserve">Цель  </w:t>
      </w:r>
    </w:p>
    <w:p w:rsidR="00021FD1" w:rsidRDefault="003F789A">
      <w:pPr>
        <w:spacing w:after="161" w:line="372" w:lineRule="auto"/>
        <w:ind w:left="-15" w:right="149"/>
      </w:pPr>
      <w:r>
        <w:t>Описать методику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при изучении темы «Площадь. Нахождение площадей треугольников и многоугольных фигур. Площади подобных фигур».</w:t>
      </w:r>
      <w:r>
        <w:rPr>
          <w:b/>
        </w:rPr>
        <w:t xml:space="preserve"> </w:t>
      </w:r>
    </w:p>
    <w:p w:rsidR="00021FD1" w:rsidRDefault="003F789A">
      <w:pPr>
        <w:pStyle w:val="3"/>
        <w:ind w:left="37" w:right="179"/>
      </w:pPr>
      <w:r>
        <w:t xml:space="preserve">Задачи </w:t>
      </w:r>
    </w:p>
    <w:p w:rsidR="00021FD1" w:rsidRDefault="003F789A">
      <w:pPr>
        <w:numPr>
          <w:ilvl w:val="0"/>
          <w:numId w:val="73"/>
        </w:numPr>
        <w:spacing w:line="370" w:lineRule="auto"/>
        <w:ind w:right="149"/>
      </w:pPr>
      <w:r>
        <w:t xml:space="preserve">Выделить перечень знаний, умений, навыков, необходимых для формирования математической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при изучении темы «Площадь. Нахождение площадей треугольников и многоугольных фигур. Площади подобных фигур». </w:t>
      </w:r>
    </w:p>
    <w:p w:rsidR="00021FD1" w:rsidRDefault="003F789A">
      <w:pPr>
        <w:numPr>
          <w:ilvl w:val="0"/>
          <w:numId w:val="73"/>
        </w:numPr>
        <w:spacing w:line="372" w:lineRule="auto"/>
        <w:ind w:right="149"/>
      </w:pPr>
      <w:r>
        <w:t xml:space="preserve">Разработать систему типовых заданий на формирование математической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изучения темы «Площадь. Нахождение площадей треугольников и многоугольных фигур. Площади подобных фигур». </w:t>
      </w:r>
    </w:p>
    <w:p w:rsidR="00021FD1" w:rsidRDefault="003F789A">
      <w:pPr>
        <w:numPr>
          <w:ilvl w:val="0"/>
          <w:numId w:val="73"/>
        </w:numPr>
        <w:spacing w:after="290" w:line="367" w:lineRule="auto"/>
        <w:ind w:right="149"/>
      </w:pPr>
      <w:r>
        <w:t xml:space="preserve">Описать методические приёмы формирования математической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темы «Площадь. Нахождение площадей треугольников и многоугольных фигур. Площади подобных фигур». </w:t>
      </w:r>
    </w:p>
    <w:p w:rsidR="00021FD1" w:rsidRDefault="003F789A">
      <w:pPr>
        <w:pStyle w:val="3"/>
        <w:ind w:left="37" w:right="184"/>
      </w:pPr>
      <w:r>
        <w:lastRenderedPageBreak/>
        <w:t xml:space="preserve">Способы решения методической проблемы  </w:t>
      </w:r>
    </w:p>
    <w:p w:rsidR="00021FD1" w:rsidRDefault="003F789A">
      <w:pPr>
        <w:spacing w:line="397"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«Площадь. Нахождение площадей треугольников и многоугольных фигур. Площади подобных фигур». </w:t>
      </w:r>
    </w:p>
    <w:p w:rsidR="00021FD1" w:rsidRDefault="003F789A">
      <w:pPr>
        <w:spacing w:after="3" w:line="396" w:lineRule="auto"/>
        <w:ind w:left="10" w:right="0" w:hanging="10"/>
        <w:jc w:val="center"/>
      </w:pPr>
      <w:r>
        <w:rPr>
          <w:i/>
        </w:rPr>
        <w:t xml:space="preserve">Таблица 1. Характеристики деятельности обучающихся в основном содержании раздела «Площадь. Нахождение площадей треугольников и многоугольных фигур. </w:t>
      </w:r>
    </w:p>
    <w:p w:rsidR="00021FD1" w:rsidRDefault="003F789A">
      <w:pPr>
        <w:pStyle w:val="4"/>
        <w:ind w:left="917" w:right="1062"/>
      </w:pPr>
      <w:r>
        <w:t xml:space="preserve">Площади подобных фигур» </w:t>
      </w:r>
    </w:p>
    <w:tbl>
      <w:tblPr>
        <w:tblStyle w:val="TableGrid"/>
        <w:tblW w:w="9921" w:type="dxa"/>
        <w:tblInd w:w="5" w:type="dxa"/>
        <w:tblCellMar>
          <w:top w:w="60" w:type="dxa"/>
          <w:left w:w="108" w:type="dxa"/>
          <w:right w:w="37" w:type="dxa"/>
        </w:tblCellMar>
        <w:tblLook w:val="04A0" w:firstRow="1" w:lastRow="0" w:firstColumn="1" w:lastColumn="0" w:noHBand="0" w:noVBand="1"/>
      </w:tblPr>
      <w:tblGrid>
        <w:gridCol w:w="3654"/>
        <w:gridCol w:w="6267"/>
      </w:tblGrid>
      <w:tr w:rsidR="00021FD1">
        <w:trPr>
          <w:trHeight w:val="492"/>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6" w:firstLine="0"/>
              <w:jc w:val="center"/>
            </w:pPr>
            <w:r>
              <w:rPr>
                <w:b/>
              </w:rPr>
              <w:t xml:space="preserve">Основное содержание </w:t>
            </w:r>
          </w:p>
        </w:tc>
        <w:tc>
          <w:tcPr>
            <w:tcW w:w="626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66" w:right="0" w:firstLine="0"/>
              <w:jc w:val="left"/>
            </w:pPr>
            <w:r>
              <w:rPr>
                <w:b/>
              </w:rPr>
              <w:t xml:space="preserve">Характеристики деятельности обучающихся </w:t>
            </w:r>
          </w:p>
        </w:tc>
      </w:tr>
      <w:tr w:rsidR="00021FD1">
        <w:trPr>
          <w:trHeight w:val="3874"/>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6" w:lineRule="auto"/>
              <w:ind w:left="2" w:right="0" w:firstLine="0"/>
              <w:jc w:val="left"/>
            </w:pPr>
            <w:r>
              <w:rPr>
                <w:color w:val="231F20"/>
              </w:rPr>
              <w:t>Понятие об общей теории площади.</w:t>
            </w:r>
            <w:r>
              <w:t xml:space="preserve"> </w:t>
            </w:r>
          </w:p>
          <w:p w:rsidR="00021FD1" w:rsidRDefault="003F789A">
            <w:pPr>
              <w:tabs>
                <w:tab w:val="center" w:pos="1764"/>
                <w:tab w:val="right" w:pos="3508"/>
              </w:tabs>
              <w:spacing w:after="139" w:line="259" w:lineRule="auto"/>
              <w:ind w:right="0" w:firstLine="0"/>
              <w:jc w:val="left"/>
            </w:pPr>
            <w:r>
              <w:rPr>
                <w:color w:val="231F20"/>
              </w:rPr>
              <w:t xml:space="preserve">Формулы </w:t>
            </w:r>
            <w:r>
              <w:rPr>
                <w:color w:val="231F20"/>
              </w:rPr>
              <w:tab/>
              <w:t xml:space="preserve">для </w:t>
            </w:r>
            <w:r>
              <w:rPr>
                <w:color w:val="231F20"/>
              </w:rPr>
              <w:tab/>
              <w:t xml:space="preserve">площади </w:t>
            </w:r>
          </w:p>
          <w:p w:rsidR="00021FD1" w:rsidRDefault="003F789A">
            <w:pPr>
              <w:spacing w:after="2" w:line="356" w:lineRule="auto"/>
              <w:ind w:left="2" w:right="0" w:firstLine="0"/>
              <w:jc w:val="left"/>
            </w:pPr>
            <w:r>
              <w:rPr>
                <w:color w:val="231F20"/>
              </w:rPr>
              <w:t xml:space="preserve">треугольника, параллелограмма. </w:t>
            </w:r>
          </w:p>
          <w:p w:rsidR="00021FD1" w:rsidRDefault="003F789A">
            <w:pPr>
              <w:spacing w:after="0" w:line="259" w:lineRule="auto"/>
              <w:ind w:left="2" w:right="69" w:firstLine="0"/>
            </w:pPr>
            <w:r>
              <w:rPr>
                <w:color w:val="231F20"/>
              </w:rPr>
              <w:t xml:space="preserve">Отношение площадей треугольников с общим основанием или общей </w:t>
            </w:r>
          </w:p>
        </w:tc>
        <w:tc>
          <w:tcPr>
            <w:tcW w:w="626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3" w:lineRule="auto"/>
              <w:ind w:right="70" w:firstLine="0"/>
            </w:pPr>
            <w:r>
              <w:rPr>
                <w:b/>
                <w:color w:val="231F20"/>
              </w:rPr>
              <w:t xml:space="preserve">Овладевать первичными представлениями </w:t>
            </w:r>
            <w:r>
              <w:rPr>
                <w:color w:val="231F20"/>
              </w:rPr>
              <w:t xml:space="preserve">об общей теории площади (меры), </w:t>
            </w:r>
            <w:r>
              <w:rPr>
                <w:b/>
                <w:color w:val="231F20"/>
              </w:rPr>
              <w:t xml:space="preserve">формулировать </w:t>
            </w:r>
            <w:r>
              <w:rPr>
                <w:color w:val="231F20"/>
              </w:rPr>
              <w:t>свойства площади, выяснять их наглядный смысл.</w:t>
            </w:r>
            <w:r>
              <w:t xml:space="preserve"> </w:t>
            </w:r>
            <w:r>
              <w:rPr>
                <w:b/>
                <w:color w:val="231F20"/>
              </w:rPr>
              <w:t xml:space="preserve">Выводить </w:t>
            </w:r>
            <w:r>
              <w:rPr>
                <w:color w:val="231F20"/>
              </w:rPr>
              <w:t xml:space="preserve">формулы площади параллелограмма, треугольника, трапеции из формулы площади прямоугольника (квадрата). </w:t>
            </w:r>
          </w:p>
          <w:p w:rsidR="00021FD1" w:rsidRDefault="003F789A">
            <w:pPr>
              <w:spacing w:after="0" w:line="259" w:lineRule="auto"/>
              <w:ind w:right="0" w:firstLine="0"/>
            </w:pPr>
            <w:r>
              <w:rPr>
                <w:b/>
                <w:color w:val="231F20"/>
              </w:rPr>
              <w:t xml:space="preserve">Выводить </w:t>
            </w:r>
            <w:r>
              <w:rPr>
                <w:color w:val="231F20"/>
              </w:rPr>
              <w:t xml:space="preserve">формулы площади выпуклого четырёхугольника через диагонали и угол между </w:t>
            </w:r>
          </w:p>
        </w:tc>
      </w:tr>
      <w:tr w:rsidR="00021FD1">
        <w:trPr>
          <w:trHeight w:val="494"/>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6" w:firstLine="0"/>
              <w:jc w:val="center"/>
            </w:pPr>
            <w:r>
              <w:rPr>
                <w:b/>
              </w:rPr>
              <w:t xml:space="preserve">Основное содержание </w:t>
            </w:r>
          </w:p>
        </w:tc>
        <w:tc>
          <w:tcPr>
            <w:tcW w:w="626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66" w:right="0" w:firstLine="0"/>
              <w:jc w:val="left"/>
            </w:pPr>
            <w:r>
              <w:rPr>
                <w:b/>
              </w:rPr>
              <w:t xml:space="preserve">Характеристики деятельности обучающихся </w:t>
            </w:r>
          </w:p>
        </w:tc>
      </w:tr>
      <w:tr w:rsidR="00021FD1">
        <w:trPr>
          <w:trHeight w:val="6289"/>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131" w:line="259" w:lineRule="auto"/>
              <w:ind w:left="2" w:right="0" w:firstLine="0"/>
              <w:jc w:val="left"/>
            </w:pPr>
            <w:r>
              <w:rPr>
                <w:color w:val="231F20"/>
              </w:rPr>
              <w:t xml:space="preserve">высотой. </w:t>
            </w:r>
          </w:p>
          <w:p w:rsidR="00021FD1" w:rsidRDefault="003F789A">
            <w:pPr>
              <w:spacing w:after="16" w:line="369" w:lineRule="auto"/>
              <w:ind w:left="2" w:right="69" w:firstLine="0"/>
            </w:pPr>
            <w:r>
              <w:rPr>
                <w:color w:val="231F20"/>
              </w:rPr>
              <w:t xml:space="preserve">Вычисление площадей сложных фигур через 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0" w:line="401" w:lineRule="auto"/>
              <w:ind w:left="2" w:right="0" w:firstLine="0"/>
              <w:jc w:val="left"/>
            </w:pPr>
            <w:r>
              <w:rPr>
                <w:color w:val="231F20"/>
              </w:rPr>
              <w:t xml:space="preserve">Площади </w:t>
            </w:r>
            <w:r>
              <w:rPr>
                <w:color w:val="231F20"/>
              </w:rPr>
              <w:tab/>
              <w:t xml:space="preserve">фигур </w:t>
            </w:r>
            <w:r>
              <w:rPr>
                <w:color w:val="231F20"/>
              </w:rPr>
              <w:tab/>
              <w:t>на клетчатой бумаге.</w:t>
            </w:r>
            <w:r>
              <w:t xml:space="preserve"> </w:t>
            </w:r>
          </w:p>
          <w:p w:rsidR="00021FD1" w:rsidRDefault="003F789A">
            <w:pPr>
              <w:spacing w:after="134" w:line="259" w:lineRule="auto"/>
              <w:ind w:left="2" w:right="0" w:firstLine="0"/>
              <w:jc w:val="left"/>
            </w:pPr>
            <w:r>
              <w:rPr>
                <w:color w:val="231F20"/>
              </w:rPr>
              <w:t xml:space="preserve">Площади подобных фигур.  </w:t>
            </w:r>
          </w:p>
          <w:p w:rsidR="00021FD1" w:rsidRDefault="003F789A">
            <w:pPr>
              <w:spacing w:after="0" w:line="259" w:lineRule="auto"/>
              <w:ind w:left="2" w:right="67" w:firstLine="0"/>
            </w:pPr>
            <w:r>
              <w:t xml:space="preserve">Вычисление площадей. Задачи с практическим содержанием. Решение задач с помощью метода вспомогательной площади. </w:t>
            </w:r>
          </w:p>
        </w:tc>
        <w:tc>
          <w:tcPr>
            <w:tcW w:w="6267" w:type="dxa"/>
            <w:tcBorders>
              <w:top w:val="single" w:sz="4" w:space="0" w:color="000000"/>
              <w:left w:val="single" w:sz="4" w:space="0" w:color="000000"/>
              <w:bottom w:val="single" w:sz="4" w:space="0" w:color="000000"/>
              <w:right w:val="single" w:sz="4" w:space="0" w:color="000000"/>
            </w:tcBorders>
          </w:tcPr>
          <w:p w:rsidR="00021FD1" w:rsidRDefault="003F789A">
            <w:pPr>
              <w:spacing w:after="132" w:line="259" w:lineRule="auto"/>
              <w:ind w:right="0" w:firstLine="0"/>
              <w:jc w:val="left"/>
            </w:pPr>
            <w:r>
              <w:rPr>
                <w:color w:val="231F20"/>
              </w:rPr>
              <w:t xml:space="preserve">ними.  </w:t>
            </w:r>
          </w:p>
          <w:p w:rsidR="00021FD1" w:rsidRDefault="003F789A">
            <w:pPr>
              <w:spacing w:after="12" w:line="376" w:lineRule="auto"/>
              <w:ind w:right="0" w:firstLine="0"/>
              <w:jc w:val="left"/>
            </w:pPr>
            <w:r>
              <w:rPr>
                <w:b/>
                <w:color w:val="231F20"/>
              </w:rPr>
              <w:t xml:space="preserve">Находить </w:t>
            </w:r>
            <w:r>
              <w:rPr>
                <w:color w:val="231F20"/>
              </w:rPr>
              <w:t xml:space="preserve">площади фигур, изображённых на клетчатой бумаге, </w:t>
            </w:r>
            <w:r>
              <w:rPr>
                <w:b/>
                <w:color w:val="231F20"/>
              </w:rPr>
              <w:t xml:space="preserve">использовать </w:t>
            </w:r>
            <w:r>
              <w:rPr>
                <w:color w:val="231F20"/>
              </w:rPr>
              <w:t xml:space="preserve">разбиение на части и </w:t>
            </w:r>
            <w:proofErr w:type="spellStart"/>
            <w:r>
              <w:rPr>
                <w:color w:val="231F20"/>
              </w:rPr>
              <w:t>достроение</w:t>
            </w:r>
            <w:proofErr w:type="spellEnd"/>
            <w:r>
              <w:rPr>
                <w:color w:val="231F20"/>
              </w:rPr>
              <w:t>.</w:t>
            </w:r>
            <w:r>
              <w:t xml:space="preserve"> </w:t>
            </w:r>
          </w:p>
          <w:p w:rsidR="00021FD1" w:rsidRDefault="003F789A">
            <w:pPr>
              <w:spacing w:after="4" w:line="394" w:lineRule="auto"/>
              <w:ind w:right="0" w:firstLine="0"/>
              <w:jc w:val="left"/>
            </w:pPr>
            <w:r>
              <w:rPr>
                <w:b/>
                <w:color w:val="231F20"/>
              </w:rPr>
              <w:t xml:space="preserve">Разбирать </w:t>
            </w:r>
            <w:r>
              <w:rPr>
                <w:b/>
                <w:color w:val="231F20"/>
              </w:rPr>
              <w:tab/>
              <w:t xml:space="preserve">примеры </w:t>
            </w:r>
            <w:r>
              <w:rPr>
                <w:b/>
                <w:color w:val="231F20"/>
              </w:rPr>
              <w:tab/>
            </w:r>
            <w:r>
              <w:rPr>
                <w:color w:val="231F20"/>
              </w:rPr>
              <w:t xml:space="preserve">использования вспомогательной </w:t>
            </w:r>
            <w:r>
              <w:rPr>
                <w:color w:val="231F20"/>
              </w:rPr>
              <w:tab/>
              <w:t xml:space="preserve">площади </w:t>
            </w:r>
            <w:r>
              <w:rPr>
                <w:color w:val="231F20"/>
              </w:rPr>
              <w:tab/>
              <w:t xml:space="preserve">для </w:t>
            </w:r>
            <w:r>
              <w:rPr>
                <w:color w:val="231F20"/>
              </w:rPr>
              <w:tab/>
              <w:t xml:space="preserve">решения геометрических задач. </w:t>
            </w:r>
          </w:p>
          <w:p w:rsidR="00021FD1" w:rsidRDefault="003F789A">
            <w:pPr>
              <w:spacing w:after="135" w:line="259" w:lineRule="auto"/>
              <w:ind w:right="0" w:firstLine="0"/>
              <w:jc w:val="left"/>
            </w:pPr>
            <w:r>
              <w:rPr>
                <w:b/>
                <w:color w:val="231F20"/>
              </w:rPr>
              <w:t xml:space="preserve">Находить </w:t>
            </w:r>
            <w:r>
              <w:rPr>
                <w:color w:val="231F20"/>
              </w:rPr>
              <w:t xml:space="preserve">площади подобных фигур.  </w:t>
            </w:r>
          </w:p>
          <w:p w:rsidR="00021FD1" w:rsidRDefault="003F789A">
            <w:pPr>
              <w:spacing w:after="0" w:line="393" w:lineRule="auto"/>
              <w:ind w:right="0" w:firstLine="0"/>
              <w:jc w:val="left"/>
            </w:pPr>
            <w:r>
              <w:rPr>
                <w:b/>
                <w:color w:val="231F20"/>
              </w:rPr>
              <w:t xml:space="preserve">Вычислять </w:t>
            </w:r>
            <w:r>
              <w:rPr>
                <w:color w:val="231F20"/>
              </w:rPr>
              <w:t>площади различных многоугольных фигур.</w:t>
            </w:r>
            <w:r>
              <w:t xml:space="preserve"> </w:t>
            </w:r>
          </w:p>
          <w:p w:rsidR="00021FD1" w:rsidRDefault="003F789A">
            <w:pPr>
              <w:spacing w:after="0" w:line="259" w:lineRule="auto"/>
              <w:ind w:right="0" w:firstLine="0"/>
              <w:jc w:val="left"/>
            </w:pPr>
            <w:r>
              <w:rPr>
                <w:b/>
                <w:color w:val="231F20"/>
              </w:rPr>
              <w:t xml:space="preserve">Решать задачи </w:t>
            </w:r>
            <w:r>
              <w:rPr>
                <w:color w:val="231F20"/>
              </w:rPr>
              <w:t>на площадь с практическим содержанием.</w:t>
            </w:r>
            <w:r>
              <w:t xml:space="preserve"> </w:t>
            </w:r>
          </w:p>
        </w:tc>
      </w:tr>
    </w:tbl>
    <w:p w:rsidR="00021FD1" w:rsidRDefault="003F789A">
      <w:pPr>
        <w:spacing w:after="32" w:line="372" w:lineRule="auto"/>
        <w:ind w:left="-15" w:right="149"/>
      </w:pPr>
      <w:r>
        <w:lastRenderedPageBreak/>
        <w:t xml:space="preserve">Формирование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раздела «Площадь. Нахождение площадей треугольников и многоугольных фигур. Площади подобных фигур» следует поэтапно. </w:t>
      </w:r>
    </w:p>
    <w:p w:rsidR="00021FD1" w:rsidRDefault="003F789A">
      <w:pPr>
        <w:spacing w:after="31" w:line="373" w:lineRule="auto"/>
        <w:ind w:left="-15" w:right="149"/>
      </w:pPr>
      <w:r>
        <w:t xml:space="preserve">На I этапе формируем умение распознавать и выделять характерные признаки объектов, используя интерпретацию учебного задания в виде рисунка, схемы, описания; формируем умение формулировать определения, свойства, признаки, устанавливающие взаимосвязи между рассматриваемыми геометрическими фигурами. Таким образом, актуализируем знания, необходимые для решения типовых задач по теме. </w:t>
      </w:r>
    </w:p>
    <w:p w:rsidR="00021FD1" w:rsidRDefault="003F789A">
      <w:pPr>
        <w:spacing w:line="356" w:lineRule="auto"/>
        <w:ind w:left="-15" w:right="149"/>
      </w:pPr>
      <w:r>
        <w:t xml:space="preserve">На II этапе через решение типовых задач формируем умение составлять математическую модель контекста как основу при решении базовых задач по данной теме, закрепляем умения выполнять необходимые математические действия: измерять, оценивать, вычислять, рассуждать, выбирать способ решения типовой задачи. </w:t>
      </w:r>
    </w:p>
    <w:p w:rsidR="00021FD1" w:rsidRDefault="003F789A">
      <w:pPr>
        <w:spacing w:after="38" w:line="369" w:lineRule="auto"/>
        <w:ind w:left="-15" w:right="149"/>
      </w:pPr>
      <w:r>
        <w:t xml:space="preserve">На III этапе используем созданную математическую модель для формирования умения адаптации и изменения её применительно к новым условиям, раскрываем творческий потенциал обучающихся, формируем математический стиль мышления, учим писать программу для конкретной реальной ситуации. </w:t>
      </w:r>
    </w:p>
    <w:p w:rsidR="00021FD1" w:rsidRDefault="003F789A">
      <w:pPr>
        <w:spacing w:after="156" w:line="377" w:lineRule="auto"/>
        <w:ind w:left="-15" w:right="149"/>
      </w:pPr>
      <w:r>
        <w:t xml:space="preserve">На IV этапе закрепляем навыки рассуждения, планирования и создания математической модели через практическую задачу, формируем умения рассуждать и оценивать условия и возможности решения проблемной задачи, оценивать приобретённые на занятии знания, умения, навыки в дальнейшем изучении темы и применении их в других предметных областях и в реальной жизни.  </w:t>
      </w:r>
    </w:p>
    <w:p w:rsidR="00021FD1" w:rsidRDefault="003F789A">
      <w:pPr>
        <w:pStyle w:val="3"/>
        <w:spacing w:after="293"/>
        <w:ind w:left="37" w:right="183"/>
      </w:pPr>
      <w:r>
        <w:t xml:space="preserve">Задание 1. Моделирование блейзера </w:t>
      </w:r>
    </w:p>
    <w:p w:rsidR="00021FD1" w:rsidRDefault="003F789A">
      <w:pPr>
        <w:spacing w:after="25" w:line="377" w:lineRule="auto"/>
        <w:ind w:left="-15" w:right="149"/>
      </w:pPr>
      <w:r>
        <w:t xml:space="preserve">Рассмотрите внимательно рисунки. Что объединяет изображения? В чём различие? О каких профессиях идёт речь? Соотнесите картинки с соответствующей профессией. Как эти изображения можно связать с математикой? Как вы думаете, что </w:t>
      </w:r>
      <w:r>
        <w:lastRenderedPageBreak/>
        <w:t xml:space="preserve">сегодня мы будем изучать на занятии? Сформулируйте одним предложением тему занятия так, чтобы в ней были все наши рассуждения и ответы на вопросы. </w:t>
      </w:r>
    </w:p>
    <w:p w:rsidR="00021FD1" w:rsidRDefault="003F789A">
      <w:pPr>
        <w:ind w:left="-15" w:right="149"/>
      </w:pPr>
      <w:r>
        <w:t xml:space="preserve">Приведите в соответствие набору </w:t>
      </w:r>
      <w:r>
        <w:rPr>
          <w:i/>
        </w:rPr>
        <w:t xml:space="preserve">рисунков А, В, </w:t>
      </w:r>
      <w:proofErr w:type="gramStart"/>
      <w:r>
        <w:rPr>
          <w:i/>
        </w:rPr>
        <w:t>С</w:t>
      </w:r>
      <w:r>
        <w:t xml:space="preserve">  указанные</w:t>
      </w:r>
      <w:proofErr w:type="gramEnd"/>
      <w:r>
        <w:t xml:space="preserve"> профессии. Выберите одну из трёх предложенных профессий, в которой знания изучаемой темы пригодятся более всего. </w:t>
      </w:r>
    </w:p>
    <w:tbl>
      <w:tblPr>
        <w:tblStyle w:val="TableGrid"/>
        <w:tblW w:w="9573" w:type="dxa"/>
        <w:tblInd w:w="5" w:type="dxa"/>
        <w:tblCellMar>
          <w:top w:w="3" w:type="dxa"/>
          <w:left w:w="108" w:type="dxa"/>
          <w:bottom w:w="107" w:type="dxa"/>
          <w:right w:w="122" w:type="dxa"/>
        </w:tblCellMar>
        <w:tblLook w:val="04A0" w:firstRow="1" w:lastRow="0" w:firstColumn="1" w:lastColumn="0" w:noHBand="0" w:noVBand="1"/>
      </w:tblPr>
      <w:tblGrid>
        <w:gridCol w:w="357"/>
        <w:gridCol w:w="3654"/>
        <w:gridCol w:w="6335"/>
      </w:tblGrid>
      <w:tr w:rsidR="00021FD1">
        <w:trPr>
          <w:trHeight w:val="2624"/>
        </w:trPr>
        <w:tc>
          <w:tcPr>
            <w:tcW w:w="8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5" w:right="0" w:firstLine="0"/>
              <w:jc w:val="center"/>
            </w:pPr>
            <w:r>
              <w:t xml:space="preserve">А </w:t>
            </w:r>
          </w:p>
        </w:tc>
        <w:tc>
          <w:tcPr>
            <w:tcW w:w="680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0" w:firstLine="0"/>
              <w:jc w:val="right"/>
            </w:pPr>
            <w:r>
              <w:rPr>
                <w:noProof/>
              </w:rPr>
              <w:drawing>
                <wp:inline distT="0" distB="0" distL="0" distR="0">
                  <wp:extent cx="4030980" cy="1556004"/>
                  <wp:effectExtent l="0" t="0" r="0" b="0"/>
                  <wp:docPr id="19490" name="Picture 19490"/>
                  <wp:cNvGraphicFramePr/>
                  <a:graphic xmlns:a="http://schemas.openxmlformats.org/drawingml/2006/main">
                    <a:graphicData uri="http://schemas.openxmlformats.org/drawingml/2006/picture">
                      <pic:pic xmlns:pic="http://schemas.openxmlformats.org/drawingml/2006/picture">
                        <pic:nvPicPr>
                          <pic:cNvPr id="19490" name="Picture 19490"/>
                          <pic:cNvPicPr/>
                        </pic:nvPicPr>
                        <pic:blipFill>
                          <a:blip r:embed="rId149"/>
                          <a:stretch>
                            <a:fillRect/>
                          </a:stretch>
                        </pic:blipFill>
                        <pic:spPr>
                          <a:xfrm>
                            <a:off x="0" y="0"/>
                            <a:ext cx="4030980" cy="1556004"/>
                          </a:xfrm>
                          <a:prstGeom prst="rect">
                            <a:avLst/>
                          </a:prstGeom>
                        </pic:spPr>
                      </pic:pic>
                    </a:graphicData>
                  </a:graphic>
                </wp:inline>
              </w:drawing>
            </w:r>
            <w:r>
              <w:t xml:space="preserve"> </w:t>
            </w:r>
          </w:p>
        </w:tc>
        <w:tc>
          <w:tcPr>
            <w:tcW w:w="1949" w:type="dxa"/>
            <w:tcBorders>
              <w:top w:val="single" w:sz="4" w:space="0" w:color="000000"/>
              <w:left w:val="single" w:sz="4" w:space="0" w:color="000000"/>
              <w:bottom w:val="nil"/>
              <w:right w:val="single" w:sz="4" w:space="0" w:color="000000"/>
            </w:tcBorders>
          </w:tcPr>
          <w:p w:rsidR="00021FD1" w:rsidRDefault="003F789A">
            <w:pPr>
              <w:numPr>
                <w:ilvl w:val="0"/>
                <w:numId w:val="91"/>
              </w:numPr>
              <w:spacing w:after="185" w:line="259" w:lineRule="auto"/>
              <w:ind w:right="0" w:hanging="281"/>
              <w:jc w:val="left"/>
            </w:pPr>
            <w:r>
              <w:t xml:space="preserve">Модельер </w:t>
            </w:r>
          </w:p>
          <w:p w:rsidR="00021FD1" w:rsidRDefault="003F789A">
            <w:pPr>
              <w:numPr>
                <w:ilvl w:val="0"/>
                <w:numId w:val="91"/>
              </w:numPr>
              <w:spacing w:after="184" w:line="259" w:lineRule="auto"/>
              <w:ind w:right="0" w:hanging="281"/>
              <w:jc w:val="left"/>
            </w:pPr>
            <w:r>
              <w:t xml:space="preserve">Швея </w:t>
            </w:r>
          </w:p>
          <w:p w:rsidR="00021FD1" w:rsidRDefault="003F789A">
            <w:pPr>
              <w:numPr>
                <w:ilvl w:val="0"/>
                <w:numId w:val="91"/>
              </w:numPr>
              <w:spacing w:after="0" w:line="259" w:lineRule="auto"/>
              <w:ind w:right="0" w:hanging="281"/>
              <w:jc w:val="left"/>
            </w:pPr>
            <w:r>
              <w:t xml:space="preserve">Портной </w:t>
            </w:r>
          </w:p>
        </w:tc>
      </w:tr>
      <w:tr w:rsidR="00021FD1">
        <w:trPr>
          <w:trHeight w:val="2494"/>
        </w:trPr>
        <w:tc>
          <w:tcPr>
            <w:tcW w:w="8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7" w:right="0" w:firstLine="0"/>
              <w:jc w:val="center"/>
            </w:pPr>
            <w:r>
              <w:t xml:space="preserve">В </w:t>
            </w:r>
          </w:p>
        </w:tc>
        <w:tc>
          <w:tcPr>
            <w:tcW w:w="680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left="57" w:right="0" w:firstLine="0"/>
              <w:jc w:val="center"/>
            </w:pPr>
            <w:r>
              <w:rPr>
                <w:rFonts w:ascii="Calibri" w:eastAsia="Calibri" w:hAnsi="Calibri" w:cs="Calibri"/>
                <w:sz w:val="26"/>
              </w:rPr>
              <w:t xml:space="preserve"> </w:t>
            </w:r>
            <w:r>
              <w:rPr>
                <w:rFonts w:ascii="Calibri" w:eastAsia="Calibri" w:hAnsi="Calibri" w:cs="Calibri"/>
                <w:noProof/>
                <w:sz w:val="22"/>
              </w:rPr>
              <mc:AlternateContent>
                <mc:Choice Requires="wpg">
                  <w:drawing>
                    <wp:inline distT="0" distB="0" distL="0" distR="0">
                      <wp:extent cx="3999338" cy="1505490"/>
                      <wp:effectExtent l="0" t="0" r="0" b="0"/>
                      <wp:docPr id="199377" name="Group 199377"/>
                      <wp:cNvGraphicFramePr/>
                      <a:graphic xmlns:a="http://schemas.openxmlformats.org/drawingml/2006/main">
                        <a:graphicData uri="http://schemas.microsoft.com/office/word/2010/wordprocessingGroup">
                          <wpg:wgp>
                            <wpg:cNvGrpSpPr/>
                            <wpg:grpSpPr>
                              <a:xfrm>
                                <a:off x="0" y="0"/>
                                <a:ext cx="3999338" cy="1505490"/>
                                <a:chOff x="0" y="0"/>
                                <a:chExt cx="3999338" cy="1505490"/>
                              </a:xfrm>
                            </wpg:grpSpPr>
                            <wps:wsp>
                              <wps:cNvPr id="19678" name="Rectangle 19678"/>
                              <wps:cNvSpPr/>
                              <wps:spPr>
                                <a:xfrm>
                                  <a:off x="2475199" y="1335604"/>
                                  <a:ext cx="149636" cy="225948"/>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26"/>
                                      </w:rPr>
                                      <w:t xml:space="preserve">   </w:t>
                                    </w:r>
                                  </w:p>
                                </w:txbxContent>
                              </wps:txbx>
                              <wps:bodyPr horzOverflow="overflow" vert="horz" lIns="0" tIns="0" rIns="0" bIns="0" rtlCol="0">
                                <a:noAutofit/>
                              </wps:bodyPr>
                            </wps:wsp>
                            <pic:pic xmlns:pic="http://schemas.openxmlformats.org/drawingml/2006/picture">
                              <pic:nvPicPr>
                                <pic:cNvPr id="19681" name="Picture 19681"/>
                                <pic:cNvPicPr/>
                              </pic:nvPicPr>
                              <pic:blipFill>
                                <a:blip r:embed="rId150"/>
                                <a:stretch>
                                  <a:fillRect/>
                                </a:stretch>
                              </pic:blipFill>
                              <pic:spPr>
                                <a:xfrm>
                                  <a:off x="0" y="0"/>
                                  <a:ext cx="2475607" cy="1457282"/>
                                </a:xfrm>
                                <a:prstGeom prst="rect">
                                  <a:avLst/>
                                </a:prstGeom>
                              </pic:spPr>
                            </pic:pic>
                            <pic:pic xmlns:pic="http://schemas.openxmlformats.org/drawingml/2006/picture">
                              <pic:nvPicPr>
                                <pic:cNvPr id="19683" name="Picture 19683"/>
                                <pic:cNvPicPr/>
                              </pic:nvPicPr>
                              <pic:blipFill>
                                <a:blip r:embed="rId151"/>
                                <a:stretch>
                                  <a:fillRect/>
                                </a:stretch>
                              </pic:blipFill>
                              <pic:spPr>
                                <a:xfrm>
                                  <a:off x="2588801" y="352935"/>
                                  <a:ext cx="1410537" cy="1105770"/>
                                </a:xfrm>
                                <a:prstGeom prst="rect">
                                  <a:avLst/>
                                </a:prstGeom>
                              </pic:spPr>
                            </pic:pic>
                          </wpg:wgp>
                        </a:graphicData>
                      </a:graphic>
                    </wp:inline>
                  </w:drawing>
                </mc:Choice>
                <mc:Fallback>
                  <w:pict>
                    <v:group id="Group 199377" o:spid="_x0000_s1176" style="width:314.9pt;height:118.55pt;mso-position-horizontal-relative:char;mso-position-vertical-relative:line" coordsize="39993,150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">
                      <v:rect id="Rectangle 19678" o:spid="_x0000_s1177" style="position:absolute;left:24751;top:13356;width:1497;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" filled="f" stroked="f">
                        <v:textbox inset="0,0,0,0">
                          <w:txbxContent>
                            <w:p w:rsidR="00021FD1" w:rsidRDefault="003F789A">
                              <w:pPr>
                                <w:spacing w:after="160" w:line="259" w:lineRule="auto"/>
                                <w:ind w:right="0" w:firstLine="0"/>
                                <w:jc w:val="left"/>
                              </w:pPr>
                              <w:r>
                                <w:rPr>
                                  <w:rFonts w:ascii="Calibri" w:eastAsia="Calibri" w:hAnsi="Calibri" w:cs="Calibri"/>
                                  <w:sz w:val="26"/>
                                </w:rPr>
                                <w:t xml:space="preserve">   </w:t>
                              </w:r>
                            </w:p>
                          </w:txbxContent>
                        </v:textbox>
                      </v:rect>
                      <v:shape id="Picture 19681" o:spid="_x0000_s1178" type="#_x0000_t75" style="position:absolute;width:24756;height:1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">
                        <v:imagedata r:id="rId152" o:title=""/>
                      </v:shape>
                      <v:shape id="Picture 19683" o:spid="_x0000_s1179" type="#_x0000_t75" style="position:absolute;left:25888;top:3529;width:14105;height:1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">
                        <v:imagedata r:id="rId153" o:title=""/>
                      </v:shape>
                      <w10:anchorlock/>
                    </v:group>
                  </w:pict>
                </mc:Fallback>
              </mc:AlternateContent>
            </w:r>
            <w:r>
              <w:rPr>
                <w:rFonts w:ascii="Calibri" w:eastAsia="Calibri" w:hAnsi="Calibri" w:cs="Calibri"/>
                <w:sz w:val="26"/>
              </w:rPr>
              <w:t xml:space="preserve"> </w:t>
            </w:r>
            <w:r>
              <w:t xml:space="preserve"> </w:t>
            </w:r>
          </w:p>
        </w:tc>
        <w:tc>
          <w:tcPr>
            <w:tcW w:w="1949" w:type="dxa"/>
            <w:tcBorders>
              <w:top w:val="nil"/>
              <w:left w:val="single" w:sz="4" w:space="0" w:color="000000"/>
              <w:bottom w:val="single" w:sz="4" w:space="0" w:color="000000"/>
              <w:right w:val="single" w:sz="4" w:space="0" w:color="000000"/>
            </w:tcBorders>
            <w:vAlign w:val="bottom"/>
          </w:tcPr>
          <w:p w:rsidR="00021FD1" w:rsidRDefault="00021FD1">
            <w:pPr>
              <w:spacing w:after="0" w:line="259" w:lineRule="auto"/>
              <w:ind w:left="-8869" w:right="10588" w:firstLine="0"/>
              <w:jc w:val="center"/>
            </w:pPr>
          </w:p>
          <w:tbl>
            <w:tblPr>
              <w:tblStyle w:val="TableGrid"/>
              <w:tblW w:w="1702" w:type="dxa"/>
              <w:tblInd w:w="17" w:type="dxa"/>
              <w:tblCellMar>
                <w:top w:w="9" w:type="dxa"/>
                <w:left w:w="182" w:type="dxa"/>
                <w:right w:w="112" w:type="dxa"/>
              </w:tblCellMar>
              <w:tblLook w:val="04A0" w:firstRow="1" w:lastRow="0" w:firstColumn="1" w:lastColumn="0" w:noHBand="0" w:noVBand="1"/>
            </w:tblPr>
            <w:tblGrid>
              <w:gridCol w:w="567"/>
              <w:gridCol w:w="569"/>
              <w:gridCol w:w="566"/>
            </w:tblGrid>
            <w:tr w:rsidR="00021FD1">
              <w:trPr>
                <w:trHeight w:val="494"/>
              </w:trPr>
              <w:tc>
                <w:tcPr>
                  <w:tcW w:w="56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А </w:t>
                  </w:r>
                </w:p>
              </w:tc>
              <w:tc>
                <w:tcPr>
                  <w:tcW w:w="5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left"/>
                  </w:pPr>
                  <w:r>
                    <w:t xml:space="preserve">В </w:t>
                  </w:r>
                </w:p>
              </w:tc>
              <w:tc>
                <w:tcPr>
                  <w:tcW w:w="56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left"/>
                  </w:pPr>
                  <w:r>
                    <w:t xml:space="preserve">С </w:t>
                  </w:r>
                </w:p>
              </w:tc>
            </w:tr>
            <w:tr w:rsidR="00021FD1">
              <w:trPr>
                <w:trHeight w:val="492"/>
              </w:trPr>
              <w:tc>
                <w:tcPr>
                  <w:tcW w:w="56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 </w:t>
                  </w:r>
                </w:p>
              </w:tc>
              <w:tc>
                <w:tcPr>
                  <w:tcW w:w="5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 </w:t>
                  </w:r>
                </w:p>
              </w:tc>
              <w:tc>
                <w:tcPr>
                  <w:tcW w:w="56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 w:firstLine="0"/>
                    <w:jc w:val="center"/>
                  </w:pPr>
                  <w:r>
                    <w:t xml:space="preserve"> </w:t>
                  </w:r>
                </w:p>
              </w:tc>
            </w:tr>
          </w:tbl>
          <w:p w:rsidR="00021FD1" w:rsidRDefault="00021FD1">
            <w:pPr>
              <w:spacing w:after="160" w:line="259" w:lineRule="auto"/>
              <w:ind w:right="0" w:firstLine="0"/>
              <w:jc w:val="left"/>
            </w:pPr>
          </w:p>
        </w:tc>
      </w:tr>
      <w:tr w:rsidR="00021FD1">
        <w:trPr>
          <w:trHeight w:val="2199"/>
        </w:trPr>
        <w:tc>
          <w:tcPr>
            <w:tcW w:w="8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7" w:right="0" w:firstLine="0"/>
              <w:jc w:val="center"/>
            </w:pPr>
            <w:r>
              <w:t xml:space="preserve">С </w:t>
            </w:r>
          </w:p>
        </w:tc>
        <w:tc>
          <w:tcPr>
            <w:tcW w:w="680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30" w:firstLine="0"/>
              <w:jc w:val="right"/>
            </w:pPr>
            <w:r>
              <w:rPr>
                <w:rFonts w:ascii="Calibri" w:eastAsia="Calibri" w:hAnsi="Calibri" w:cs="Calibri"/>
                <w:noProof/>
                <w:sz w:val="22"/>
              </w:rPr>
              <mc:AlternateContent>
                <mc:Choice Requires="wpg">
                  <w:drawing>
                    <wp:inline distT="0" distB="0" distL="0" distR="0">
                      <wp:extent cx="4030982" cy="1311570"/>
                      <wp:effectExtent l="0" t="0" r="0" b="0"/>
                      <wp:docPr id="199740" name="Group 199740"/>
                      <wp:cNvGraphicFramePr/>
                      <a:graphic xmlns:a="http://schemas.openxmlformats.org/drawingml/2006/main">
                        <a:graphicData uri="http://schemas.microsoft.com/office/word/2010/wordprocessingGroup">
                          <wpg:wgp>
                            <wpg:cNvGrpSpPr/>
                            <wpg:grpSpPr>
                              <a:xfrm>
                                <a:off x="0" y="0"/>
                                <a:ext cx="4030982" cy="1311570"/>
                                <a:chOff x="0" y="0"/>
                                <a:chExt cx="4030982" cy="1311570"/>
                              </a:xfrm>
                            </wpg:grpSpPr>
                            <wps:wsp>
                              <wps:cNvPr id="19686" name="Rectangle 19686"/>
                              <wps:cNvSpPr/>
                              <wps:spPr>
                                <a:xfrm>
                                  <a:off x="2015894" y="1160873"/>
                                  <a:ext cx="134689" cy="200427"/>
                                </a:xfrm>
                                <a:prstGeom prst="rect">
                                  <a:avLst/>
                                </a:prstGeom>
                                <a:ln>
                                  <a:noFill/>
                                </a:ln>
                              </wps:spPr>
                              <wps:txbx>
                                <w:txbxContent>
                                  <w:p w:rsidR="00021FD1" w:rsidRDefault="003F789A">
                                    <w:pPr>
                                      <w:spacing w:after="160" w:line="259" w:lineRule="auto"/>
                                      <w:ind w:right="0" w:firstLine="0"/>
                                      <w:jc w:val="left"/>
                                    </w:pPr>
                                    <w:r>
                                      <w:rPr>
                                        <w:rFonts w:ascii="Calibri" w:eastAsia="Calibri" w:hAnsi="Calibri" w:cs="Calibri"/>
                                        <w:sz w:val="23"/>
                                      </w:rPr>
                                      <w:t xml:space="preserve">   </w:t>
                                    </w:r>
                                  </w:p>
                                </w:txbxContent>
                              </wps:txbx>
                              <wps:bodyPr horzOverflow="overflow" vert="horz" lIns="0" tIns="0" rIns="0" bIns="0" rtlCol="0">
                                <a:noAutofit/>
                              </wps:bodyPr>
                            </wps:wsp>
                            <pic:pic xmlns:pic="http://schemas.openxmlformats.org/drawingml/2006/picture">
                              <pic:nvPicPr>
                                <pic:cNvPr id="211890" name="Picture 211890"/>
                                <pic:cNvPicPr/>
                              </pic:nvPicPr>
                              <pic:blipFill>
                                <a:blip r:embed="rId154"/>
                                <a:stretch>
                                  <a:fillRect/>
                                </a:stretch>
                              </pic:blipFill>
                              <pic:spPr>
                                <a:xfrm>
                                  <a:off x="-3047" y="3048"/>
                                  <a:ext cx="2020824" cy="1258824"/>
                                </a:xfrm>
                                <a:prstGeom prst="rect">
                                  <a:avLst/>
                                </a:prstGeom>
                              </pic:spPr>
                            </pic:pic>
                            <pic:pic xmlns:pic="http://schemas.openxmlformats.org/drawingml/2006/picture">
                              <pic:nvPicPr>
                                <pic:cNvPr id="211889" name="Picture 211889"/>
                                <pic:cNvPicPr/>
                              </pic:nvPicPr>
                              <pic:blipFill>
                                <a:blip r:embed="rId155"/>
                                <a:stretch>
                                  <a:fillRect/>
                                </a:stretch>
                              </pic:blipFill>
                              <pic:spPr>
                                <a:xfrm>
                                  <a:off x="2114296" y="-3047"/>
                                  <a:ext cx="1914144" cy="1271016"/>
                                </a:xfrm>
                                <a:prstGeom prst="rect">
                                  <a:avLst/>
                                </a:prstGeom>
                              </pic:spPr>
                            </pic:pic>
                          </wpg:wgp>
                        </a:graphicData>
                      </a:graphic>
                    </wp:inline>
                  </w:drawing>
                </mc:Choice>
                <mc:Fallback>
                  <w:pict>
                    <v:group id="Group 199740" o:spid="_x0000_s1180" style="width:317.4pt;height:103.25pt;mso-position-horizontal-relative:char;mso-position-vertical-relative:line" coordsize="40309,13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">
                      <v:rect id="Rectangle 19686" o:spid="_x0000_s1181" style="position:absolute;left:20158;top:11608;width:1347;height:2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" filled="f" stroked="f">
                        <v:textbox inset="0,0,0,0">
                          <w:txbxContent>
                            <w:p w:rsidR="00021FD1" w:rsidRDefault="003F789A">
                              <w:pPr>
                                <w:spacing w:after="160" w:line="259" w:lineRule="auto"/>
                                <w:ind w:right="0" w:firstLine="0"/>
                                <w:jc w:val="left"/>
                              </w:pPr>
                              <w:r>
                                <w:rPr>
                                  <w:rFonts w:ascii="Calibri" w:eastAsia="Calibri" w:hAnsi="Calibri" w:cs="Calibri"/>
                                  <w:sz w:val="23"/>
                                </w:rPr>
                                <w:t xml:space="preserve">   </w:t>
                              </w:r>
                            </w:p>
                          </w:txbxContent>
                        </v:textbox>
                      </v:rect>
                      <v:shape id="Picture 211890" o:spid="_x0000_s1182" type="#_x0000_t75" style="position:absolute;left:-30;top:30;width:20207;height:1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">
                        <v:imagedata r:id="rId156" o:title=""/>
                      </v:shape>
                      <v:shape id="Picture 211889" o:spid="_x0000_s1183" type="#_x0000_t75" style="position:absolute;left:21142;top:-30;width:19142;height:1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">
                        <v:imagedata r:id="rId157" o:title=""/>
                      </v:shape>
                      <w10:anchorlock/>
                    </v:group>
                  </w:pict>
                </mc:Fallback>
              </mc:AlternateContent>
            </w:r>
            <w:r>
              <w:rPr>
                <w:rFonts w:ascii="Calibri" w:eastAsia="Calibri" w:hAnsi="Calibri" w:cs="Calibri"/>
                <w:sz w:val="30"/>
              </w:rPr>
              <w:t xml:space="preserve"> </w:t>
            </w:r>
          </w:p>
        </w:tc>
        <w:tc>
          <w:tcPr>
            <w:tcW w:w="194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Ответ: </w:t>
            </w:r>
          </w:p>
        </w:tc>
      </w:tr>
    </w:tbl>
    <w:p w:rsidR="00021FD1" w:rsidRDefault="003F789A">
      <w:pPr>
        <w:spacing w:after="181" w:line="259" w:lineRule="auto"/>
        <w:ind w:left="703" w:right="0" w:hanging="10"/>
        <w:jc w:val="left"/>
      </w:pPr>
      <w:r>
        <w:rPr>
          <w:b/>
          <w:i/>
        </w:rPr>
        <w:t xml:space="preserve">Решение: </w:t>
      </w:r>
    </w:p>
    <w:p w:rsidR="00021FD1" w:rsidRDefault="003F789A">
      <w:pPr>
        <w:numPr>
          <w:ilvl w:val="0"/>
          <w:numId w:val="74"/>
        </w:numPr>
        <w:spacing w:after="3" w:line="394" w:lineRule="auto"/>
        <w:ind w:right="0" w:firstLine="708"/>
        <w:jc w:val="left"/>
      </w:pPr>
      <w:r>
        <w:rPr>
          <w:i/>
        </w:rPr>
        <w:t xml:space="preserve">Рассмотрите внимательно рисунки. Что объединяет изображения? В чём различие? </w:t>
      </w:r>
    </w:p>
    <w:p w:rsidR="00021FD1" w:rsidRDefault="003F789A">
      <w:pPr>
        <w:spacing w:line="397" w:lineRule="auto"/>
        <w:ind w:left="-15" w:right="149"/>
      </w:pPr>
      <w:r>
        <w:t xml:space="preserve">Одинаковая тема на всех рисунках: ателье по пошиву женской одежды. Но на первом рисунке уже готовые изделия – блейзеры, на третьем рисунке, возможно, и не блейзеры шьют, на втором рисунке – основа для пошива, то есть можно сшить другой вид одежды, например платье. </w:t>
      </w:r>
    </w:p>
    <w:p w:rsidR="00021FD1" w:rsidRDefault="003F789A">
      <w:pPr>
        <w:numPr>
          <w:ilvl w:val="0"/>
          <w:numId w:val="74"/>
        </w:numPr>
        <w:spacing w:after="3"/>
        <w:ind w:right="0" w:firstLine="708"/>
        <w:jc w:val="left"/>
      </w:pPr>
      <w:r>
        <w:rPr>
          <w:i/>
        </w:rPr>
        <w:t>О каких профессиях идёт речь? Соотнесите картинки с соответствующей профессией.</w:t>
      </w:r>
      <w:r>
        <w:t xml:space="preserve">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3190"/>
        <w:gridCol w:w="3190"/>
        <w:gridCol w:w="3193"/>
      </w:tblGrid>
      <w:tr w:rsidR="00021FD1">
        <w:trPr>
          <w:trHeight w:val="492"/>
        </w:trPr>
        <w:tc>
          <w:tcPr>
            <w:tcW w:w="319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А </w:t>
            </w:r>
          </w:p>
        </w:tc>
        <w:tc>
          <w:tcPr>
            <w:tcW w:w="319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В </w:t>
            </w:r>
          </w:p>
        </w:tc>
        <w:tc>
          <w:tcPr>
            <w:tcW w:w="31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С </w:t>
            </w:r>
          </w:p>
        </w:tc>
      </w:tr>
      <w:tr w:rsidR="00021FD1">
        <w:trPr>
          <w:trHeight w:val="494"/>
        </w:trPr>
        <w:tc>
          <w:tcPr>
            <w:tcW w:w="319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lastRenderedPageBreak/>
              <w:t xml:space="preserve">1 </w:t>
            </w:r>
          </w:p>
        </w:tc>
        <w:tc>
          <w:tcPr>
            <w:tcW w:w="319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center"/>
            </w:pPr>
            <w:r>
              <w:t xml:space="preserve">3 </w:t>
            </w:r>
          </w:p>
        </w:tc>
        <w:tc>
          <w:tcPr>
            <w:tcW w:w="31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2 </w:t>
            </w:r>
          </w:p>
        </w:tc>
      </w:tr>
    </w:tbl>
    <w:p w:rsidR="00021FD1" w:rsidRDefault="003F789A">
      <w:pPr>
        <w:numPr>
          <w:ilvl w:val="0"/>
          <w:numId w:val="74"/>
        </w:numPr>
        <w:spacing w:after="124"/>
        <w:ind w:right="0" w:firstLine="708"/>
        <w:jc w:val="left"/>
      </w:pPr>
      <w:r>
        <w:rPr>
          <w:i/>
        </w:rPr>
        <w:t xml:space="preserve">Как эти изображения можно связать с математикой?  </w:t>
      </w:r>
    </w:p>
    <w:p w:rsidR="00021FD1" w:rsidRDefault="003F789A">
      <w:pPr>
        <w:spacing w:after="36" w:line="370" w:lineRule="auto"/>
        <w:ind w:left="-15" w:right="149"/>
      </w:pPr>
      <w:r>
        <w:t xml:space="preserve">В профессиях модельера, портного и швеи важны геометрические знания, умения и навыки: измерить, рассчитать, учесть добавку ткани на швы, понимать формы и моделирование геометрических фигур, умение вычислять количество ткани на пошив одежды (знание формул площадей геометрических фигур), другое. </w:t>
      </w:r>
    </w:p>
    <w:p w:rsidR="00021FD1" w:rsidRDefault="003F789A">
      <w:pPr>
        <w:numPr>
          <w:ilvl w:val="0"/>
          <w:numId w:val="74"/>
        </w:numPr>
        <w:spacing w:after="179"/>
        <w:ind w:right="0" w:firstLine="708"/>
        <w:jc w:val="left"/>
      </w:pPr>
      <w:r>
        <w:t xml:space="preserve">Тема занятия «Площади геометрических фигур». </w:t>
      </w:r>
    </w:p>
    <w:p w:rsidR="00021FD1" w:rsidRDefault="003F789A">
      <w:pPr>
        <w:spacing w:after="3"/>
        <w:ind w:left="703" w:right="0" w:hanging="10"/>
        <w:jc w:val="left"/>
      </w:pPr>
      <w:r>
        <w:rPr>
          <w:b/>
          <w:i/>
        </w:rPr>
        <w:t>Формы работы</w:t>
      </w:r>
      <w:r>
        <w:t xml:space="preserve">: </w:t>
      </w:r>
      <w:r>
        <w:rPr>
          <w:i/>
        </w:rPr>
        <w:t>коллективное обсуждение.</w:t>
      </w:r>
      <w:r>
        <w:t xml:space="preserve"> </w:t>
      </w:r>
    </w:p>
    <w:p w:rsidR="00021FD1" w:rsidRDefault="003F789A">
      <w:pPr>
        <w:pStyle w:val="3"/>
        <w:ind w:left="37" w:right="181"/>
      </w:pPr>
      <w:r>
        <w:t xml:space="preserve">Задание 2/4 </w:t>
      </w:r>
    </w:p>
    <w:p w:rsidR="00021FD1" w:rsidRDefault="003F789A">
      <w:pPr>
        <w:spacing w:line="373" w:lineRule="auto"/>
        <w:ind w:left="-15" w:right="149"/>
      </w:pPr>
      <w:r>
        <w:t xml:space="preserve">Вы решили заказать блейзер в одном из ателье города. Вы обсудили и выбрали модель блейзера. Портной выполнил необходимые измерения и набросал выкройку на бумаге (рисунок 1).  </w:t>
      </w:r>
    </w:p>
    <w:p w:rsidR="00021FD1" w:rsidRDefault="003F789A">
      <w:pPr>
        <w:spacing w:after="116" w:line="259" w:lineRule="auto"/>
        <w:ind w:right="1692" w:firstLine="0"/>
        <w:jc w:val="right"/>
      </w:pPr>
      <w:r>
        <w:rPr>
          <w:noProof/>
        </w:rPr>
        <w:drawing>
          <wp:inline distT="0" distB="0" distL="0" distR="0">
            <wp:extent cx="4430269" cy="2848356"/>
            <wp:effectExtent l="0" t="0" r="0" b="0"/>
            <wp:docPr id="19791" name="Picture 19791"/>
            <wp:cNvGraphicFramePr/>
            <a:graphic xmlns:a="http://schemas.openxmlformats.org/drawingml/2006/main">
              <a:graphicData uri="http://schemas.openxmlformats.org/drawingml/2006/picture">
                <pic:pic xmlns:pic="http://schemas.openxmlformats.org/drawingml/2006/picture">
                  <pic:nvPicPr>
                    <pic:cNvPr id="19791" name="Picture 19791"/>
                    <pic:cNvPicPr/>
                  </pic:nvPicPr>
                  <pic:blipFill>
                    <a:blip r:embed="rId158"/>
                    <a:stretch>
                      <a:fillRect/>
                    </a:stretch>
                  </pic:blipFill>
                  <pic:spPr>
                    <a:xfrm>
                      <a:off x="0" y="0"/>
                      <a:ext cx="4430269" cy="2848356"/>
                    </a:xfrm>
                    <a:prstGeom prst="rect">
                      <a:avLst/>
                    </a:prstGeom>
                  </pic:spPr>
                </pic:pic>
              </a:graphicData>
            </a:graphic>
          </wp:inline>
        </w:drawing>
      </w:r>
      <w:r>
        <w:t xml:space="preserve"> </w:t>
      </w:r>
    </w:p>
    <w:p w:rsidR="00021FD1" w:rsidRDefault="003F789A">
      <w:pPr>
        <w:pStyle w:val="4"/>
        <w:spacing w:after="306"/>
        <w:ind w:left="917" w:right="1063"/>
      </w:pPr>
      <w:r>
        <w:t xml:space="preserve">Рисунок 1. Выкройка на бумаге  </w:t>
      </w:r>
    </w:p>
    <w:p w:rsidR="00021FD1" w:rsidRDefault="003F789A">
      <w:pPr>
        <w:spacing w:line="391" w:lineRule="auto"/>
        <w:ind w:left="-15" w:right="149"/>
      </w:pPr>
      <w:r>
        <w:t xml:space="preserve">Дело за выбором ткани. Вы сделали шпаргалку выкройки на листе бумаги (рисунок 2).  </w:t>
      </w:r>
    </w:p>
    <w:p w:rsidR="00021FD1" w:rsidRDefault="003F789A">
      <w:pPr>
        <w:spacing w:after="117" w:line="259" w:lineRule="auto"/>
        <w:ind w:right="85" w:firstLine="0"/>
        <w:jc w:val="center"/>
      </w:pPr>
      <w:r>
        <w:rPr>
          <w:noProof/>
        </w:rPr>
        <w:lastRenderedPageBreak/>
        <w:drawing>
          <wp:inline distT="0" distB="0" distL="0" distR="0">
            <wp:extent cx="3339085" cy="2010156"/>
            <wp:effectExtent l="0" t="0" r="0" b="0"/>
            <wp:docPr id="19793" name="Picture 19793"/>
            <wp:cNvGraphicFramePr/>
            <a:graphic xmlns:a="http://schemas.openxmlformats.org/drawingml/2006/main">
              <a:graphicData uri="http://schemas.openxmlformats.org/drawingml/2006/picture">
                <pic:pic xmlns:pic="http://schemas.openxmlformats.org/drawingml/2006/picture">
                  <pic:nvPicPr>
                    <pic:cNvPr id="19793" name="Picture 19793"/>
                    <pic:cNvPicPr/>
                  </pic:nvPicPr>
                  <pic:blipFill>
                    <a:blip r:embed="rId159"/>
                    <a:stretch>
                      <a:fillRect/>
                    </a:stretch>
                  </pic:blipFill>
                  <pic:spPr>
                    <a:xfrm>
                      <a:off x="0" y="0"/>
                      <a:ext cx="3339085" cy="2010156"/>
                    </a:xfrm>
                    <a:prstGeom prst="rect">
                      <a:avLst/>
                    </a:prstGeom>
                  </pic:spPr>
                </pic:pic>
              </a:graphicData>
            </a:graphic>
          </wp:inline>
        </w:drawing>
      </w:r>
      <w:r>
        <w:t xml:space="preserve"> </w:t>
      </w:r>
    </w:p>
    <w:p w:rsidR="00021FD1" w:rsidRDefault="003F789A">
      <w:pPr>
        <w:pStyle w:val="4"/>
        <w:spacing w:after="252"/>
        <w:ind w:left="917" w:right="1066"/>
      </w:pPr>
      <w:r>
        <w:t xml:space="preserve">Рисунок 2. Шпаргалка выкройки на листе бумаги </w:t>
      </w:r>
    </w:p>
    <w:p w:rsidR="00021FD1" w:rsidRDefault="003F789A">
      <w:pPr>
        <w:ind w:left="-15" w:right="149"/>
      </w:pPr>
      <w:r>
        <w:t xml:space="preserve">Сделайте необходимые расчёты для покупки ткани. Сколько ткани нужно купить при ширине 1 м 40 см на пошив блейзера? Запишите в ответ. </w:t>
      </w:r>
    </w:p>
    <w:tbl>
      <w:tblPr>
        <w:tblStyle w:val="TableGrid"/>
        <w:tblW w:w="9573" w:type="dxa"/>
        <w:tblInd w:w="5" w:type="dxa"/>
        <w:tblCellMar>
          <w:left w:w="115" w:type="dxa"/>
          <w:right w:w="115" w:type="dxa"/>
        </w:tblCellMar>
        <w:tblLook w:val="04A0" w:firstRow="1" w:lastRow="0" w:firstColumn="1" w:lastColumn="0" w:noHBand="0" w:noVBand="1"/>
      </w:tblPr>
      <w:tblGrid>
        <w:gridCol w:w="2394"/>
        <w:gridCol w:w="2393"/>
        <w:gridCol w:w="2393"/>
        <w:gridCol w:w="2393"/>
      </w:tblGrid>
      <w:tr w:rsidR="00021FD1">
        <w:trPr>
          <w:trHeight w:val="804"/>
        </w:trPr>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rPr>
                <w:rFonts w:ascii="Cambria Math" w:eastAsia="Cambria Math" w:hAnsi="Cambria Math" w:cs="Cambria Math"/>
              </w:rPr>
              <w:t>𝑆 = 𝑎𝑏</w:t>
            </w:r>
            <w:r>
              <w:t xml:space="preserve">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5" w:right="0" w:firstLine="0"/>
              <w:jc w:val="center"/>
            </w:pPr>
            <w:r>
              <w:rPr>
                <w:noProof/>
              </w:rPr>
              <w:drawing>
                <wp:inline distT="0" distB="0" distL="0" distR="0">
                  <wp:extent cx="743712" cy="377952"/>
                  <wp:effectExtent l="0" t="0" r="0" b="0"/>
                  <wp:docPr id="211891" name="Picture 211891"/>
                  <wp:cNvGraphicFramePr/>
                  <a:graphic xmlns:a="http://schemas.openxmlformats.org/drawingml/2006/main">
                    <a:graphicData uri="http://schemas.openxmlformats.org/drawingml/2006/picture">
                      <pic:pic xmlns:pic="http://schemas.openxmlformats.org/drawingml/2006/picture">
                        <pic:nvPicPr>
                          <pic:cNvPr id="211891" name="Picture 211891"/>
                          <pic:cNvPicPr/>
                        </pic:nvPicPr>
                        <pic:blipFill>
                          <a:blip r:embed="rId160"/>
                          <a:stretch>
                            <a:fillRect/>
                          </a:stretch>
                        </pic:blipFill>
                        <pic:spPr>
                          <a:xfrm>
                            <a:off x="0" y="0"/>
                            <a:ext cx="743712" cy="377952"/>
                          </a:xfrm>
                          <a:prstGeom prst="rect">
                            <a:avLst/>
                          </a:prstGeom>
                        </pic:spPr>
                      </pic:pic>
                    </a:graphicData>
                  </a:graphic>
                </wp:inline>
              </w:drawing>
            </w:r>
            <w:r>
              <w:t xml:space="preserve">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1" w:firstLine="0"/>
              <w:jc w:val="center"/>
            </w:pPr>
            <w:r>
              <w:rPr>
                <w:rFonts w:ascii="Cambria Math" w:eastAsia="Cambria Math" w:hAnsi="Cambria Math" w:cs="Cambria Math"/>
              </w:rPr>
              <w:t>𝑆 = 𝑎</w:t>
            </w:r>
            <w:r>
              <w:rPr>
                <w:rFonts w:ascii="Cambria Math" w:eastAsia="Cambria Math" w:hAnsi="Cambria Math" w:cs="Cambria Math"/>
                <w:vertAlign w:val="superscript"/>
              </w:rPr>
              <w:t>2</w:t>
            </w:r>
            <w:r>
              <w:t xml:space="preserve"> </w:t>
            </w:r>
          </w:p>
        </w:tc>
        <w:tc>
          <w:tcPr>
            <w:tcW w:w="239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rPr>
                <w:rFonts w:ascii="Cambria Math" w:eastAsia="Cambria Math" w:hAnsi="Cambria Math" w:cs="Cambria Math"/>
              </w:rPr>
              <w:t>𝑆 =</w:t>
            </w:r>
            <w:r>
              <w:t xml:space="preserve"> </w:t>
            </w:r>
          </w:p>
        </w:tc>
      </w:tr>
    </w:tbl>
    <w:p w:rsidR="00021FD1" w:rsidRDefault="003F789A">
      <w:pPr>
        <w:spacing w:after="142"/>
        <w:ind w:left="-15" w:right="149" w:firstLine="0"/>
      </w:pPr>
      <w:r>
        <w:t xml:space="preserve">Выберите правильный ответ для площади выкройки, изображённой на листе: </w:t>
      </w:r>
    </w:p>
    <w:p w:rsidR="00021FD1" w:rsidRDefault="003F789A">
      <w:pPr>
        <w:numPr>
          <w:ilvl w:val="0"/>
          <w:numId w:val="75"/>
        </w:numPr>
        <w:spacing w:after="186"/>
        <w:ind w:right="149" w:hanging="281"/>
      </w:pPr>
      <w:r>
        <w:t>904 см</w:t>
      </w:r>
      <w:r>
        <w:rPr>
          <w:vertAlign w:val="superscript"/>
        </w:rPr>
        <w:t xml:space="preserve">2 </w:t>
      </w:r>
    </w:p>
    <w:p w:rsidR="00021FD1" w:rsidRDefault="003F789A">
      <w:pPr>
        <w:numPr>
          <w:ilvl w:val="0"/>
          <w:numId w:val="75"/>
        </w:numPr>
        <w:spacing w:after="186"/>
        <w:ind w:right="149" w:hanging="281"/>
      </w:pPr>
      <w:r>
        <w:t>452 см</w:t>
      </w:r>
      <w:r>
        <w:rPr>
          <w:vertAlign w:val="superscript"/>
        </w:rPr>
        <w:t xml:space="preserve">2 </w:t>
      </w:r>
    </w:p>
    <w:p w:rsidR="00021FD1" w:rsidRDefault="003F789A">
      <w:pPr>
        <w:numPr>
          <w:ilvl w:val="0"/>
          <w:numId w:val="75"/>
        </w:numPr>
        <w:spacing w:after="185"/>
        <w:ind w:right="149" w:hanging="281"/>
      </w:pPr>
      <w:r>
        <w:t>3616 см</w:t>
      </w:r>
      <w:r>
        <w:rPr>
          <w:vertAlign w:val="superscript"/>
        </w:rPr>
        <w:t xml:space="preserve">2 </w:t>
      </w:r>
    </w:p>
    <w:p w:rsidR="00021FD1" w:rsidRDefault="003F789A">
      <w:pPr>
        <w:numPr>
          <w:ilvl w:val="0"/>
          <w:numId w:val="75"/>
        </w:numPr>
        <w:spacing w:after="349"/>
        <w:ind w:right="149" w:hanging="281"/>
      </w:pPr>
      <w:r>
        <w:t>3648 см</w:t>
      </w:r>
      <w:r>
        <w:rPr>
          <w:vertAlign w:val="superscript"/>
        </w:rPr>
        <w:t xml:space="preserve">2 </w:t>
      </w:r>
    </w:p>
    <w:p w:rsidR="00021FD1" w:rsidRDefault="003F789A">
      <w:pPr>
        <w:spacing w:after="181" w:line="259" w:lineRule="auto"/>
        <w:ind w:left="703" w:right="0" w:hanging="10"/>
        <w:jc w:val="left"/>
      </w:pPr>
      <w:r>
        <w:rPr>
          <w:b/>
          <w:i/>
        </w:rPr>
        <w:t xml:space="preserve">Решение: </w:t>
      </w:r>
    </w:p>
    <w:p w:rsidR="00021FD1" w:rsidRDefault="003F789A">
      <w:pPr>
        <w:spacing w:after="178"/>
        <w:ind w:left="708" w:right="149" w:firstLine="0"/>
      </w:pPr>
      <w:r>
        <w:t xml:space="preserve">1. Расчёты: </w:t>
      </w:r>
    </w:p>
    <w:p w:rsidR="00021FD1" w:rsidRDefault="003F789A">
      <w:pPr>
        <w:numPr>
          <w:ilvl w:val="0"/>
          <w:numId w:val="76"/>
        </w:numPr>
        <w:spacing w:after="178"/>
        <w:ind w:right="149"/>
      </w:pPr>
      <w:r>
        <w:t xml:space="preserve">7 + 8 + 7 + 5 = 27 (клеток) </w:t>
      </w:r>
    </w:p>
    <w:p w:rsidR="00021FD1" w:rsidRDefault="003F789A">
      <w:pPr>
        <w:numPr>
          <w:ilvl w:val="0"/>
          <w:numId w:val="76"/>
        </w:numPr>
        <w:spacing w:after="179"/>
        <w:ind w:right="149"/>
      </w:pPr>
      <w:r>
        <w:t xml:space="preserve">27 · 4 = 108 (см) </w:t>
      </w:r>
    </w:p>
    <w:p w:rsidR="00021FD1" w:rsidRDefault="003F789A">
      <w:pPr>
        <w:numPr>
          <w:ilvl w:val="0"/>
          <w:numId w:val="76"/>
        </w:numPr>
        <w:spacing w:after="181"/>
        <w:ind w:right="149"/>
      </w:pPr>
      <w:r>
        <w:t xml:space="preserve">108 + 8 = 116 (см) </w:t>
      </w:r>
    </w:p>
    <w:p w:rsidR="00021FD1" w:rsidRDefault="003F789A">
      <w:pPr>
        <w:numPr>
          <w:ilvl w:val="0"/>
          <w:numId w:val="76"/>
        </w:numPr>
        <w:spacing w:after="119" w:line="396" w:lineRule="auto"/>
        <w:ind w:right="149"/>
      </w:pPr>
      <w:r>
        <w:t xml:space="preserve">116 · 2 = 232 (см) – больше 140 см, следовательно, две детали не проходят по ширине и нужно брать две длины, то есть: (18 · 2) · 4 + (4 · 2) = 152 (см) </w:t>
      </w:r>
      <w:r>
        <w:rPr>
          <w:b/>
          <w:i/>
        </w:rPr>
        <w:t>Ответ:</w:t>
      </w:r>
      <w:r>
        <w:t xml:space="preserve"> 1 м 60 см. </w:t>
      </w:r>
    </w:p>
    <w:p w:rsidR="00021FD1" w:rsidRDefault="003F789A">
      <w:pPr>
        <w:spacing w:after="197"/>
        <w:ind w:left="708" w:right="149" w:firstLine="0"/>
      </w:pPr>
      <w:r>
        <w:t xml:space="preserve">2. Правильный ответ для площади выкройки: 3648 </w:t>
      </w:r>
      <w:r>
        <w:rPr>
          <w:rFonts w:ascii="Cambria Math" w:eastAsia="Cambria Math" w:hAnsi="Cambria Math" w:cs="Cambria Math"/>
        </w:rPr>
        <w:t>см</w:t>
      </w:r>
      <w:r>
        <w:rPr>
          <w:rFonts w:ascii="Cambria Math" w:eastAsia="Cambria Math" w:hAnsi="Cambria Math" w:cs="Cambria Math"/>
          <w:vertAlign w:val="superscript"/>
        </w:rPr>
        <w:t>2</w:t>
      </w:r>
      <w:r>
        <w:rPr>
          <w:rFonts w:ascii="Cambria Math" w:eastAsia="Cambria Math" w:hAnsi="Cambria Math" w:cs="Cambria Math"/>
        </w:rPr>
        <w:t>.</w:t>
      </w:r>
      <w:r>
        <w:t xml:space="preserve"> </w:t>
      </w:r>
    </w:p>
    <w:p w:rsidR="00021FD1" w:rsidRDefault="003F789A">
      <w:pPr>
        <w:numPr>
          <w:ilvl w:val="0"/>
          <w:numId w:val="77"/>
        </w:numPr>
        <w:spacing w:after="181"/>
        <w:ind w:right="149" w:hanging="305"/>
      </w:pPr>
      <w:r>
        <w:t>(7 · 18) · 2 = 252 (</w:t>
      </w:r>
      <w:proofErr w:type="spellStart"/>
      <w:r>
        <w:t>кл</w:t>
      </w:r>
      <w:proofErr w:type="spellEnd"/>
      <w:r>
        <w:t xml:space="preserve">.) – площадь первой детали. </w:t>
      </w:r>
    </w:p>
    <w:p w:rsidR="00021FD1" w:rsidRDefault="003F789A">
      <w:pPr>
        <w:numPr>
          <w:ilvl w:val="0"/>
          <w:numId w:val="77"/>
        </w:numPr>
        <w:spacing w:after="178"/>
        <w:ind w:right="149" w:hanging="305"/>
      </w:pPr>
      <w:r>
        <w:t>(8 · 18) · 2 = 288 (</w:t>
      </w:r>
      <w:proofErr w:type="spellStart"/>
      <w:r>
        <w:t>кл</w:t>
      </w:r>
      <w:proofErr w:type="spellEnd"/>
      <w:r>
        <w:t xml:space="preserve">.) – площадь второй детали. </w:t>
      </w:r>
    </w:p>
    <w:p w:rsidR="00021FD1" w:rsidRDefault="003F789A">
      <w:pPr>
        <w:numPr>
          <w:ilvl w:val="0"/>
          <w:numId w:val="77"/>
        </w:numPr>
        <w:spacing w:after="178"/>
        <w:ind w:right="149" w:hanging="305"/>
      </w:pPr>
      <w:r>
        <w:t>(7 · 16) · 2 = 224 (</w:t>
      </w:r>
      <w:proofErr w:type="spellStart"/>
      <w:r>
        <w:t>кл</w:t>
      </w:r>
      <w:proofErr w:type="spellEnd"/>
      <w:r>
        <w:t xml:space="preserve">.) – площадь третьей детали. </w:t>
      </w:r>
    </w:p>
    <w:p w:rsidR="00021FD1" w:rsidRDefault="003F789A">
      <w:pPr>
        <w:numPr>
          <w:ilvl w:val="0"/>
          <w:numId w:val="77"/>
        </w:numPr>
        <w:spacing w:after="178"/>
        <w:ind w:right="149" w:hanging="305"/>
      </w:pPr>
      <w:r>
        <w:t>(5 · 14) ·2 = 140 (</w:t>
      </w:r>
      <w:proofErr w:type="spellStart"/>
      <w:r>
        <w:t>кл</w:t>
      </w:r>
      <w:proofErr w:type="spellEnd"/>
      <w:r>
        <w:t xml:space="preserve">) – площадь четвертой детали. </w:t>
      </w:r>
    </w:p>
    <w:p w:rsidR="00021FD1" w:rsidRDefault="003F789A">
      <w:pPr>
        <w:numPr>
          <w:ilvl w:val="0"/>
          <w:numId w:val="77"/>
        </w:numPr>
        <w:spacing w:after="175"/>
        <w:ind w:right="149" w:hanging="305"/>
      </w:pPr>
      <w:r>
        <w:lastRenderedPageBreak/>
        <w:t>252 + 288 + 224 + 140 = 904 (</w:t>
      </w:r>
      <w:proofErr w:type="spellStart"/>
      <w:r>
        <w:t>кл</w:t>
      </w:r>
      <w:proofErr w:type="spellEnd"/>
      <w:r>
        <w:t xml:space="preserve">.) – общая площадь. </w:t>
      </w:r>
    </w:p>
    <w:p w:rsidR="00021FD1" w:rsidRDefault="003F789A">
      <w:pPr>
        <w:numPr>
          <w:ilvl w:val="0"/>
          <w:numId w:val="77"/>
        </w:numPr>
        <w:spacing w:after="189"/>
        <w:ind w:right="149" w:hanging="305"/>
      </w:pPr>
      <w:r>
        <w:t>904 · 4 = 3616 (см</w:t>
      </w:r>
      <w:r>
        <w:rPr>
          <w:vertAlign w:val="superscript"/>
        </w:rPr>
        <w:t>2</w:t>
      </w:r>
      <w:r>
        <w:t xml:space="preserve">) – с добавлением на швы. </w:t>
      </w:r>
    </w:p>
    <w:p w:rsidR="00021FD1" w:rsidRDefault="003F789A">
      <w:pPr>
        <w:numPr>
          <w:ilvl w:val="0"/>
          <w:numId w:val="77"/>
        </w:numPr>
        <w:spacing w:after="169"/>
        <w:ind w:right="149" w:hanging="305"/>
      </w:pPr>
      <w:r>
        <w:t>3616 + 32 = 3648 (см</w:t>
      </w:r>
      <w:r>
        <w:rPr>
          <w:vertAlign w:val="superscript"/>
        </w:rPr>
        <w:t>2</w:t>
      </w:r>
      <w:r>
        <w:t xml:space="preserve">) – всего. </w:t>
      </w:r>
    </w:p>
    <w:p w:rsidR="00021FD1" w:rsidRDefault="003F789A">
      <w:pPr>
        <w:spacing w:after="200"/>
        <w:ind w:left="708" w:right="149" w:firstLine="0"/>
      </w:pPr>
      <w:r>
        <w:rPr>
          <w:b/>
          <w:i/>
        </w:rPr>
        <w:t>Ответ</w:t>
      </w:r>
      <w:r>
        <w:t xml:space="preserve">: 3648 </w:t>
      </w:r>
      <w:r>
        <w:rPr>
          <w:rFonts w:ascii="Cambria Math" w:eastAsia="Cambria Math" w:hAnsi="Cambria Math" w:cs="Cambria Math"/>
        </w:rPr>
        <w:t>см</w:t>
      </w:r>
      <w:r>
        <w:rPr>
          <w:rFonts w:ascii="Cambria Math" w:eastAsia="Cambria Math" w:hAnsi="Cambria Math" w:cs="Cambria Math"/>
          <w:vertAlign w:val="superscript"/>
        </w:rPr>
        <w:t>2</w:t>
      </w:r>
      <w:r>
        <w:t xml:space="preserve">. </w:t>
      </w:r>
    </w:p>
    <w:p w:rsidR="00021FD1" w:rsidRDefault="003F789A">
      <w:pPr>
        <w:spacing w:after="298"/>
        <w:ind w:left="708" w:right="149" w:firstLine="0"/>
      </w:pPr>
      <w:r>
        <w:rPr>
          <w:b/>
          <w:i/>
        </w:rPr>
        <w:t>Формы работы</w:t>
      </w:r>
      <w:r>
        <w:t xml:space="preserve">: индивидуальная и коллективное обсуждение </w:t>
      </w:r>
    </w:p>
    <w:p w:rsidR="00021FD1" w:rsidRDefault="003F789A">
      <w:pPr>
        <w:pStyle w:val="3"/>
        <w:ind w:left="563"/>
      </w:pPr>
      <w:r>
        <w:t xml:space="preserve">Задание 3/4 </w:t>
      </w:r>
    </w:p>
    <w:p w:rsidR="00021FD1" w:rsidRDefault="003F789A">
      <w:pPr>
        <w:spacing w:after="179"/>
        <w:ind w:left="708" w:right="149" w:firstLine="0"/>
      </w:pPr>
      <w:r>
        <w:t xml:space="preserve">Вы решили научиться сами делать выкройку блейзера.  </w:t>
      </w:r>
    </w:p>
    <w:p w:rsidR="00021FD1" w:rsidRDefault="003F789A">
      <w:pPr>
        <w:spacing w:line="395" w:lineRule="auto"/>
        <w:ind w:left="-15" w:right="149"/>
      </w:pPr>
      <w:r>
        <w:t xml:space="preserve">Сделайте основу выкройки блейзера на тетрадном листе, затем в натуральную величину, выполнив необходимые измерения (рисунок 3) или воспользовавшись информацией, предоставленной в таблице (рисунок 4). </w:t>
      </w:r>
    </w:p>
    <w:p w:rsidR="00021FD1" w:rsidRDefault="003F789A">
      <w:pPr>
        <w:spacing w:after="237" w:line="259" w:lineRule="auto"/>
        <w:ind w:right="552" w:firstLine="0"/>
        <w:jc w:val="right"/>
      </w:pPr>
      <w:r>
        <w:rPr>
          <w:noProof/>
        </w:rPr>
        <w:drawing>
          <wp:inline distT="0" distB="0" distL="0" distR="0">
            <wp:extent cx="5887212" cy="1940052"/>
            <wp:effectExtent l="0" t="0" r="0" b="0"/>
            <wp:docPr id="20025" name="Picture 20025"/>
            <wp:cNvGraphicFramePr/>
            <a:graphic xmlns:a="http://schemas.openxmlformats.org/drawingml/2006/main">
              <a:graphicData uri="http://schemas.openxmlformats.org/drawingml/2006/picture">
                <pic:pic xmlns:pic="http://schemas.openxmlformats.org/drawingml/2006/picture">
                  <pic:nvPicPr>
                    <pic:cNvPr id="20025" name="Picture 20025"/>
                    <pic:cNvPicPr/>
                  </pic:nvPicPr>
                  <pic:blipFill>
                    <a:blip r:embed="rId161"/>
                    <a:stretch>
                      <a:fillRect/>
                    </a:stretch>
                  </pic:blipFill>
                  <pic:spPr>
                    <a:xfrm>
                      <a:off x="0" y="0"/>
                      <a:ext cx="5887212" cy="1940052"/>
                    </a:xfrm>
                    <a:prstGeom prst="rect">
                      <a:avLst/>
                    </a:prstGeom>
                  </pic:spPr>
                </pic:pic>
              </a:graphicData>
            </a:graphic>
          </wp:inline>
        </w:drawing>
      </w:r>
      <w:r>
        <w:t xml:space="preserve"> </w:t>
      </w:r>
    </w:p>
    <w:p w:rsidR="00021FD1" w:rsidRDefault="003F789A">
      <w:pPr>
        <w:pStyle w:val="4"/>
        <w:spacing w:after="369"/>
        <w:ind w:left="917" w:right="1067"/>
      </w:pPr>
      <w:r>
        <w:t xml:space="preserve">Рисунок 3. Необходимые измерения для выкройки блейзера </w:t>
      </w:r>
    </w:p>
    <w:p w:rsidR="00021FD1" w:rsidRDefault="003F789A">
      <w:pPr>
        <w:spacing w:after="118" w:line="259" w:lineRule="auto"/>
        <w:ind w:right="550" w:firstLine="0"/>
        <w:jc w:val="right"/>
      </w:pPr>
      <w:r>
        <w:rPr>
          <w:noProof/>
        </w:rPr>
        <w:drawing>
          <wp:inline distT="0" distB="0" distL="0" distR="0">
            <wp:extent cx="5888736" cy="3683508"/>
            <wp:effectExtent l="0" t="0" r="0" b="0"/>
            <wp:docPr id="20027" name="Picture 20027"/>
            <wp:cNvGraphicFramePr/>
            <a:graphic xmlns:a="http://schemas.openxmlformats.org/drawingml/2006/main">
              <a:graphicData uri="http://schemas.openxmlformats.org/drawingml/2006/picture">
                <pic:pic xmlns:pic="http://schemas.openxmlformats.org/drawingml/2006/picture">
                  <pic:nvPicPr>
                    <pic:cNvPr id="20027" name="Picture 20027"/>
                    <pic:cNvPicPr/>
                  </pic:nvPicPr>
                  <pic:blipFill>
                    <a:blip r:embed="rId162"/>
                    <a:stretch>
                      <a:fillRect/>
                    </a:stretch>
                  </pic:blipFill>
                  <pic:spPr>
                    <a:xfrm>
                      <a:off x="0" y="0"/>
                      <a:ext cx="5888736" cy="3683508"/>
                    </a:xfrm>
                    <a:prstGeom prst="rect">
                      <a:avLst/>
                    </a:prstGeom>
                  </pic:spPr>
                </pic:pic>
              </a:graphicData>
            </a:graphic>
          </wp:inline>
        </w:drawing>
      </w:r>
      <w:r>
        <w:rPr>
          <w:i/>
        </w:rPr>
        <w:t xml:space="preserve"> </w:t>
      </w:r>
    </w:p>
    <w:p w:rsidR="00021FD1" w:rsidRDefault="003F789A">
      <w:pPr>
        <w:pStyle w:val="4"/>
        <w:spacing w:after="371"/>
        <w:ind w:left="917" w:right="1064"/>
      </w:pPr>
      <w:r>
        <w:lastRenderedPageBreak/>
        <w:t xml:space="preserve">Рисунок 4. Таблица размеров </w:t>
      </w:r>
    </w:p>
    <w:p w:rsidR="00021FD1" w:rsidRDefault="003F789A">
      <w:pPr>
        <w:spacing w:line="396" w:lineRule="auto"/>
        <w:ind w:left="-15" w:right="149"/>
      </w:pPr>
      <w:r>
        <w:t xml:space="preserve">Найдите отношение длин плеча в первом и втором случаях, сравните с отношениями соответственных измерений: ОШ, ОГ, ОТ, ОБ, ШП, ДР.  </w:t>
      </w:r>
    </w:p>
    <w:p w:rsidR="00021FD1" w:rsidRDefault="003F789A">
      <w:pPr>
        <w:spacing w:after="188"/>
        <w:ind w:left="708" w:right="149" w:firstLine="0"/>
      </w:pPr>
      <w:r>
        <w:t xml:space="preserve">Сделайте вывод. </w:t>
      </w:r>
    </w:p>
    <w:p w:rsidR="00021FD1" w:rsidRDefault="003F789A">
      <w:pPr>
        <w:spacing w:after="181" w:line="259" w:lineRule="auto"/>
        <w:ind w:left="703" w:right="0" w:hanging="10"/>
        <w:jc w:val="left"/>
      </w:pPr>
      <w:r>
        <w:rPr>
          <w:b/>
          <w:i/>
        </w:rPr>
        <w:t>Решение:</w:t>
      </w:r>
      <w:r>
        <w:t xml:space="preserve"> </w:t>
      </w:r>
    </w:p>
    <w:p w:rsidR="00021FD1" w:rsidRDefault="003F789A">
      <w:pPr>
        <w:ind w:left="108" w:right="149" w:firstLine="0"/>
      </w:pPr>
      <w:r>
        <w:t xml:space="preserve">Размер 40 </w:t>
      </w:r>
    </w:p>
    <w:p w:rsidR="00021FD1" w:rsidRDefault="003F789A">
      <w:pPr>
        <w:tabs>
          <w:tab w:val="center" w:pos="6024"/>
        </w:tabs>
        <w:spacing w:after="104" w:line="259" w:lineRule="auto"/>
        <w:ind w:right="0" w:firstLine="0"/>
        <w:jc w:val="left"/>
      </w:pPr>
      <w:r>
        <w:rPr>
          <w:rFonts w:ascii="Calibri" w:eastAsia="Calibri" w:hAnsi="Calibri" w:cs="Calibri"/>
          <w:noProof/>
          <w:sz w:val="22"/>
        </w:rPr>
        <mc:AlternateContent>
          <mc:Choice Requires="wpg">
            <w:drawing>
              <wp:inline distT="0" distB="0" distL="0" distR="0">
                <wp:extent cx="1266392" cy="3150025"/>
                <wp:effectExtent l="0" t="0" r="0" b="0"/>
                <wp:docPr id="197804" name="Group 197804"/>
                <wp:cNvGraphicFramePr/>
                <a:graphic xmlns:a="http://schemas.openxmlformats.org/drawingml/2006/main">
                  <a:graphicData uri="http://schemas.microsoft.com/office/word/2010/wordprocessingGroup">
                    <wpg:wgp>
                      <wpg:cNvGrpSpPr/>
                      <wpg:grpSpPr>
                        <a:xfrm>
                          <a:off x="0" y="0"/>
                          <a:ext cx="1266392" cy="3150025"/>
                          <a:chOff x="0" y="0"/>
                          <a:chExt cx="1266392" cy="3150025"/>
                        </a:xfrm>
                      </wpg:grpSpPr>
                      <pic:pic xmlns:pic="http://schemas.openxmlformats.org/drawingml/2006/picture">
                        <pic:nvPicPr>
                          <pic:cNvPr id="211892" name="Picture 211892"/>
                          <pic:cNvPicPr/>
                        </pic:nvPicPr>
                        <pic:blipFill>
                          <a:blip r:embed="rId163"/>
                          <a:stretch>
                            <a:fillRect/>
                          </a:stretch>
                        </pic:blipFill>
                        <pic:spPr>
                          <a:xfrm>
                            <a:off x="-2031" y="-1606"/>
                            <a:ext cx="996696" cy="3151632"/>
                          </a:xfrm>
                          <a:prstGeom prst="rect">
                            <a:avLst/>
                          </a:prstGeom>
                        </pic:spPr>
                      </pic:pic>
                      <pic:pic xmlns:pic="http://schemas.openxmlformats.org/drawingml/2006/picture">
                        <pic:nvPicPr>
                          <pic:cNvPr id="211893" name="Picture 211893"/>
                          <pic:cNvPicPr/>
                        </pic:nvPicPr>
                        <pic:blipFill>
                          <a:blip r:embed="rId164"/>
                          <a:stretch>
                            <a:fillRect/>
                          </a:stretch>
                        </pic:blipFill>
                        <pic:spPr>
                          <a:xfrm>
                            <a:off x="991616" y="-1606"/>
                            <a:ext cx="274320" cy="3151632"/>
                          </a:xfrm>
                          <a:prstGeom prst="rect">
                            <a:avLst/>
                          </a:prstGeom>
                        </pic:spPr>
                      </pic:pic>
                    </wpg:wgp>
                  </a:graphicData>
                </a:graphic>
              </wp:inline>
            </w:drawing>
          </mc:Choice>
          <mc:Fallback xmlns:a="http://schemas.openxmlformats.org/drawingml/2006/main">
            <w:pict>
              <v:group id="Group 197804" style="width:99.7159pt;height:248.033pt;mso-position-horizontal-relative:char;mso-position-vertical-relative:line" coordsize="12663,31500">
                <v:shape id="Picture 211892" style="position:absolute;width:9966;height:31516;left:-20;top:-16;" filled="f">
                  <v:imagedata r:id="rId165"/>
                </v:shape>
                <v:shape id="Picture 211893" style="position:absolute;width:2743;height:31516;left:9916;top:-16;" filled="f">
                  <v:imagedata r:id="rId166"/>
                </v:shape>
              </v:group>
            </w:pict>
          </mc:Fallback>
        </mc:AlternateContent>
      </w:r>
      <w:r>
        <w:t xml:space="preserve"> </w:t>
      </w:r>
      <w:r>
        <w:tab/>
      </w:r>
      <w:r>
        <w:rPr>
          <w:noProof/>
        </w:rPr>
        <w:drawing>
          <wp:inline distT="0" distB="0" distL="0" distR="0">
            <wp:extent cx="3691128" cy="3072384"/>
            <wp:effectExtent l="0" t="0" r="0" b="0"/>
            <wp:docPr id="20079" name="Picture 20079"/>
            <wp:cNvGraphicFramePr/>
            <a:graphic xmlns:a="http://schemas.openxmlformats.org/drawingml/2006/main">
              <a:graphicData uri="http://schemas.openxmlformats.org/drawingml/2006/picture">
                <pic:pic xmlns:pic="http://schemas.openxmlformats.org/drawingml/2006/picture">
                  <pic:nvPicPr>
                    <pic:cNvPr id="20079" name="Picture 20079"/>
                    <pic:cNvPicPr/>
                  </pic:nvPicPr>
                  <pic:blipFill>
                    <a:blip r:embed="rId167"/>
                    <a:stretch>
                      <a:fillRect/>
                    </a:stretch>
                  </pic:blipFill>
                  <pic:spPr>
                    <a:xfrm>
                      <a:off x="0" y="0"/>
                      <a:ext cx="3691128" cy="3072384"/>
                    </a:xfrm>
                    <a:prstGeom prst="rect">
                      <a:avLst/>
                    </a:prstGeom>
                  </pic:spPr>
                </pic:pic>
              </a:graphicData>
            </a:graphic>
          </wp:inline>
        </w:drawing>
      </w:r>
      <w:r>
        <w:t xml:space="preserve"> </w:t>
      </w:r>
    </w:p>
    <w:p w:rsidR="00021FD1" w:rsidRDefault="003F789A">
      <w:pPr>
        <w:spacing w:after="130" w:line="396" w:lineRule="auto"/>
        <w:ind w:left="708" w:right="2821" w:firstLine="4676"/>
      </w:pPr>
      <w:r>
        <w:rPr>
          <w:i/>
        </w:rPr>
        <w:t xml:space="preserve">Рисунок 5 </w:t>
      </w:r>
      <w:r>
        <w:rPr>
          <w:b/>
          <w:i/>
        </w:rPr>
        <w:t>Формы работы</w:t>
      </w:r>
      <w:r>
        <w:t>: самостоятельная</w:t>
      </w:r>
      <w:r>
        <w:rPr>
          <w:b/>
        </w:rPr>
        <w:t xml:space="preserve">. </w:t>
      </w:r>
    </w:p>
    <w:p w:rsidR="00021FD1" w:rsidRDefault="003F789A">
      <w:pPr>
        <w:pStyle w:val="3"/>
        <w:ind w:left="565"/>
      </w:pPr>
      <w:r>
        <w:t xml:space="preserve">Задание 4 </w:t>
      </w:r>
    </w:p>
    <w:p w:rsidR="00021FD1" w:rsidRDefault="003F789A">
      <w:pPr>
        <w:spacing w:after="15" w:line="387" w:lineRule="auto"/>
        <w:ind w:left="-15" w:right="153" w:firstLine="708"/>
        <w:jc w:val="left"/>
      </w:pPr>
      <w:r>
        <w:t xml:space="preserve">Выберите модель блейзера (рисунок 6) и по основе выкройки создайте выкройку выбранной модели, подберите ткань, составьте калькуляцию изготовления изделия (программу действий на математическом языке). </w:t>
      </w:r>
    </w:p>
    <w:p w:rsidR="00021FD1" w:rsidRDefault="003F789A">
      <w:pPr>
        <w:spacing w:after="116" w:line="259" w:lineRule="auto"/>
        <w:ind w:right="267" w:firstLine="0"/>
        <w:jc w:val="right"/>
      </w:pPr>
      <w:r>
        <w:rPr>
          <w:noProof/>
        </w:rPr>
        <w:drawing>
          <wp:inline distT="0" distB="0" distL="0" distR="0">
            <wp:extent cx="6240780" cy="2189988"/>
            <wp:effectExtent l="0" t="0" r="0" b="0"/>
            <wp:docPr id="20081" name="Picture 20081"/>
            <wp:cNvGraphicFramePr/>
            <a:graphic xmlns:a="http://schemas.openxmlformats.org/drawingml/2006/main">
              <a:graphicData uri="http://schemas.openxmlformats.org/drawingml/2006/picture">
                <pic:pic xmlns:pic="http://schemas.openxmlformats.org/drawingml/2006/picture">
                  <pic:nvPicPr>
                    <pic:cNvPr id="20081" name="Picture 20081"/>
                    <pic:cNvPicPr/>
                  </pic:nvPicPr>
                  <pic:blipFill>
                    <a:blip r:embed="rId168"/>
                    <a:stretch>
                      <a:fillRect/>
                    </a:stretch>
                  </pic:blipFill>
                  <pic:spPr>
                    <a:xfrm>
                      <a:off x="0" y="0"/>
                      <a:ext cx="6240780" cy="2189988"/>
                    </a:xfrm>
                    <a:prstGeom prst="rect">
                      <a:avLst/>
                    </a:prstGeom>
                  </pic:spPr>
                </pic:pic>
              </a:graphicData>
            </a:graphic>
          </wp:inline>
        </w:drawing>
      </w:r>
      <w:r>
        <w:t xml:space="preserve"> </w:t>
      </w:r>
    </w:p>
    <w:p w:rsidR="00021FD1" w:rsidRDefault="003F789A">
      <w:pPr>
        <w:spacing w:after="3" w:line="395" w:lineRule="auto"/>
        <w:ind w:left="693" w:right="2354" w:firstLine="2729"/>
        <w:jc w:val="left"/>
      </w:pPr>
      <w:r>
        <w:rPr>
          <w:i/>
        </w:rPr>
        <w:lastRenderedPageBreak/>
        <w:t xml:space="preserve">Рисунок 6. Модели блейзера </w:t>
      </w:r>
      <w:r>
        <w:rPr>
          <w:b/>
          <w:i/>
        </w:rPr>
        <w:t>Решение</w:t>
      </w:r>
      <w:r>
        <w:t xml:space="preserve">: </w:t>
      </w:r>
    </w:p>
    <w:p w:rsidR="00021FD1" w:rsidRDefault="003F789A">
      <w:pPr>
        <w:spacing w:after="186" w:line="259" w:lineRule="auto"/>
        <w:ind w:left="703" w:right="0" w:hanging="10"/>
        <w:jc w:val="left"/>
      </w:pPr>
      <w:r>
        <w:rPr>
          <w:u w:val="single" w:color="000000"/>
        </w:rPr>
        <w:t>Формула расчёта ткани</w:t>
      </w:r>
      <w:r>
        <w:t xml:space="preserve">:  </w:t>
      </w:r>
    </w:p>
    <w:p w:rsidR="00021FD1" w:rsidRDefault="003F789A">
      <w:pPr>
        <w:spacing w:after="176"/>
        <w:ind w:left="708" w:right="149" w:firstLine="0"/>
      </w:pPr>
      <w:r>
        <w:t xml:space="preserve">2 длины изделия + 1 длина рукава + 0,6 см = 64 · 2 + 58 + 0,6 = 186,6 (см) </w:t>
      </w:r>
    </w:p>
    <w:p w:rsidR="00021FD1" w:rsidRDefault="003F789A">
      <w:pPr>
        <w:ind w:left="708" w:right="149" w:firstLine="0"/>
      </w:pPr>
      <w:r>
        <w:rPr>
          <w:b/>
          <w:i/>
        </w:rPr>
        <w:t>Ответ</w:t>
      </w:r>
      <w:r>
        <w:t xml:space="preserve">: ≈ 1 м 90 см </w:t>
      </w:r>
    </w:p>
    <w:p w:rsidR="00021FD1" w:rsidRDefault="003F789A">
      <w:pPr>
        <w:pStyle w:val="4"/>
        <w:spacing w:after="186"/>
        <w:ind w:left="703"/>
        <w:jc w:val="left"/>
      </w:pPr>
      <w:r>
        <w:rPr>
          <w:i w:val="0"/>
          <w:u w:val="single" w:color="000000"/>
        </w:rPr>
        <w:t>Информация</w:t>
      </w:r>
      <w:r>
        <w:rPr>
          <w:i w:val="0"/>
        </w:rPr>
        <w:t xml:space="preserve"> </w:t>
      </w:r>
    </w:p>
    <w:p w:rsidR="00021FD1" w:rsidRDefault="003F789A">
      <w:pPr>
        <w:spacing w:line="366" w:lineRule="auto"/>
        <w:ind w:left="-15" w:right="149"/>
      </w:pPr>
      <w:r>
        <w:t xml:space="preserve">Пиджак с накладными карманами, однобортный или двубортный, принято называть блейзером. Зачастую его украшают металлизированными пуговицами или делают нашивку различных эмблем на груди. Современные модели вещи шьют из разных материалов, от твида и шотландки до мягкого шёлка и атласа. Этот предмет гардероба присущ как женскому, так и мужскому гардеробу. </w:t>
      </w:r>
    </w:p>
    <w:p w:rsidR="00021FD1" w:rsidRDefault="003F789A">
      <w:pPr>
        <w:spacing w:line="397" w:lineRule="auto"/>
        <w:ind w:left="-15" w:right="149"/>
      </w:pPr>
      <w:r>
        <w:t xml:space="preserve">Блейзер представляет собой разновидность короткого спортивного пиджака. От этого предмета гардероба его отличают: заметные яркие пуговицы (нередко металлизированные); крупные накладные карманы; нашивка на груди. </w:t>
      </w:r>
    </w:p>
    <w:p w:rsidR="00021FD1" w:rsidRDefault="003F789A">
      <w:pPr>
        <w:spacing w:line="369" w:lineRule="auto"/>
        <w:ind w:left="-15" w:right="149"/>
      </w:pPr>
      <w:r>
        <w:t xml:space="preserve">Особенный крой отличает блейзер от других видов подобной одежды. Он скорее похож на синтез укороченной куртки и спортивного пиджака. Такая вещь очень удобна для повседневной носки, а также отлично вписывается в вечерние и ежедневные образы. </w:t>
      </w:r>
    </w:p>
    <w:p w:rsidR="00021FD1" w:rsidRDefault="003F789A">
      <w:pPr>
        <w:spacing w:after="39" w:line="369" w:lineRule="auto"/>
        <w:ind w:left="-15" w:right="149"/>
      </w:pPr>
      <w:r>
        <w:t xml:space="preserve">Подобные пиджаки в позапрошлом веке были форменными у моряков. Их шили из плотной ткани, чтобы защитить от порывистого ветра на корабле. Вскоре модельеры вдохновились униформой морских пехотинцев и придумали повседневный наряд в этом стиле. </w:t>
      </w:r>
    </w:p>
    <w:p w:rsidR="00021FD1" w:rsidRDefault="003F789A">
      <w:pPr>
        <w:spacing w:line="396" w:lineRule="auto"/>
        <w:ind w:left="-15" w:right="149"/>
      </w:pPr>
      <w:r>
        <w:rPr>
          <w:u w:val="single" w:color="000000"/>
        </w:rPr>
        <w:t>Важно!</w:t>
      </w:r>
      <w:r>
        <w:t xml:space="preserve"> Это незаменимая вещь в гардеробе людей, предпочитающих свободный и удобный городской стиль в одежде. </w:t>
      </w:r>
    </w:p>
    <w:p w:rsidR="00021FD1" w:rsidRDefault="003F789A">
      <w:pPr>
        <w:spacing w:after="27" w:line="377" w:lineRule="auto"/>
        <w:ind w:left="-15" w:right="149"/>
      </w:pPr>
      <w:r>
        <w:t xml:space="preserve">Модельеры предлагают различные цветовые решения, однотонные яркие или неброские пиджаки. Также весьма популярны </w:t>
      </w:r>
      <w:proofErr w:type="spellStart"/>
      <w:r>
        <w:t>принтованные</w:t>
      </w:r>
      <w:proofErr w:type="spellEnd"/>
      <w:r>
        <w:t xml:space="preserve"> вещи с цветочным орнаментом или пошитые из шотландки. </w:t>
      </w:r>
    </w:p>
    <w:p w:rsidR="00021FD1" w:rsidRDefault="003F789A">
      <w:pPr>
        <w:spacing w:after="29" w:line="376" w:lineRule="auto"/>
        <w:ind w:left="-15" w:right="149"/>
      </w:pPr>
      <w:r>
        <w:t xml:space="preserve">Вариантов тканей так же много, как и цветовых решений для пошива блейзеров. Это могут быть плотные ткани с графическим рисунком, типа шотландки и твида, а также самые лёгкие и летящие ткани, например, шёлк, лён и другие. </w:t>
      </w:r>
    </w:p>
    <w:p w:rsidR="00021FD1" w:rsidRDefault="003F789A">
      <w:pPr>
        <w:spacing w:after="55" w:line="356" w:lineRule="auto"/>
        <w:ind w:left="708" w:right="149" w:firstLine="0"/>
      </w:pPr>
      <w:r>
        <w:lastRenderedPageBreak/>
        <w:t xml:space="preserve">Наиболее популярными считаются: твидовые (как правило, отшиваются в классическом исполнении и имеют </w:t>
      </w:r>
    </w:p>
    <w:p w:rsidR="00021FD1" w:rsidRDefault="003F789A">
      <w:pPr>
        <w:spacing w:after="179"/>
        <w:ind w:left="-15" w:right="149" w:firstLine="0"/>
      </w:pPr>
      <w:r>
        <w:t xml:space="preserve">практическое применение в качестве верхней одежды в прохладное время года); трикотажные (лёгкие и максимально удобные, пользуются большим спросом у </w:t>
      </w:r>
    </w:p>
    <w:p w:rsidR="00021FD1" w:rsidRDefault="003F789A">
      <w:pPr>
        <w:spacing w:after="52" w:line="358" w:lineRule="auto"/>
        <w:ind w:left="693" w:right="149" w:hanging="708"/>
      </w:pPr>
      <w:r>
        <w:t xml:space="preserve">девушек, предпочитающих городской стиль одежды и ценящих комфорт); джинсовые (простой, но очень эффектный пиджак, который можно сочетать </w:t>
      </w:r>
    </w:p>
    <w:p w:rsidR="00021FD1" w:rsidRDefault="003F789A">
      <w:pPr>
        <w:spacing w:after="36" w:line="370" w:lineRule="auto"/>
        <w:ind w:left="-15" w:right="149" w:firstLine="0"/>
      </w:pPr>
      <w:r>
        <w:t xml:space="preserve">практически с любой одеждой); льняные (дышащая ткань и красивый крой делают образ с использованием такой вещи элегантным и привлекательным, как правило, выполняется в ярких цветовых решениях). </w:t>
      </w:r>
    </w:p>
    <w:p w:rsidR="00021FD1" w:rsidRDefault="003F789A">
      <w:pPr>
        <w:spacing w:after="30" w:line="376" w:lineRule="auto"/>
        <w:ind w:left="-15" w:right="149"/>
      </w:pPr>
      <w:r>
        <w:rPr>
          <w:u w:val="single" w:color="000000"/>
        </w:rPr>
        <w:t>Важно!</w:t>
      </w:r>
      <w:r>
        <w:t xml:space="preserve"> Чтобы не перегружать образ, в сочетании с блейзером из плотной ткани лучше выбирать лёгкие хлопковые или трикотажные изделия. Так лук будет элегантным и красивым. </w:t>
      </w:r>
    </w:p>
    <w:p w:rsidR="00021FD1" w:rsidRDefault="003F789A">
      <w:pPr>
        <w:spacing w:line="394" w:lineRule="auto"/>
        <w:ind w:left="-15" w:right="149"/>
      </w:pPr>
      <w:r>
        <w:t xml:space="preserve">Правильно подобранное изделие украсит обладательницу и придаст ее образу эффектности.  </w:t>
      </w:r>
    </w:p>
    <w:p w:rsidR="00021FD1" w:rsidRDefault="003F789A">
      <w:pPr>
        <w:spacing w:line="396" w:lineRule="auto"/>
        <w:ind w:left="-15" w:right="149"/>
      </w:pPr>
      <w:r>
        <w:t xml:space="preserve">Подбирать размер необходимо очень внимательно. Изделие должно подходить, хорошо сидеть по фигуре. </w:t>
      </w:r>
    </w:p>
    <w:p w:rsidR="00021FD1" w:rsidRDefault="003F789A">
      <w:pPr>
        <w:spacing w:after="126"/>
        <w:ind w:left="708" w:right="149" w:firstLine="0"/>
      </w:pPr>
      <w:r>
        <w:t xml:space="preserve">Не менее важно при выборе обращать внимание на тип фигуры. </w:t>
      </w:r>
    </w:p>
    <w:p w:rsidR="00021FD1" w:rsidRDefault="003F789A">
      <w:pPr>
        <w:spacing w:line="376" w:lineRule="auto"/>
        <w:ind w:left="-15" w:right="149"/>
      </w:pPr>
      <w:r>
        <w:t xml:space="preserve">Обладательницам фигуры «песочные часы» подходят любые модели блейзеров. При этом лучше делать акцент на талии с помощью тонкого кожаного ремешка в цвет изделия. Длину следует предпочесть до середины бедра. </w:t>
      </w:r>
    </w:p>
    <w:p w:rsidR="00021FD1" w:rsidRDefault="003F789A">
      <w:pPr>
        <w:spacing w:line="376" w:lineRule="auto"/>
        <w:ind w:left="-15" w:right="149"/>
      </w:pPr>
      <w:r>
        <w:t xml:space="preserve">Девушкам с силуэтом «груша» необходимо выбирать модели по фигуре, удлиненные, прикрывающие бедра. При этом в нижней части блейзер должен быть свободным. </w:t>
      </w:r>
    </w:p>
    <w:p w:rsidR="00021FD1" w:rsidRDefault="003F789A">
      <w:pPr>
        <w:spacing w:line="383" w:lineRule="auto"/>
        <w:ind w:left="-15" w:right="149"/>
      </w:pPr>
      <w:r>
        <w:t xml:space="preserve">Если фигура напоминает перевернутый треугольник, то стоит отдать предпочтение изделию с объемными карманами. Так можно зрительно уравновесить силуэт. Длину изделия лучше выбирать до бедер. Хорошо, если вырез будет </w:t>
      </w:r>
      <w:proofErr w:type="spellStart"/>
      <w:r>
        <w:t>Vобразным</w:t>
      </w:r>
      <w:proofErr w:type="spellEnd"/>
      <w:r>
        <w:t xml:space="preserve">. </w:t>
      </w:r>
    </w:p>
    <w:p w:rsidR="00021FD1" w:rsidRDefault="003F789A">
      <w:pPr>
        <w:spacing w:line="377" w:lineRule="auto"/>
        <w:ind w:left="-15" w:right="149"/>
      </w:pPr>
      <w:r>
        <w:t xml:space="preserve">Обладательницам фигуры «яблоко» стоит искать прямой силуэт с однобортной застежкой, без изобилия пуговиц. Замечательно, если длина будет до середины бедра, подойдет свободный фасон. </w:t>
      </w:r>
    </w:p>
    <w:p w:rsidR="00021FD1" w:rsidRDefault="003F789A">
      <w:pPr>
        <w:spacing w:line="377" w:lineRule="auto"/>
        <w:ind w:left="-15" w:right="149"/>
      </w:pPr>
      <w:r>
        <w:lastRenderedPageBreak/>
        <w:t xml:space="preserve">Женщинам с фигурой прямоугольник можно подобрать приталенный удлиненный блейзер. Наличие вертикального принта поможет зрительно скорректировать фигуру. </w:t>
      </w:r>
    </w:p>
    <w:p w:rsidR="00021FD1" w:rsidRDefault="003F789A">
      <w:pPr>
        <w:spacing w:line="396" w:lineRule="auto"/>
        <w:ind w:left="-15" w:right="149"/>
      </w:pPr>
      <w:r>
        <w:t xml:space="preserve">Таким образом, обладательница любой фигуры сможет замаскировать недостатки правильно подобранным блейзером.  </w:t>
      </w:r>
    </w:p>
    <w:p w:rsidR="00021FD1" w:rsidRDefault="003F789A">
      <w:pPr>
        <w:spacing w:after="297" w:line="259" w:lineRule="auto"/>
        <w:ind w:right="0" w:firstLine="0"/>
        <w:jc w:val="left"/>
      </w:pPr>
      <w:r>
        <w:t xml:space="preserve"> </w:t>
      </w:r>
    </w:p>
    <w:p w:rsidR="00021FD1" w:rsidRDefault="003F789A">
      <w:pPr>
        <w:spacing w:after="0" w:line="259" w:lineRule="auto"/>
        <w:ind w:right="0" w:firstLine="0"/>
        <w:jc w:val="left"/>
      </w:pPr>
      <w:r>
        <w:rPr>
          <w:b/>
        </w:rPr>
        <w:t xml:space="preserve"> </w:t>
      </w:r>
      <w:r>
        <w:rPr>
          <w:b/>
        </w:rPr>
        <w:tab/>
        <w:t xml:space="preserve"> </w:t>
      </w:r>
      <w:r>
        <w:br w:type="page"/>
      </w:r>
    </w:p>
    <w:p w:rsidR="00021FD1" w:rsidRDefault="003F789A">
      <w:pPr>
        <w:pStyle w:val="1"/>
        <w:spacing w:after="283" w:line="397" w:lineRule="auto"/>
        <w:ind w:left="37" w:right="116"/>
      </w:pPr>
      <w:bookmarkStart w:id="15" w:name="_Toc216699"/>
      <w:r>
        <w:lastRenderedPageBreak/>
        <w:t xml:space="preserve">Кейс № 16. Учебный раздел «Площадь.  Нахождение площадей треугольников и многоугольных фигур. Площади подобных фигур» (8 класс)  </w:t>
      </w:r>
      <w:bookmarkEnd w:id="15"/>
    </w:p>
    <w:p w:rsidR="00021FD1" w:rsidRDefault="003F789A">
      <w:pPr>
        <w:spacing w:after="466"/>
        <w:ind w:left="37" w:right="183" w:hanging="10"/>
        <w:jc w:val="center"/>
      </w:pPr>
      <w:r>
        <w:rPr>
          <w:b/>
        </w:rPr>
        <w:t xml:space="preserve">Геометрическая клумба </w:t>
      </w:r>
    </w:p>
    <w:p w:rsidR="00021FD1" w:rsidRDefault="003F789A">
      <w:pPr>
        <w:pStyle w:val="3"/>
        <w:ind w:left="37" w:right="182"/>
      </w:pPr>
      <w:r>
        <w:t xml:space="preserve">Методическая проблема </w:t>
      </w:r>
    </w:p>
    <w:p w:rsidR="00021FD1" w:rsidRDefault="003F789A">
      <w:pPr>
        <w:spacing w:after="147" w:line="384" w:lineRule="auto"/>
        <w:ind w:left="-15" w:right="149"/>
      </w:pPr>
      <w:r>
        <w:t xml:space="preserve">Формирование компетенции математической грамотности «построение математических моделей и обоснованный выбор математического аппарата для решения реальных проблем» в разделе «Площадь. Нахождение площадей треугольников и многоугольных фигур. Площади подобных фигур». </w:t>
      </w:r>
    </w:p>
    <w:p w:rsidR="00021FD1" w:rsidRDefault="003F789A">
      <w:pPr>
        <w:pStyle w:val="3"/>
        <w:spacing w:after="296"/>
        <w:ind w:left="37" w:right="183"/>
      </w:pPr>
      <w:r>
        <w:t xml:space="preserve">Анализ методической проблемы </w:t>
      </w:r>
    </w:p>
    <w:p w:rsidR="00021FD1" w:rsidRDefault="003F789A">
      <w:pPr>
        <w:spacing w:line="396" w:lineRule="auto"/>
        <w:ind w:left="-15" w:right="149"/>
      </w:pPr>
      <w:r>
        <w:t xml:space="preserve">Математическое моделирование – один из сложных процессов обучения математике, который предполагает формирование следующих умений: </w:t>
      </w:r>
    </w:p>
    <w:p w:rsidR="00021FD1" w:rsidRDefault="003F789A">
      <w:pPr>
        <w:spacing w:line="396" w:lineRule="auto"/>
        <w:ind w:left="708" w:right="149" w:firstLine="0"/>
      </w:pPr>
      <w:r>
        <w:t xml:space="preserve">исследование объекта, его структуры, внутренних связей, основных свойств; управление объектом, его изменениями в соответствии с целью и критериями </w:t>
      </w:r>
    </w:p>
    <w:p w:rsidR="00021FD1" w:rsidRDefault="003F789A">
      <w:pPr>
        <w:spacing w:line="396" w:lineRule="auto"/>
        <w:ind w:left="693" w:right="1648" w:hanging="708"/>
      </w:pPr>
      <w:r>
        <w:t xml:space="preserve">построения математической модели; прогнозирование результатов реализации математической модели.  </w:t>
      </w:r>
    </w:p>
    <w:p w:rsidR="00021FD1" w:rsidRDefault="003F789A">
      <w:pPr>
        <w:spacing w:after="27" w:line="376" w:lineRule="auto"/>
        <w:ind w:left="-15" w:right="149"/>
      </w:pPr>
      <w:r>
        <w:t xml:space="preserve">Овладение обучающимися умением «моделировать» включено во все разделы Примерной основной образовательной программы основного общего образования (протокол от 18 марта 2022 г. № 1/22) [9]. Это обусловлено расширением сфер применения математики в реальной жизни, в современном обществе, важностью наличия развитого математического стиля мышления у человека. </w:t>
      </w:r>
    </w:p>
    <w:p w:rsidR="00021FD1" w:rsidRDefault="003F789A">
      <w:pPr>
        <w:spacing w:line="370" w:lineRule="auto"/>
        <w:ind w:left="-15" w:right="149"/>
      </w:pPr>
      <w:r>
        <w:t xml:space="preserve">Содержание раздела «Площадь. Нахождение площадей треугольников и многоугольных фигур. Площади подобных фигур» позволяет рассматривать возможность формирования таких компетенций, как выявление существенной характеристики объекта, исследование и анализ общих признаков, свойств и различий объектов, интерпретация в геометрическом чертеже, различный подход к решению задачи и выбор способа её решения, применение результата решения типовых задач к решению задач-исследований, практико-ориентированных задач, проблемных задач </w:t>
      </w:r>
      <w:r>
        <w:lastRenderedPageBreak/>
        <w:t xml:space="preserve">реальной жизни, требующих применения знаний в изменённых условиях, отличных от учебных.  </w:t>
      </w:r>
    </w:p>
    <w:p w:rsidR="00021FD1" w:rsidRDefault="003F789A">
      <w:pPr>
        <w:spacing w:line="383" w:lineRule="auto"/>
        <w:ind w:left="708" w:right="149" w:firstLine="0"/>
      </w:pPr>
      <w:r>
        <w:t xml:space="preserve">Совершенствуются предметные знания, умения и навыки </w:t>
      </w:r>
      <w:proofErr w:type="gramStart"/>
      <w:r>
        <w:t>обучающихся:  распознавание</w:t>
      </w:r>
      <w:proofErr w:type="gramEnd"/>
      <w:r>
        <w:t xml:space="preserve"> основных видов четырёхугольников, их элементов;  использование свойств четырёхугольников при решении геометрических задач; нахождение подобных треугольников на готовых чертежах с указанием </w:t>
      </w:r>
    </w:p>
    <w:p w:rsidR="00021FD1" w:rsidRDefault="003F789A">
      <w:pPr>
        <w:spacing w:after="45" w:line="356" w:lineRule="auto"/>
        <w:ind w:left="693" w:right="149" w:hanging="708"/>
      </w:pPr>
      <w:r>
        <w:t xml:space="preserve">соответствующего признака подобия; применение признаков подобия треугольников при решении геометрических </w:t>
      </w:r>
    </w:p>
    <w:p w:rsidR="00021FD1" w:rsidRDefault="003F789A">
      <w:pPr>
        <w:spacing w:after="125"/>
        <w:ind w:left="-15" w:right="149" w:firstLine="0"/>
      </w:pPr>
      <w:r>
        <w:t xml:space="preserve">задач; </w:t>
      </w:r>
    </w:p>
    <w:p w:rsidR="00021FD1" w:rsidRDefault="003F789A">
      <w:pPr>
        <w:spacing w:after="188" w:line="259" w:lineRule="auto"/>
        <w:ind w:left="10" w:right="151" w:hanging="10"/>
        <w:jc w:val="right"/>
      </w:pPr>
      <w:r>
        <w:t xml:space="preserve">выяснение наглядного смысла свойств площади, вычисление площади </w:t>
      </w:r>
    </w:p>
    <w:p w:rsidR="00021FD1" w:rsidRDefault="003F789A">
      <w:pPr>
        <w:spacing w:after="152" w:line="376" w:lineRule="auto"/>
        <w:ind w:left="-15" w:right="149" w:firstLine="0"/>
      </w:pPr>
      <w:r>
        <w:t xml:space="preserve">треугольника и площади многоугольных фигур различными способами; построение чертежа по тексту задачи и, наоборот, чтение чертежа и постановка задачи по чертежу. </w:t>
      </w:r>
    </w:p>
    <w:p w:rsidR="00021FD1" w:rsidRDefault="003F789A">
      <w:pPr>
        <w:pStyle w:val="3"/>
        <w:ind w:left="37" w:right="180"/>
      </w:pPr>
      <w:r>
        <w:t xml:space="preserve">Цель </w:t>
      </w:r>
    </w:p>
    <w:p w:rsidR="00021FD1" w:rsidRDefault="003F789A">
      <w:pPr>
        <w:spacing w:after="143" w:line="384" w:lineRule="auto"/>
        <w:ind w:left="-15" w:right="149"/>
      </w:pPr>
      <w:r>
        <w:t xml:space="preserve">Описать методику формирования компетенции грамотности «построение математических моделей и обоснованный выбор математического аппарата для решения реальных проблем»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79"/>
      </w:pPr>
      <w:r>
        <w:t xml:space="preserve">Задачи </w:t>
      </w:r>
    </w:p>
    <w:p w:rsidR="00021FD1" w:rsidRDefault="003F789A">
      <w:pPr>
        <w:numPr>
          <w:ilvl w:val="0"/>
          <w:numId w:val="78"/>
        </w:numPr>
        <w:spacing w:after="37" w:line="369" w:lineRule="auto"/>
        <w:ind w:right="149"/>
      </w:pPr>
      <w:r>
        <w:t xml:space="preserve">Выделить перечень знаний, умений, навыков, необходимых для формирования компетенции «построение математических моделей и обоснованный выбор математического аппарата для решения реальных проблем» при изучении раздела «Площадь. Нахождение площадей треугольников и многоугольных фигур. </w:t>
      </w:r>
    </w:p>
    <w:p w:rsidR="00021FD1" w:rsidRDefault="003F789A">
      <w:pPr>
        <w:spacing w:after="125"/>
        <w:ind w:left="-15" w:right="149" w:firstLine="0"/>
      </w:pPr>
      <w:r>
        <w:t xml:space="preserve">Площади подобных фигур». </w:t>
      </w:r>
    </w:p>
    <w:p w:rsidR="00021FD1" w:rsidRDefault="003F789A">
      <w:pPr>
        <w:numPr>
          <w:ilvl w:val="0"/>
          <w:numId w:val="78"/>
        </w:numPr>
        <w:spacing w:line="383" w:lineRule="auto"/>
        <w:ind w:right="149"/>
      </w:pPr>
      <w:r>
        <w:t xml:space="preserve">Разработать систему типовых заданий на формирование компетенции «построение математических моделей и обоснованный выбор математического аппарата для решения реальных проблем» в рамках раздела «Площадь. Нахождение площадей треугольников и многоугольных фигур. Площади подобных фигур». </w:t>
      </w:r>
    </w:p>
    <w:p w:rsidR="00021FD1" w:rsidRDefault="003F789A">
      <w:pPr>
        <w:numPr>
          <w:ilvl w:val="0"/>
          <w:numId w:val="78"/>
        </w:numPr>
        <w:spacing w:after="146" w:line="384" w:lineRule="auto"/>
        <w:ind w:right="149"/>
      </w:pPr>
      <w:r>
        <w:lastRenderedPageBreak/>
        <w:t xml:space="preserve">Описать методические приёмы формирования компетенции «построение математических моделей и обоснованный выбор математического аппарата для решения реальных проблем» в рамках раздела «Площадь. Нахождение площадей треугольников и многоугольных фигур. Площади подобных фигур». </w:t>
      </w:r>
    </w:p>
    <w:p w:rsidR="00021FD1" w:rsidRDefault="003F789A">
      <w:pPr>
        <w:pStyle w:val="3"/>
        <w:ind w:left="37" w:right="184"/>
      </w:pPr>
      <w:r>
        <w:t xml:space="preserve">Способы решения методической проблемы  </w:t>
      </w:r>
    </w:p>
    <w:p w:rsidR="00021FD1" w:rsidRDefault="003F789A">
      <w:pPr>
        <w:spacing w:after="119" w:line="397"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«Площадь. Нахождение площадей треугольников и многоугольных фигур. Площади подобных фигур». </w:t>
      </w:r>
    </w:p>
    <w:p w:rsidR="00021FD1" w:rsidRDefault="003F789A">
      <w:pPr>
        <w:spacing w:after="56" w:line="356" w:lineRule="auto"/>
        <w:ind w:left="10" w:right="0" w:hanging="10"/>
        <w:jc w:val="center"/>
      </w:pPr>
      <w:r>
        <w:rPr>
          <w:i/>
        </w:rPr>
        <w:t xml:space="preserve">Таблица 1. Характеристики деятельности обучающихся в основном содержании раздела «Площадь. Нахождение площадей треугольников и многоугольных фигур. </w:t>
      </w:r>
    </w:p>
    <w:p w:rsidR="00021FD1" w:rsidRDefault="003F789A">
      <w:pPr>
        <w:pStyle w:val="4"/>
        <w:ind w:left="917" w:right="1062"/>
      </w:pPr>
      <w:r>
        <w:t xml:space="preserve">Площади подобных фигур» </w:t>
      </w:r>
    </w:p>
    <w:tbl>
      <w:tblPr>
        <w:tblStyle w:val="TableGrid"/>
        <w:tblW w:w="9573" w:type="dxa"/>
        <w:tblInd w:w="5" w:type="dxa"/>
        <w:tblCellMar>
          <w:top w:w="63" w:type="dxa"/>
          <w:left w:w="108" w:type="dxa"/>
          <w:right w:w="36" w:type="dxa"/>
        </w:tblCellMar>
        <w:tblLook w:val="04A0" w:firstRow="1" w:lastRow="0" w:firstColumn="1" w:lastColumn="0" w:noHBand="0" w:noVBand="1"/>
      </w:tblPr>
      <w:tblGrid>
        <w:gridCol w:w="3654"/>
        <w:gridCol w:w="5919"/>
      </w:tblGrid>
      <w:tr w:rsidR="00021FD1">
        <w:trPr>
          <w:trHeight w:val="974"/>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jc w:val="center"/>
            </w:pPr>
            <w:r>
              <w:rPr>
                <w:b/>
              </w:rPr>
              <w:t xml:space="preserve">Основное содержание </w:t>
            </w:r>
          </w:p>
        </w:tc>
        <w:tc>
          <w:tcPr>
            <w:tcW w:w="59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4" w:right="30" w:firstLine="0"/>
              <w:jc w:val="center"/>
            </w:pPr>
            <w:r>
              <w:rPr>
                <w:b/>
              </w:rPr>
              <w:t xml:space="preserve">Характеристики деятельности обучающихся </w:t>
            </w:r>
          </w:p>
        </w:tc>
      </w:tr>
      <w:tr w:rsidR="00021FD1">
        <w:trPr>
          <w:trHeight w:val="6291"/>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4" w:lineRule="auto"/>
              <w:ind w:left="2" w:right="0" w:firstLine="0"/>
              <w:jc w:val="left"/>
            </w:pPr>
            <w:r>
              <w:rPr>
                <w:color w:val="231F20"/>
              </w:rPr>
              <w:t>Понятие об общей теории площади.</w:t>
            </w:r>
            <w:r>
              <w:t xml:space="preserve"> </w:t>
            </w:r>
          </w:p>
          <w:p w:rsidR="00021FD1" w:rsidRDefault="003F789A">
            <w:pPr>
              <w:tabs>
                <w:tab w:val="center" w:pos="1762"/>
                <w:tab w:val="right" w:pos="3510"/>
              </w:tabs>
              <w:spacing w:after="139" w:line="259" w:lineRule="auto"/>
              <w:ind w:right="0" w:firstLine="0"/>
              <w:jc w:val="left"/>
            </w:pPr>
            <w:r>
              <w:rPr>
                <w:color w:val="231F20"/>
              </w:rPr>
              <w:t xml:space="preserve">Формулы </w:t>
            </w:r>
            <w:r>
              <w:rPr>
                <w:color w:val="231F20"/>
              </w:rPr>
              <w:tab/>
              <w:t xml:space="preserve">для </w:t>
            </w:r>
            <w:r>
              <w:rPr>
                <w:color w:val="231F20"/>
              </w:rPr>
              <w:tab/>
              <w:t xml:space="preserve">площади </w:t>
            </w:r>
          </w:p>
          <w:p w:rsidR="00021FD1" w:rsidRDefault="003F789A">
            <w:pPr>
              <w:spacing w:after="0" w:line="358" w:lineRule="auto"/>
              <w:ind w:left="2" w:right="0" w:firstLine="0"/>
              <w:jc w:val="left"/>
            </w:pPr>
            <w:r>
              <w:rPr>
                <w:color w:val="231F20"/>
              </w:rPr>
              <w:t xml:space="preserve">треугольника, параллелограмма. </w:t>
            </w:r>
          </w:p>
          <w:p w:rsidR="00021FD1" w:rsidRDefault="003F789A">
            <w:pPr>
              <w:spacing w:after="0" w:line="369" w:lineRule="auto"/>
              <w:ind w:left="2" w:right="69" w:firstLine="0"/>
            </w:pPr>
            <w:r>
              <w:rPr>
                <w:color w:val="231F20"/>
              </w:rPr>
              <w:t xml:space="preserve">Отношение площадей треугольников с общим основанием или общей высотой. </w:t>
            </w:r>
          </w:p>
          <w:p w:rsidR="00021FD1" w:rsidRDefault="003F789A">
            <w:pPr>
              <w:spacing w:after="0" w:line="259" w:lineRule="auto"/>
              <w:ind w:left="2" w:right="70" w:firstLine="0"/>
            </w:pPr>
            <w:r>
              <w:rPr>
                <w:color w:val="231F20"/>
              </w:rPr>
              <w:t xml:space="preserve">Вычисление площадей сложных фигур через разбиение на части и </w:t>
            </w:r>
            <w:proofErr w:type="spellStart"/>
            <w:r>
              <w:rPr>
                <w:color w:val="231F20"/>
              </w:rPr>
              <w:t>достроение</w:t>
            </w:r>
            <w:proofErr w:type="spellEnd"/>
            <w:r>
              <w:rPr>
                <w:color w:val="231F20"/>
              </w:rPr>
              <w:t>.</w:t>
            </w:r>
            <w:r>
              <w:t xml:space="preserve"> </w:t>
            </w:r>
          </w:p>
        </w:tc>
        <w:tc>
          <w:tcPr>
            <w:tcW w:w="59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68" w:lineRule="auto"/>
              <w:ind w:right="70" w:firstLine="0"/>
            </w:pPr>
            <w:r>
              <w:rPr>
                <w:b/>
                <w:color w:val="231F20"/>
              </w:rPr>
              <w:t xml:space="preserve">Овладевать первичными представлениями </w:t>
            </w:r>
            <w:r>
              <w:rPr>
                <w:color w:val="231F20"/>
              </w:rPr>
              <w:t xml:space="preserve">об общей теории площади (меры), </w:t>
            </w:r>
            <w:r>
              <w:rPr>
                <w:b/>
                <w:color w:val="231F20"/>
              </w:rPr>
              <w:t xml:space="preserve">формулировать </w:t>
            </w:r>
            <w:r>
              <w:rPr>
                <w:color w:val="231F20"/>
              </w:rPr>
              <w:t>свойства площади, выяснять их наглядный смысл.</w:t>
            </w:r>
            <w:r>
              <w:t xml:space="preserve"> </w:t>
            </w:r>
          </w:p>
          <w:p w:rsidR="00021FD1" w:rsidRDefault="003F789A">
            <w:pPr>
              <w:spacing w:after="0" w:line="259" w:lineRule="auto"/>
              <w:ind w:right="72" w:firstLine="0"/>
            </w:pPr>
            <w:r>
              <w:rPr>
                <w:b/>
                <w:color w:val="231F20"/>
              </w:rPr>
              <w:t xml:space="preserve">Выводить </w:t>
            </w:r>
            <w:r>
              <w:rPr>
                <w:color w:val="231F20"/>
              </w:rPr>
              <w:t xml:space="preserve">формулы площади параллелограмма, треугольника, трапеции из формулы площади прямоугольника (квадрата). </w:t>
            </w:r>
            <w:r>
              <w:rPr>
                <w:b/>
                <w:color w:val="231F20"/>
              </w:rPr>
              <w:t xml:space="preserve">Выводить </w:t>
            </w:r>
            <w:r>
              <w:rPr>
                <w:color w:val="231F20"/>
              </w:rPr>
              <w:t xml:space="preserve">формулы площади выпуклого четырёхугольника через диагонали и угол между ними. </w:t>
            </w:r>
            <w:r>
              <w:rPr>
                <w:b/>
                <w:color w:val="231F20"/>
              </w:rPr>
              <w:t xml:space="preserve">Находить </w:t>
            </w:r>
            <w:r>
              <w:rPr>
                <w:color w:val="231F20"/>
              </w:rPr>
              <w:t xml:space="preserve">площади фигур, изображённых на клетчатой бумаге, </w:t>
            </w:r>
            <w:r>
              <w:rPr>
                <w:b/>
                <w:color w:val="231F20"/>
              </w:rPr>
              <w:t xml:space="preserve">использовать </w:t>
            </w:r>
            <w:r>
              <w:rPr>
                <w:color w:val="231F20"/>
              </w:rPr>
              <w:t xml:space="preserve">разбиение на части и </w:t>
            </w:r>
            <w:proofErr w:type="spellStart"/>
            <w:r>
              <w:rPr>
                <w:color w:val="231F20"/>
              </w:rPr>
              <w:t>достроение</w:t>
            </w:r>
            <w:proofErr w:type="spellEnd"/>
            <w:r>
              <w:rPr>
                <w:color w:val="231F20"/>
              </w:rPr>
              <w:t>.</w:t>
            </w:r>
            <w:r>
              <w:t xml:space="preserve"> </w:t>
            </w:r>
          </w:p>
        </w:tc>
      </w:tr>
      <w:tr w:rsidR="00021FD1">
        <w:trPr>
          <w:trHeight w:val="1459"/>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401" w:lineRule="auto"/>
              <w:ind w:left="2" w:right="0" w:firstLine="0"/>
              <w:jc w:val="left"/>
            </w:pPr>
            <w:r>
              <w:rPr>
                <w:color w:val="231F20"/>
              </w:rPr>
              <w:t xml:space="preserve">Площади </w:t>
            </w:r>
            <w:r>
              <w:rPr>
                <w:color w:val="231F20"/>
              </w:rPr>
              <w:tab/>
              <w:t xml:space="preserve">фигур </w:t>
            </w:r>
            <w:r>
              <w:rPr>
                <w:color w:val="231F20"/>
              </w:rPr>
              <w:tab/>
              <w:t>на клетчатой бумаге.</w:t>
            </w:r>
            <w:r>
              <w:t xml:space="preserve"> </w:t>
            </w:r>
          </w:p>
          <w:p w:rsidR="00021FD1" w:rsidRDefault="003F789A">
            <w:pPr>
              <w:spacing w:after="0" w:line="259" w:lineRule="auto"/>
              <w:ind w:left="2" w:right="0" w:firstLine="0"/>
              <w:jc w:val="left"/>
            </w:pPr>
            <w:r>
              <w:rPr>
                <w:color w:val="231F20"/>
              </w:rPr>
              <w:t xml:space="preserve">Площади подобных фигур. </w:t>
            </w:r>
          </w:p>
        </w:tc>
        <w:tc>
          <w:tcPr>
            <w:tcW w:w="59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b/>
                <w:color w:val="231F20"/>
              </w:rPr>
              <w:t xml:space="preserve">Разбирать </w:t>
            </w:r>
            <w:r>
              <w:rPr>
                <w:b/>
                <w:color w:val="231F20"/>
              </w:rPr>
              <w:tab/>
              <w:t xml:space="preserve">примеры </w:t>
            </w:r>
            <w:r>
              <w:rPr>
                <w:b/>
                <w:color w:val="231F20"/>
              </w:rPr>
              <w:tab/>
            </w:r>
            <w:r>
              <w:rPr>
                <w:color w:val="231F20"/>
              </w:rPr>
              <w:t xml:space="preserve">использования вспомогательной </w:t>
            </w:r>
            <w:r>
              <w:rPr>
                <w:color w:val="231F20"/>
              </w:rPr>
              <w:tab/>
              <w:t xml:space="preserve">площади </w:t>
            </w:r>
            <w:r>
              <w:rPr>
                <w:color w:val="231F20"/>
              </w:rPr>
              <w:tab/>
              <w:t xml:space="preserve">для </w:t>
            </w:r>
            <w:r>
              <w:rPr>
                <w:color w:val="231F20"/>
              </w:rPr>
              <w:tab/>
              <w:t>решения геометрических задач.</w:t>
            </w:r>
            <w:r>
              <w:t xml:space="preserve"> </w:t>
            </w:r>
          </w:p>
        </w:tc>
      </w:tr>
      <w:tr w:rsidR="00021FD1">
        <w:trPr>
          <w:trHeight w:val="977"/>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7" w:right="0" w:firstLine="0"/>
              <w:jc w:val="center"/>
            </w:pPr>
            <w:r>
              <w:rPr>
                <w:b/>
              </w:rPr>
              <w:lastRenderedPageBreak/>
              <w:t xml:space="preserve">Основное содержание </w:t>
            </w:r>
          </w:p>
        </w:tc>
        <w:tc>
          <w:tcPr>
            <w:tcW w:w="591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4" w:right="0" w:firstLine="0"/>
              <w:jc w:val="center"/>
            </w:pPr>
            <w:r>
              <w:rPr>
                <w:b/>
              </w:rPr>
              <w:t xml:space="preserve">Характеристики деятельности обучающихся </w:t>
            </w:r>
          </w:p>
        </w:tc>
      </w:tr>
      <w:tr w:rsidR="00021FD1">
        <w:trPr>
          <w:trHeight w:val="2424"/>
        </w:trPr>
        <w:tc>
          <w:tcPr>
            <w:tcW w:w="3654" w:type="dxa"/>
            <w:tcBorders>
              <w:top w:val="single" w:sz="4" w:space="0" w:color="000000"/>
              <w:left w:val="single" w:sz="4" w:space="0" w:color="000000"/>
              <w:bottom w:val="single" w:sz="4" w:space="0" w:color="000000"/>
              <w:right w:val="single" w:sz="4" w:space="0" w:color="000000"/>
            </w:tcBorders>
          </w:tcPr>
          <w:p w:rsidR="00021FD1" w:rsidRDefault="003F789A">
            <w:pPr>
              <w:spacing w:after="131" w:line="259" w:lineRule="auto"/>
              <w:ind w:left="2" w:right="0" w:firstLine="0"/>
              <w:jc w:val="left"/>
            </w:pPr>
            <w:r>
              <w:rPr>
                <w:color w:val="231F20"/>
              </w:rPr>
              <w:t xml:space="preserve">Вычисление площадей.  </w:t>
            </w:r>
          </w:p>
          <w:p w:rsidR="00021FD1" w:rsidRDefault="003F789A">
            <w:pPr>
              <w:spacing w:after="0" w:line="259" w:lineRule="auto"/>
              <w:ind w:left="2" w:right="68" w:firstLine="0"/>
            </w:pPr>
            <w:r>
              <w:rPr>
                <w:color w:val="231F20"/>
              </w:rPr>
              <w:t xml:space="preserve">Задачи с практическим содержанием. Решение задач с помощью метода вспомогательной площади. </w:t>
            </w:r>
          </w:p>
        </w:tc>
        <w:tc>
          <w:tcPr>
            <w:tcW w:w="5919" w:type="dxa"/>
            <w:tcBorders>
              <w:top w:val="single" w:sz="4" w:space="0" w:color="000000"/>
              <w:left w:val="single" w:sz="4" w:space="0" w:color="000000"/>
              <w:bottom w:val="single" w:sz="4" w:space="0" w:color="000000"/>
              <w:right w:val="single" w:sz="4" w:space="0" w:color="000000"/>
            </w:tcBorders>
          </w:tcPr>
          <w:p w:rsidR="00021FD1" w:rsidRDefault="003F789A">
            <w:pPr>
              <w:spacing w:after="167" w:line="259" w:lineRule="auto"/>
              <w:ind w:right="0" w:firstLine="0"/>
              <w:jc w:val="left"/>
            </w:pPr>
            <w:r>
              <w:rPr>
                <w:b/>
                <w:color w:val="231F20"/>
              </w:rPr>
              <w:t xml:space="preserve">Находить </w:t>
            </w:r>
            <w:r>
              <w:rPr>
                <w:color w:val="231F20"/>
              </w:rPr>
              <w:t>площади подобных фигур.</w:t>
            </w:r>
            <w:r>
              <w:rPr>
                <w:b/>
                <w:color w:val="231F20"/>
              </w:rPr>
              <w:t xml:space="preserve"> </w:t>
            </w:r>
          </w:p>
          <w:p w:rsidR="00021FD1" w:rsidRDefault="003F789A">
            <w:pPr>
              <w:spacing w:after="0" w:line="401" w:lineRule="auto"/>
              <w:ind w:right="0" w:firstLine="0"/>
              <w:jc w:val="left"/>
            </w:pPr>
            <w:r>
              <w:rPr>
                <w:b/>
                <w:color w:val="231F20"/>
              </w:rPr>
              <w:t xml:space="preserve">Вычислять </w:t>
            </w:r>
            <w:r>
              <w:rPr>
                <w:b/>
                <w:color w:val="231F20"/>
              </w:rPr>
              <w:tab/>
            </w:r>
            <w:r>
              <w:rPr>
                <w:color w:val="231F20"/>
              </w:rPr>
              <w:t xml:space="preserve">площади </w:t>
            </w:r>
            <w:r>
              <w:rPr>
                <w:color w:val="231F20"/>
              </w:rPr>
              <w:tab/>
              <w:t>различных многоугольных фигур.</w:t>
            </w:r>
            <w:r>
              <w:t xml:space="preserve"> </w:t>
            </w:r>
          </w:p>
          <w:p w:rsidR="00021FD1" w:rsidRDefault="003F789A">
            <w:pPr>
              <w:spacing w:after="0" w:line="259" w:lineRule="auto"/>
              <w:ind w:right="0" w:firstLine="0"/>
              <w:jc w:val="left"/>
            </w:pPr>
            <w:r>
              <w:rPr>
                <w:b/>
                <w:color w:val="231F20"/>
              </w:rPr>
              <w:t xml:space="preserve">Решать задачи </w:t>
            </w:r>
            <w:r>
              <w:rPr>
                <w:color w:val="231F20"/>
              </w:rPr>
              <w:t>на площадь с практическим содержанием.</w:t>
            </w:r>
            <w:r>
              <w:rPr>
                <w:b/>
                <w:color w:val="231F20"/>
              </w:rPr>
              <w:t xml:space="preserve"> </w:t>
            </w:r>
          </w:p>
        </w:tc>
      </w:tr>
    </w:tbl>
    <w:p w:rsidR="00021FD1" w:rsidRDefault="003F789A">
      <w:pPr>
        <w:spacing w:line="398" w:lineRule="auto"/>
        <w:ind w:left="-15" w:right="149"/>
      </w:pPr>
      <w:r>
        <w:t xml:space="preserve">Формирование компетенций математической грамотности при изучении раздела «Площадь. Нахождение площадей треугольников и многоугольных фигур. Площади подобных фигур» возможно осуществлять поэтапно.  </w:t>
      </w:r>
    </w:p>
    <w:p w:rsidR="00021FD1" w:rsidRDefault="003F789A">
      <w:pPr>
        <w:spacing w:after="32" w:line="372" w:lineRule="auto"/>
        <w:ind w:left="-15" w:right="149"/>
      </w:pPr>
      <w:r>
        <w:t xml:space="preserve">На I этапе формируем умение распознавать и выделять характерные признаки объектов, используя интерпретацию учебного задания в виде рисунка, схемы, описания; формируем умение формулировать определения, свойства, признаки, устанавливающие взаимосвязи между рассматриваемыми геометрическими фигурами. Таким образом, актуализируем знания, необходимые для решения типовых задач по теме. </w:t>
      </w:r>
    </w:p>
    <w:p w:rsidR="00021FD1" w:rsidRDefault="003F789A">
      <w:pPr>
        <w:spacing w:after="29" w:line="376" w:lineRule="auto"/>
        <w:ind w:left="-15" w:right="149"/>
      </w:pPr>
      <w:r>
        <w:t xml:space="preserve">На II этапе через решение типовых задач формируем умение составлять математическую модель контекста как основу при решении базовых задач по данной теме, закрепляем умения выполнять необходимые математические действия: измерять, оценивать, вычислять, рассуждать, выбирать способ решения типовой задачи. </w:t>
      </w:r>
    </w:p>
    <w:p w:rsidR="00021FD1" w:rsidRDefault="003F789A">
      <w:pPr>
        <w:spacing w:after="37" w:line="370" w:lineRule="auto"/>
        <w:ind w:left="-15" w:right="149"/>
      </w:pPr>
      <w:r>
        <w:t xml:space="preserve">На III этапе используем созданную математическую модель для формирования умения адаптации и изменения её применительно к новым условиям, раскрываем творческий потенциал обучающихся, формируем математический стиль мышления, учим писать программу для конкретной реальной ситуации. </w:t>
      </w:r>
    </w:p>
    <w:p w:rsidR="00021FD1" w:rsidRDefault="003F789A">
      <w:pPr>
        <w:spacing w:line="356" w:lineRule="auto"/>
        <w:ind w:left="-15" w:right="149"/>
      </w:pPr>
      <w:r>
        <w:t xml:space="preserve">На IV этапе закрепляем навыки рассуждения, планирования и создания математической модели через практическую задачу, формируем умения рассуждать и оценивать условия и возможности решения проблемной задачи, оценивать приобретённые на занятии знания, умения, навыки в дальнейшем изучении темы и применении их в других предметных областях и в реальной жизни.  </w:t>
      </w:r>
    </w:p>
    <w:p w:rsidR="00021FD1" w:rsidRDefault="003F789A">
      <w:pPr>
        <w:spacing w:after="150" w:line="383" w:lineRule="auto"/>
        <w:ind w:left="-15" w:right="149"/>
      </w:pPr>
      <w:r>
        <w:rPr>
          <w:b/>
        </w:rPr>
        <w:lastRenderedPageBreak/>
        <w:t>Система типовых заданий</w:t>
      </w:r>
      <w:r>
        <w:t xml:space="preserve">, направленных на формирование компетенции «построение математических моделей и обоснованный выбор математического аппарата для решения реальных проблем» в рамках раздела «Площадь. Нахождение площадей треугольников и многоугольных фигур. Площади подобных фигур». </w:t>
      </w:r>
    </w:p>
    <w:p w:rsidR="00021FD1" w:rsidRDefault="003F789A">
      <w:pPr>
        <w:spacing w:after="301"/>
        <w:ind w:left="37" w:right="184" w:hanging="10"/>
        <w:jc w:val="center"/>
      </w:pPr>
      <w:r>
        <w:rPr>
          <w:b/>
        </w:rPr>
        <w:t xml:space="preserve">Задание 1. Геометрическая клумба </w:t>
      </w:r>
    </w:p>
    <w:p w:rsidR="00021FD1" w:rsidRDefault="003F789A">
      <w:pPr>
        <w:pStyle w:val="3"/>
        <w:spacing w:after="169"/>
        <w:ind w:left="37" w:right="181"/>
      </w:pPr>
      <w:r>
        <w:t xml:space="preserve">Задание 1/4 </w:t>
      </w:r>
    </w:p>
    <w:p w:rsidR="00021FD1" w:rsidRDefault="003F789A">
      <w:pPr>
        <w:spacing w:after="119"/>
        <w:ind w:left="708" w:right="149" w:firstLine="0"/>
      </w:pPr>
      <w:r>
        <w:t xml:space="preserve">1. Рассмотрите внимательно фотографии (рисунок 1).  </w:t>
      </w:r>
    </w:p>
    <w:p w:rsidR="00021FD1" w:rsidRDefault="003F789A">
      <w:pPr>
        <w:spacing w:after="118" w:line="259" w:lineRule="auto"/>
        <w:ind w:right="584" w:firstLine="0"/>
        <w:jc w:val="right"/>
      </w:pPr>
      <w:r>
        <w:rPr>
          <w:noProof/>
        </w:rPr>
        <w:drawing>
          <wp:inline distT="0" distB="0" distL="0" distR="0">
            <wp:extent cx="5843016" cy="3637788"/>
            <wp:effectExtent l="0" t="0" r="0" b="0"/>
            <wp:docPr id="20697" name="Picture 20697"/>
            <wp:cNvGraphicFramePr/>
            <a:graphic xmlns:a="http://schemas.openxmlformats.org/drawingml/2006/main">
              <a:graphicData uri="http://schemas.openxmlformats.org/drawingml/2006/picture">
                <pic:pic xmlns:pic="http://schemas.openxmlformats.org/drawingml/2006/picture">
                  <pic:nvPicPr>
                    <pic:cNvPr id="20697" name="Picture 20697"/>
                    <pic:cNvPicPr/>
                  </pic:nvPicPr>
                  <pic:blipFill>
                    <a:blip r:embed="rId169"/>
                    <a:stretch>
                      <a:fillRect/>
                    </a:stretch>
                  </pic:blipFill>
                  <pic:spPr>
                    <a:xfrm>
                      <a:off x="0" y="0"/>
                      <a:ext cx="5843016" cy="3637788"/>
                    </a:xfrm>
                    <a:prstGeom prst="rect">
                      <a:avLst/>
                    </a:prstGeom>
                  </pic:spPr>
                </pic:pic>
              </a:graphicData>
            </a:graphic>
          </wp:inline>
        </w:drawing>
      </w:r>
      <w:r>
        <w:t xml:space="preserve"> </w:t>
      </w:r>
    </w:p>
    <w:p w:rsidR="00021FD1" w:rsidRDefault="003F789A">
      <w:pPr>
        <w:pStyle w:val="4"/>
        <w:spacing w:after="186"/>
        <w:ind w:left="917" w:right="1064"/>
      </w:pPr>
      <w:r>
        <w:t xml:space="preserve">Рисунок 1 </w:t>
      </w:r>
    </w:p>
    <w:p w:rsidR="00021FD1" w:rsidRDefault="003F789A">
      <w:pPr>
        <w:spacing w:after="37" w:line="377" w:lineRule="auto"/>
        <w:ind w:left="-15" w:right="149"/>
      </w:pPr>
      <w:r>
        <w:t xml:space="preserve">Что объединяет изображения? В чём различие между ними? Как эти изображения можно связать с математикой? Как вы думаете, что сегодня мы будем изучать на занятии?  </w:t>
      </w:r>
    </w:p>
    <w:p w:rsidR="00021FD1" w:rsidRDefault="003F789A">
      <w:pPr>
        <w:spacing w:after="181" w:line="259" w:lineRule="auto"/>
        <w:ind w:left="703" w:right="0" w:hanging="10"/>
        <w:jc w:val="left"/>
      </w:pPr>
      <w:r>
        <w:rPr>
          <w:b/>
          <w:i/>
        </w:rPr>
        <w:t xml:space="preserve">Ответы на вопросы </w:t>
      </w:r>
    </w:p>
    <w:tbl>
      <w:tblPr>
        <w:tblStyle w:val="TableGrid"/>
        <w:tblW w:w="10197" w:type="dxa"/>
        <w:tblInd w:w="5" w:type="dxa"/>
        <w:tblCellMar>
          <w:top w:w="62" w:type="dxa"/>
          <w:left w:w="108" w:type="dxa"/>
          <w:right w:w="35" w:type="dxa"/>
        </w:tblCellMar>
        <w:tblLook w:val="04A0" w:firstRow="1" w:lastRow="0" w:firstColumn="1" w:lastColumn="0" w:noHBand="0" w:noVBand="1"/>
      </w:tblPr>
      <w:tblGrid>
        <w:gridCol w:w="4242"/>
        <w:gridCol w:w="5955"/>
      </w:tblGrid>
      <w:tr w:rsidR="00021FD1">
        <w:trPr>
          <w:trHeight w:val="494"/>
        </w:trPr>
        <w:tc>
          <w:tcPr>
            <w:tcW w:w="424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8" w:firstLine="0"/>
              <w:jc w:val="center"/>
            </w:pPr>
            <w:r>
              <w:rPr>
                <w:b/>
              </w:rPr>
              <w:t xml:space="preserve">Вопрос </w:t>
            </w:r>
          </w:p>
        </w:tc>
        <w:tc>
          <w:tcPr>
            <w:tcW w:w="595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Ответ </w:t>
            </w:r>
          </w:p>
        </w:tc>
      </w:tr>
      <w:tr w:rsidR="00021FD1">
        <w:trPr>
          <w:trHeight w:val="1457"/>
        </w:trPr>
        <w:tc>
          <w:tcPr>
            <w:tcW w:w="4242" w:type="dxa"/>
            <w:tcBorders>
              <w:top w:val="single" w:sz="4" w:space="0" w:color="000000"/>
              <w:left w:val="single" w:sz="4" w:space="0" w:color="000000"/>
              <w:bottom w:val="single" w:sz="4" w:space="0" w:color="000000"/>
              <w:right w:val="single" w:sz="4" w:space="0" w:color="000000"/>
            </w:tcBorders>
          </w:tcPr>
          <w:p w:rsidR="00021FD1" w:rsidRDefault="003F789A">
            <w:pPr>
              <w:spacing w:after="181" w:line="259" w:lineRule="auto"/>
              <w:ind w:left="2" w:right="0" w:firstLine="0"/>
            </w:pPr>
            <w:r>
              <w:t xml:space="preserve">1) Что объединяет изображения? </w:t>
            </w:r>
          </w:p>
          <w:p w:rsidR="00021FD1" w:rsidRDefault="003F789A">
            <w:pPr>
              <w:spacing w:after="0" w:line="259" w:lineRule="auto"/>
              <w:ind w:left="2" w:right="0" w:firstLine="0"/>
              <w:jc w:val="left"/>
            </w:pPr>
            <w:r>
              <w:t xml:space="preserve">В чём различие между ними? </w:t>
            </w:r>
          </w:p>
        </w:tc>
        <w:tc>
          <w:tcPr>
            <w:tcW w:w="595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5" w:firstLine="0"/>
            </w:pPr>
            <w:r>
              <w:t xml:space="preserve">На всех рисунках изображены цветочные клумбы. Клумбы отличаются формой и размерами. </w:t>
            </w:r>
          </w:p>
        </w:tc>
      </w:tr>
      <w:tr w:rsidR="00021FD1">
        <w:trPr>
          <w:trHeight w:val="977"/>
        </w:trPr>
        <w:tc>
          <w:tcPr>
            <w:tcW w:w="424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pPr>
            <w:r>
              <w:lastRenderedPageBreak/>
              <w:t xml:space="preserve">2) Как эти изображения можно связать с математикой? </w:t>
            </w:r>
          </w:p>
        </w:tc>
        <w:tc>
          <w:tcPr>
            <w:tcW w:w="595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Формы всех клумб являются геометрическими фигурами. </w:t>
            </w:r>
          </w:p>
        </w:tc>
      </w:tr>
      <w:tr w:rsidR="00021FD1">
        <w:trPr>
          <w:trHeight w:val="977"/>
        </w:trPr>
        <w:tc>
          <w:tcPr>
            <w:tcW w:w="424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pPr>
            <w:r>
              <w:t xml:space="preserve">3) Как вы думаете, что сегодня мы будем изучать на занятии? </w:t>
            </w:r>
          </w:p>
        </w:tc>
        <w:tc>
          <w:tcPr>
            <w:tcW w:w="595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Геометрические </w:t>
            </w:r>
            <w:r>
              <w:tab/>
              <w:t xml:space="preserve">фигуры. </w:t>
            </w:r>
            <w:r>
              <w:tab/>
              <w:t xml:space="preserve">Площади геометрических фигур. </w:t>
            </w:r>
          </w:p>
        </w:tc>
      </w:tr>
    </w:tbl>
    <w:p w:rsidR="00021FD1" w:rsidRDefault="003F789A">
      <w:pPr>
        <w:numPr>
          <w:ilvl w:val="0"/>
          <w:numId w:val="79"/>
        </w:numPr>
        <w:spacing w:line="397" w:lineRule="auto"/>
        <w:ind w:right="149"/>
      </w:pPr>
      <w:r>
        <w:t xml:space="preserve">Сформулируйте одним предложением тему занятия так, чтобы в ней были все наши рассуждения и ответы на вопросы.  </w:t>
      </w:r>
    </w:p>
    <w:p w:rsidR="00021FD1" w:rsidRDefault="003F789A">
      <w:pPr>
        <w:spacing w:after="180"/>
        <w:ind w:left="708" w:right="149" w:firstLine="0"/>
      </w:pPr>
      <w:r>
        <w:rPr>
          <w:b/>
          <w:i/>
        </w:rPr>
        <w:t>Ответ</w:t>
      </w:r>
      <w:r>
        <w:rPr>
          <w:i/>
        </w:rPr>
        <w:t xml:space="preserve">: </w:t>
      </w:r>
      <w:r>
        <w:t xml:space="preserve">Тема занятия «Площади геометрических фигур». </w:t>
      </w:r>
    </w:p>
    <w:p w:rsidR="00021FD1" w:rsidRDefault="003F789A">
      <w:pPr>
        <w:numPr>
          <w:ilvl w:val="0"/>
          <w:numId w:val="79"/>
        </w:numPr>
        <w:spacing w:line="396" w:lineRule="auto"/>
        <w:ind w:right="149"/>
      </w:pPr>
      <w:r>
        <w:t xml:space="preserve">Отметьте одну из трёх предложенных задач, которая, на ваш взгляд, не соответствует теме занятия. </w:t>
      </w:r>
    </w:p>
    <w:p w:rsidR="00021FD1" w:rsidRDefault="003F789A">
      <w:pPr>
        <w:numPr>
          <w:ilvl w:val="0"/>
          <w:numId w:val="80"/>
        </w:numPr>
        <w:spacing w:after="185" w:line="259" w:lineRule="auto"/>
        <w:ind w:right="149"/>
      </w:pPr>
      <w:r>
        <w:t xml:space="preserve">Задача 1. Научиться конструировать клумбу из геометрических фигур. </w:t>
      </w:r>
    </w:p>
    <w:p w:rsidR="00021FD1" w:rsidRDefault="003F789A">
      <w:pPr>
        <w:numPr>
          <w:ilvl w:val="0"/>
          <w:numId w:val="80"/>
        </w:numPr>
        <w:spacing w:after="181"/>
        <w:ind w:right="149"/>
      </w:pPr>
      <w:r>
        <w:t xml:space="preserve">Задача 2. Научиться ухаживать за цветами. </w:t>
      </w:r>
    </w:p>
    <w:p w:rsidR="00021FD1" w:rsidRDefault="003F789A">
      <w:pPr>
        <w:numPr>
          <w:ilvl w:val="0"/>
          <w:numId w:val="80"/>
        </w:numPr>
        <w:spacing w:line="397" w:lineRule="auto"/>
        <w:ind w:right="149"/>
      </w:pPr>
      <w:r>
        <w:t xml:space="preserve">Задача 3. Применять знания площади многоугольной фигуры для решения практической задачи: создание клумбы. </w:t>
      </w:r>
    </w:p>
    <w:p w:rsidR="00021FD1" w:rsidRDefault="003F789A">
      <w:pPr>
        <w:spacing w:after="297"/>
        <w:ind w:left="708" w:right="149" w:firstLine="0"/>
      </w:pPr>
      <w:r>
        <w:rPr>
          <w:b/>
          <w:i/>
        </w:rPr>
        <w:t>Ответ</w:t>
      </w:r>
      <w:proofErr w:type="gramStart"/>
      <w:r>
        <w:rPr>
          <w:i/>
        </w:rPr>
        <w:t>:</w:t>
      </w:r>
      <w:r>
        <w:t xml:space="preserve"> Научиться</w:t>
      </w:r>
      <w:proofErr w:type="gramEnd"/>
      <w:r>
        <w:t xml:space="preserve"> ухаживать за цветами. </w:t>
      </w:r>
    </w:p>
    <w:p w:rsidR="00021FD1" w:rsidRDefault="003F789A">
      <w:pPr>
        <w:pStyle w:val="3"/>
        <w:spacing w:after="293"/>
        <w:ind w:left="37" w:right="180"/>
      </w:pPr>
      <w:r>
        <w:t xml:space="preserve">Задание 2/4 </w:t>
      </w:r>
    </w:p>
    <w:p w:rsidR="00021FD1" w:rsidRDefault="003F789A">
      <w:pPr>
        <w:numPr>
          <w:ilvl w:val="0"/>
          <w:numId w:val="81"/>
        </w:numPr>
        <w:spacing w:line="398" w:lineRule="auto"/>
        <w:ind w:right="149"/>
      </w:pPr>
      <w:r>
        <w:t xml:space="preserve">Восстановите формулы в таблице 2 (впишите в окошечки нужный символ, а над чертой нужное слово).  </w:t>
      </w:r>
    </w:p>
    <w:p w:rsidR="00021FD1" w:rsidRDefault="003F789A">
      <w:pPr>
        <w:spacing w:after="0" w:line="259" w:lineRule="auto"/>
        <w:ind w:left="10" w:right="147" w:hanging="10"/>
        <w:jc w:val="right"/>
      </w:pPr>
      <w:r>
        <w:rPr>
          <w:i/>
        </w:rPr>
        <w:t xml:space="preserve">Таблица 2 </w:t>
      </w:r>
    </w:p>
    <w:tbl>
      <w:tblPr>
        <w:tblStyle w:val="TableGrid"/>
        <w:tblW w:w="9573" w:type="dxa"/>
        <w:tblInd w:w="5" w:type="dxa"/>
        <w:tblCellMar>
          <w:left w:w="5" w:type="dxa"/>
          <w:right w:w="5" w:type="dxa"/>
        </w:tblCellMar>
        <w:tblLook w:val="04A0" w:firstRow="1" w:lastRow="0" w:firstColumn="1" w:lastColumn="0" w:noHBand="0" w:noVBand="1"/>
      </w:tblPr>
      <w:tblGrid>
        <w:gridCol w:w="2386"/>
        <w:gridCol w:w="7187"/>
      </w:tblGrid>
      <w:tr w:rsidR="00021FD1">
        <w:trPr>
          <w:trHeight w:val="535"/>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96" w:firstLine="0"/>
              <w:jc w:val="center"/>
            </w:pPr>
            <w:r>
              <w:rPr>
                <w:rFonts w:ascii="Cambria Math" w:eastAsia="Cambria Math" w:hAnsi="Cambria Math" w:cs="Cambria Math"/>
              </w:rPr>
              <w:t>𝑆 = 𝑎</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квадрата </w:t>
            </w:r>
          </w:p>
        </w:tc>
      </w:tr>
      <w:tr w:rsidR="00021FD1">
        <w:trPr>
          <w:trHeight w:val="505"/>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rFonts w:ascii="Cambria Math" w:eastAsia="Cambria Math" w:hAnsi="Cambria Math" w:cs="Cambria Math"/>
              </w:rPr>
              <w:t>𝑆 = 𝑎 ∙ 𝑏</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___________________ </w:t>
            </w:r>
          </w:p>
        </w:tc>
      </w:tr>
      <w:tr w:rsidR="00021FD1">
        <w:trPr>
          <w:trHeight w:val="502"/>
        </w:trPr>
        <w:tc>
          <w:tcPr>
            <w:tcW w:w="237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1508760" cy="557785"/>
                  <wp:effectExtent l="0" t="0" r="0" b="0"/>
                  <wp:docPr id="211894" name="Picture 211894"/>
                  <wp:cNvGraphicFramePr/>
                  <a:graphic xmlns:a="http://schemas.openxmlformats.org/drawingml/2006/main">
                    <a:graphicData uri="http://schemas.openxmlformats.org/drawingml/2006/picture">
                      <pic:pic xmlns:pic="http://schemas.openxmlformats.org/drawingml/2006/picture">
                        <pic:nvPicPr>
                          <pic:cNvPr id="211894" name="Picture 211894"/>
                          <pic:cNvPicPr/>
                        </pic:nvPicPr>
                        <pic:blipFill>
                          <a:blip r:embed="rId170"/>
                          <a:stretch>
                            <a:fillRect/>
                          </a:stretch>
                        </pic:blipFill>
                        <pic:spPr>
                          <a:xfrm>
                            <a:off x="0" y="0"/>
                            <a:ext cx="1508760" cy="557785"/>
                          </a:xfrm>
                          <a:prstGeom prst="rect">
                            <a:avLst/>
                          </a:prstGeom>
                        </pic:spPr>
                      </pic:pic>
                    </a:graphicData>
                  </a:graphic>
                </wp:inline>
              </w:drawing>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параллелограмма </w:t>
            </w:r>
          </w:p>
        </w:tc>
      </w:tr>
      <w:tr w:rsidR="00021FD1">
        <w:trPr>
          <w:trHeight w:val="809"/>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трапеции </w:t>
            </w:r>
          </w:p>
        </w:tc>
      </w:tr>
      <w:tr w:rsidR="00021FD1">
        <w:trPr>
          <w:trHeight w:val="804"/>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52" w:firstLine="0"/>
              <w:jc w:val="right"/>
            </w:pPr>
            <w:r>
              <w:rPr>
                <w:noProof/>
              </w:rPr>
              <w:drawing>
                <wp:inline distT="0" distB="0" distL="0" distR="0">
                  <wp:extent cx="957072" cy="377952"/>
                  <wp:effectExtent l="0" t="0" r="0" b="0"/>
                  <wp:docPr id="211895" name="Picture 211895"/>
                  <wp:cNvGraphicFramePr/>
                  <a:graphic xmlns:a="http://schemas.openxmlformats.org/drawingml/2006/main">
                    <a:graphicData uri="http://schemas.openxmlformats.org/drawingml/2006/picture">
                      <pic:pic xmlns:pic="http://schemas.openxmlformats.org/drawingml/2006/picture">
                        <pic:nvPicPr>
                          <pic:cNvPr id="211895" name="Picture 211895"/>
                          <pic:cNvPicPr/>
                        </pic:nvPicPr>
                        <pic:blipFill>
                          <a:blip r:embed="rId171"/>
                          <a:stretch>
                            <a:fillRect/>
                          </a:stretch>
                        </pic:blipFill>
                        <pic:spPr>
                          <a:xfrm>
                            <a:off x="0" y="0"/>
                            <a:ext cx="957072" cy="377952"/>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___________________ </w:t>
            </w:r>
          </w:p>
        </w:tc>
      </w:tr>
      <w:tr w:rsidR="00021FD1">
        <w:trPr>
          <w:trHeight w:val="977"/>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5" w:firstLine="0"/>
              <w:jc w:val="right"/>
            </w:pPr>
            <w:r>
              <w:rPr>
                <w:noProof/>
              </w:rPr>
              <w:drawing>
                <wp:inline distT="0" distB="0" distL="0" distR="0">
                  <wp:extent cx="1097280" cy="347472"/>
                  <wp:effectExtent l="0" t="0" r="0" b="0"/>
                  <wp:docPr id="211899" name="Picture 211899"/>
                  <wp:cNvGraphicFramePr/>
                  <a:graphic xmlns:a="http://schemas.openxmlformats.org/drawingml/2006/main">
                    <a:graphicData uri="http://schemas.openxmlformats.org/drawingml/2006/picture">
                      <pic:pic xmlns:pic="http://schemas.openxmlformats.org/drawingml/2006/picture">
                        <pic:nvPicPr>
                          <pic:cNvPr id="211899" name="Picture 211899"/>
                          <pic:cNvPicPr/>
                        </pic:nvPicPr>
                        <pic:blipFill>
                          <a:blip r:embed="rId172"/>
                          <a:stretch>
                            <a:fillRect/>
                          </a:stretch>
                        </pic:blipFill>
                        <pic:spPr>
                          <a:xfrm>
                            <a:off x="0" y="0"/>
                            <a:ext cx="1097280" cy="347472"/>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t xml:space="preserve">формула Пика, где </w:t>
            </w:r>
            <w:r>
              <w:rPr>
                <w:i/>
              </w:rPr>
              <w:t>n</w:t>
            </w:r>
            <w:r>
              <w:t xml:space="preserve"> – число ___________ узловых точек, а </w:t>
            </w:r>
            <w:r>
              <w:rPr>
                <w:i/>
              </w:rPr>
              <w:t>m</w:t>
            </w:r>
            <w:r>
              <w:t xml:space="preserve"> – число узловых точек ____________. </w:t>
            </w:r>
          </w:p>
        </w:tc>
      </w:tr>
    </w:tbl>
    <w:p w:rsidR="00021FD1" w:rsidRDefault="003F789A">
      <w:pPr>
        <w:spacing w:after="0" w:line="259" w:lineRule="auto"/>
        <w:ind w:left="703" w:right="0" w:hanging="10"/>
        <w:jc w:val="left"/>
      </w:pPr>
      <w:r>
        <w:rPr>
          <w:b/>
          <w:i/>
        </w:rPr>
        <w:t xml:space="preserve">Решение: </w:t>
      </w:r>
    </w:p>
    <w:tbl>
      <w:tblPr>
        <w:tblStyle w:val="TableGrid"/>
        <w:tblW w:w="9573" w:type="dxa"/>
        <w:tblInd w:w="5" w:type="dxa"/>
        <w:tblCellMar>
          <w:left w:w="5" w:type="dxa"/>
          <w:right w:w="5" w:type="dxa"/>
        </w:tblCellMar>
        <w:tblLook w:val="04A0" w:firstRow="1" w:lastRow="0" w:firstColumn="1" w:lastColumn="0" w:noHBand="0" w:noVBand="1"/>
      </w:tblPr>
      <w:tblGrid>
        <w:gridCol w:w="2386"/>
        <w:gridCol w:w="7187"/>
      </w:tblGrid>
      <w:tr w:rsidR="00021FD1">
        <w:trPr>
          <w:trHeight w:val="506"/>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rPr>
                <w:rFonts w:ascii="Cambria Math" w:eastAsia="Cambria Math" w:hAnsi="Cambria Math" w:cs="Cambria Math"/>
              </w:rPr>
              <w:t>𝑆 = 𝑎</w:t>
            </w:r>
            <w:r>
              <w:rPr>
                <w:rFonts w:ascii="Cambria Math" w:eastAsia="Cambria Math" w:hAnsi="Cambria Math" w:cs="Cambria Math"/>
                <w:vertAlign w:val="superscript"/>
              </w:rPr>
              <w:t>2</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квадрата </w:t>
            </w:r>
          </w:p>
        </w:tc>
      </w:tr>
      <w:tr w:rsidR="00021FD1">
        <w:trPr>
          <w:trHeight w:val="504"/>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center"/>
            </w:pPr>
            <w:r>
              <w:rPr>
                <w:rFonts w:ascii="Cambria Math" w:eastAsia="Cambria Math" w:hAnsi="Cambria Math" w:cs="Cambria Math"/>
              </w:rPr>
              <w:t>𝑆 = 𝑎 ∙ 𝑏</w:t>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w:t>
            </w:r>
            <w:r>
              <w:rPr>
                <w:i/>
                <w:u w:val="single" w:color="000000"/>
              </w:rPr>
              <w:t>прямоугольника</w:t>
            </w:r>
            <w:r>
              <w:t xml:space="preserve"> </w:t>
            </w:r>
          </w:p>
        </w:tc>
      </w:tr>
      <w:tr w:rsidR="00021FD1">
        <w:trPr>
          <w:trHeight w:val="502"/>
        </w:trPr>
        <w:tc>
          <w:tcPr>
            <w:tcW w:w="2376"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lastRenderedPageBreak/>
              <w:drawing>
                <wp:inline distT="0" distB="0" distL="0" distR="0">
                  <wp:extent cx="1508760" cy="682752"/>
                  <wp:effectExtent l="0" t="0" r="0" b="0"/>
                  <wp:docPr id="211896" name="Picture 211896"/>
                  <wp:cNvGraphicFramePr/>
                  <a:graphic xmlns:a="http://schemas.openxmlformats.org/drawingml/2006/main">
                    <a:graphicData uri="http://schemas.openxmlformats.org/drawingml/2006/picture">
                      <pic:pic xmlns:pic="http://schemas.openxmlformats.org/drawingml/2006/picture">
                        <pic:nvPicPr>
                          <pic:cNvPr id="211896" name="Picture 211896"/>
                          <pic:cNvPicPr/>
                        </pic:nvPicPr>
                        <pic:blipFill>
                          <a:blip r:embed="rId173"/>
                          <a:stretch>
                            <a:fillRect/>
                          </a:stretch>
                        </pic:blipFill>
                        <pic:spPr>
                          <a:xfrm>
                            <a:off x="0" y="0"/>
                            <a:ext cx="1508760" cy="682752"/>
                          </a:xfrm>
                          <a:prstGeom prst="rect">
                            <a:avLst/>
                          </a:prstGeom>
                        </pic:spPr>
                      </pic:pic>
                    </a:graphicData>
                  </a:graphic>
                </wp:inline>
              </w:drawing>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параллелограмма </w:t>
            </w:r>
          </w:p>
        </w:tc>
      </w:tr>
      <w:tr w:rsidR="00021FD1">
        <w:trPr>
          <w:trHeight w:val="809"/>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трапеции </w:t>
            </w:r>
          </w:p>
        </w:tc>
      </w:tr>
      <w:tr w:rsidR="00021FD1">
        <w:trPr>
          <w:trHeight w:val="805"/>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52" w:firstLine="0"/>
              <w:jc w:val="right"/>
            </w:pPr>
            <w:r>
              <w:rPr>
                <w:noProof/>
              </w:rPr>
              <w:drawing>
                <wp:inline distT="0" distB="0" distL="0" distR="0">
                  <wp:extent cx="957072" cy="381000"/>
                  <wp:effectExtent l="0" t="0" r="0" b="0"/>
                  <wp:docPr id="211897" name="Picture 211897"/>
                  <wp:cNvGraphicFramePr/>
                  <a:graphic xmlns:a="http://schemas.openxmlformats.org/drawingml/2006/main">
                    <a:graphicData uri="http://schemas.openxmlformats.org/drawingml/2006/picture">
                      <pic:pic xmlns:pic="http://schemas.openxmlformats.org/drawingml/2006/picture">
                        <pic:nvPicPr>
                          <pic:cNvPr id="211897" name="Picture 211897"/>
                          <pic:cNvPicPr/>
                        </pic:nvPicPr>
                        <pic:blipFill>
                          <a:blip r:embed="rId174"/>
                          <a:stretch>
                            <a:fillRect/>
                          </a:stretch>
                        </pic:blipFill>
                        <pic:spPr>
                          <a:xfrm>
                            <a:off x="0" y="0"/>
                            <a:ext cx="957072" cy="381000"/>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площади </w:t>
            </w:r>
            <w:r>
              <w:rPr>
                <w:i/>
                <w:u w:val="single" w:color="000000"/>
              </w:rPr>
              <w:t>треугольника</w:t>
            </w:r>
            <w:r>
              <w:t xml:space="preserve"> </w:t>
            </w:r>
          </w:p>
        </w:tc>
      </w:tr>
      <w:tr w:rsidR="00021FD1">
        <w:trPr>
          <w:trHeight w:val="977"/>
        </w:trPr>
        <w:tc>
          <w:tcPr>
            <w:tcW w:w="237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9" w:firstLine="0"/>
              <w:jc w:val="right"/>
            </w:pPr>
            <w:r>
              <w:rPr>
                <w:noProof/>
              </w:rPr>
              <w:drawing>
                <wp:inline distT="0" distB="0" distL="0" distR="0">
                  <wp:extent cx="1097280" cy="344424"/>
                  <wp:effectExtent l="0" t="0" r="0" b="0"/>
                  <wp:docPr id="211898" name="Picture 211898"/>
                  <wp:cNvGraphicFramePr/>
                  <a:graphic xmlns:a="http://schemas.openxmlformats.org/drawingml/2006/main">
                    <a:graphicData uri="http://schemas.openxmlformats.org/drawingml/2006/picture">
                      <pic:pic xmlns:pic="http://schemas.openxmlformats.org/drawingml/2006/picture">
                        <pic:nvPicPr>
                          <pic:cNvPr id="211898" name="Picture 211898"/>
                          <pic:cNvPicPr/>
                        </pic:nvPicPr>
                        <pic:blipFill>
                          <a:blip r:embed="rId175"/>
                          <a:stretch>
                            <a:fillRect/>
                          </a:stretch>
                        </pic:blipFill>
                        <pic:spPr>
                          <a:xfrm>
                            <a:off x="0" y="0"/>
                            <a:ext cx="1097280" cy="344424"/>
                          </a:xfrm>
                          <a:prstGeom prst="rect">
                            <a:avLst/>
                          </a:prstGeom>
                        </pic:spPr>
                      </pic:pic>
                    </a:graphicData>
                  </a:graphic>
                </wp:inline>
              </w:drawing>
            </w:r>
            <w:r>
              <w:t xml:space="preserve"> </w:t>
            </w:r>
          </w:p>
        </w:tc>
        <w:tc>
          <w:tcPr>
            <w:tcW w:w="71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6" w:right="0" w:firstLine="0"/>
              <w:jc w:val="left"/>
            </w:pPr>
            <w:r>
              <w:t xml:space="preserve">формула Пика, где </w:t>
            </w:r>
            <w:r>
              <w:rPr>
                <w:i/>
              </w:rPr>
              <w:t>n</w:t>
            </w:r>
            <w:r>
              <w:t xml:space="preserve"> – число </w:t>
            </w:r>
            <w:r>
              <w:rPr>
                <w:i/>
                <w:u w:val="single" w:color="000000"/>
              </w:rPr>
              <w:t>внутренних</w:t>
            </w:r>
            <w:r>
              <w:t xml:space="preserve"> узловых точек, а </w:t>
            </w:r>
            <w:r>
              <w:rPr>
                <w:i/>
              </w:rPr>
              <w:t>m</w:t>
            </w:r>
            <w:r>
              <w:t xml:space="preserve"> – число узловых точек </w:t>
            </w:r>
            <w:r>
              <w:rPr>
                <w:i/>
                <w:u w:val="single" w:color="000000"/>
              </w:rPr>
              <w:t>по контуру</w:t>
            </w:r>
            <w:r>
              <w:t xml:space="preserve">. </w:t>
            </w:r>
          </w:p>
        </w:tc>
      </w:tr>
    </w:tbl>
    <w:p w:rsidR="00021FD1" w:rsidRDefault="003F789A">
      <w:pPr>
        <w:numPr>
          <w:ilvl w:val="0"/>
          <w:numId w:val="81"/>
        </w:numPr>
        <w:spacing w:after="402"/>
        <w:ind w:right="149"/>
      </w:pPr>
      <w:r>
        <w:t xml:space="preserve">Рассчитайте площадь клумбы, изображённой на рисунке 2.  </w:t>
      </w:r>
    </w:p>
    <w:p w:rsidR="00021FD1" w:rsidRDefault="003F789A">
      <w:pPr>
        <w:spacing w:after="147"/>
        <w:ind w:left="708" w:right="149" w:firstLine="0"/>
      </w:pPr>
      <w:r>
        <w:t>1 клетка соответствует 1 м</w:t>
      </w:r>
      <w:r>
        <w:rPr>
          <w:vertAlign w:val="superscript"/>
        </w:rPr>
        <w:t>2</w:t>
      </w:r>
      <w:r>
        <w:t xml:space="preserve"> </w:t>
      </w:r>
    </w:p>
    <w:p w:rsidR="00021FD1" w:rsidRDefault="003F789A">
      <w:pPr>
        <w:spacing w:after="116" w:line="259" w:lineRule="auto"/>
        <w:ind w:right="3179" w:firstLine="0"/>
        <w:jc w:val="right"/>
      </w:pPr>
      <w:r>
        <w:rPr>
          <w:noProof/>
        </w:rPr>
        <w:drawing>
          <wp:inline distT="0" distB="0" distL="0" distR="0">
            <wp:extent cx="2523744" cy="2292096"/>
            <wp:effectExtent l="0" t="0" r="0" b="0"/>
            <wp:docPr id="21164" name="Picture 21164"/>
            <wp:cNvGraphicFramePr/>
            <a:graphic xmlns:a="http://schemas.openxmlformats.org/drawingml/2006/main">
              <a:graphicData uri="http://schemas.openxmlformats.org/drawingml/2006/picture">
                <pic:pic xmlns:pic="http://schemas.openxmlformats.org/drawingml/2006/picture">
                  <pic:nvPicPr>
                    <pic:cNvPr id="21164" name="Picture 21164"/>
                    <pic:cNvPicPr/>
                  </pic:nvPicPr>
                  <pic:blipFill>
                    <a:blip r:embed="rId176"/>
                    <a:stretch>
                      <a:fillRect/>
                    </a:stretch>
                  </pic:blipFill>
                  <pic:spPr>
                    <a:xfrm>
                      <a:off x="0" y="0"/>
                      <a:ext cx="2523744" cy="2292096"/>
                    </a:xfrm>
                    <a:prstGeom prst="rect">
                      <a:avLst/>
                    </a:prstGeom>
                  </pic:spPr>
                </pic:pic>
              </a:graphicData>
            </a:graphic>
          </wp:inline>
        </w:drawing>
      </w:r>
      <w:r>
        <w:t xml:space="preserve"> </w:t>
      </w:r>
    </w:p>
    <w:p w:rsidR="00021FD1" w:rsidRDefault="003F789A">
      <w:pPr>
        <w:pStyle w:val="4"/>
        <w:spacing w:after="428"/>
        <w:ind w:left="917" w:right="1064"/>
      </w:pPr>
      <w:r>
        <w:t xml:space="preserve">Рисунок 2 </w:t>
      </w:r>
    </w:p>
    <w:p w:rsidR="00021FD1" w:rsidRDefault="003F789A">
      <w:pPr>
        <w:spacing w:after="143"/>
        <w:ind w:left="708" w:right="149" w:firstLine="0"/>
      </w:pPr>
      <w:r>
        <w:t xml:space="preserve">Выберите правильный ответ:  </w:t>
      </w:r>
    </w:p>
    <w:p w:rsidR="00021FD1" w:rsidRDefault="003F789A">
      <w:pPr>
        <w:numPr>
          <w:ilvl w:val="0"/>
          <w:numId w:val="82"/>
        </w:numPr>
        <w:spacing w:after="173" w:line="259" w:lineRule="auto"/>
        <w:ind w:right="75" w:hanging="266"/>
        <w:jc w:val="left"/>
      </w:pPr>
      <w:r>
        <w:t xml:space="preserve">25 </w:t>
      </w:r>
      <w:r>
        <w:rPr>
          <w:rFonts w:ascii="Cambria Math" w:eastAsia="Cambria Math" w:hAnsi="Cambria Math" w:cs="Cambria Math"/>
        </w:rPr>
        <w:t>м</w:t>
      </w:r>
      <w:r>
        <w:rPr>
          <w:rFonts w:ascii="Cambria Math" w:eastAsia="Cambria Math" w:hAnsi="Cambria Math" w:cs="Cambria Math"/>
          <w:vertAlign w:val="superscript"/>
        </w:rPr>
        <w:t>2</w:t>
      </w:r>
      <w:r>
        <w:rPr>
          <w:rFonts w:ascii="Cambria Math" w:eastAsia="Cambria Math" w:hAnsi="Cambria Math" w:cs="Cambria Math"/>
        </w:rPr>
        <w:t>;</w:t>
      </w:r>
      <w:r>
        <w:t xml:space="preserve">  </w:t>
      </w:r>
    </w:p>
    <w:p w:rsidR="00021FD1" w:rsidRDefault="003F789A">
      <w:pPr>
        <w:numPr>
          <w:ilvl w:val="0"/>
          <w:numId w:val="82"/>
        </w:numPr>
        <w:spacing w:after="171" w:line="259" w:lineRule="auto"/>
        <w:ind w:right="75" w:hanging="266"/>
        <w:jc w:val="left"/>
      </w:pPr>
      <w:r>
        <w:t xml:space="preserve">26 </w:t>
      </w:r>
      <w:r>
        <w:rPr>
          <w:rFonts w:ascii="Cambria Math" w:eastAsia="Cambria Math" w:hAnsi="Cambria Math" w:cs="Cambria Math"/>
        </w:rPr>
        <w:t>м</w:t>
      </w:r>
      <w:r>
        <w:rPr>
          <w:rFonts w:ascii="Cambria Math" w:eastAsia="Cambria Math" w:hAnsi="Cambria Math" w:cs="Cambria Math"/>
          <w:vertAlign w:val="superscript"/>
        </w:rPr>
        <w:t>2</w:t>
      </w:r>
      <w:r>
        <w:rPr>
          <w:rFonts w:ascii="Cambria Math" w:eastAsia="Cambria Math" w:hAnsi="Cambria Math" w:cs="Cambria Math"/>
        </w:rPr>
        <w:t>;</w:t>
      </w:r>
      <w:r>
        <w:t xml:space="preserve">  </w:t>
      </w:r>
    </w:p>
    <w:p w:rsidR="00021FD1" w:rsidRDefault="003F789A">
      <w:pPr>
        <w:numPr>
          <w:ilvl w:val="0"/>
          <w:numId w:val="82"/>
        </w:numPr>
        <w:spacing w:after="155"/>
        <w:ind w:right="75" w:hanging="266"/>
        <w:jc w:val="left"/>
      </w:pPr>
      <w:r>
        <w:t xml:space="preserve">25,5 </w:t>
      </w:r>
      <w:r>
        <w:rPr>
          <w:rFonts w:ascii="Cambria Math" w:eastAsia="Cambria Math" w:hAnsi="Cambria Math" w:cs="Cambria Math"/>
        </w:rPr>
        <w:t>м</w:t>
      </w:r>
      <w:r>
        <w:rPr>
          <w:rFonts w:ascii="Cambria Math" w:eastAsia="Cambria Math" w:hAnsi="Cambria Math" w:cs="Cambria Math"/>
          <w:vertAlign w:val="superscript"/>
        </w:rPr>
        <w:t>2</w:t>
      </w:r>
      <w:r>
        <w:rPr>
          <w:rFonts w:ascii="Cambria Math" w:eastAsia="Cambria Math" w:hAnsi="Cambria Math" w:cs="Cambria Math"/>
        </w:rPr>
        <w:t>;</w:t>
      </w:r>
      <w:r>
        <w:t xml:space="preserve">  </w:t>
      </w:r>
    </w:p>
    <w:p w:rsidR="00021FD1" w:rsidRDefault="003F789A">
      <w:pPr>
        <w:numPr>
          <w:ilvl w:val="0"/>
          <w:numId w:val="82"/>
        </w:numPr>
        <w:spacing w:after="157"/>
        <w:ind w:right="75" w:hanging="266"/>
        <w:jc w:val="left"/>
      </w:pPr>
      <w:r>
        <w:t xml:space="preserve">24,5 </w:t>
      </w:r>
      <w:r>
        <w:rPr>
          <w:rFonts w:ascii="Cambria Math" w:eastAsia="Cambria Math" w:hAnsi="Cambria Math" w:cs="Cambria Math"/>
        </w:rPr>
        <w:t>м</w:t>
      </w:r>
      <w:r>
        <w:rPr>
          <w:rFonts w:ascii="Cambria Math" w:eastAsia="Cambria Math" w:hAnsi="Cambria Math" w:cs="Cambria Math"/>
          <w:vertAlign w:val="superscript"/>
        </w:rPr>
        <w:t>2</w:t>
      </w:r>
      <w:r>
        <w:t xml:space="preserve"> </w:t>
      </w:r>
    </w:p>
    <w:p w:rsidR="00021FD1" w:rsidRDefault="003F789A">
      <w:pPr>
        <w:spacing w:after="0" w:line="259" w:lineRule="auto"/>
        <w:ind w:left="708" w:right="0" w:firstLine="0"/>
        <w:jc w:val="left"/>
      </w:pPr>
      <w:r>
        <w:rPr>
          <w:b/>
          <w:i/>
        </w:rPr>
        <w:t xml:space="preserve"> </w:t>
      </w:r>
    </w:p>
    <w:p w:rsidR="00021FD1" w:rsidRDefault="003F789A">
      <w:pPr>
        <w:spacing w:after="152" w:line="259" w:lineRule="auto"/>
        <w:ind w:left="703" w:right="0" w:hanging="10"/>
        <w:jc w:val="left"/>
      </w:pPr>
      <w:r>
        <w:rPr>
          <w:b/>
          <w:i/>
        </w:rPr>
        <w:t xml:space="preserve">Решение: </w:t>
      </w:r>
    </w:p>
    <w:p w:rsidR="00021FD1" w:rsidRDefault="003F789A">
      <w:pPr>
        <w:spacing w:after="185"/>
        <w:ind w:left="708" w:right="149" w:firstLine="0"/>
      </w:pPr>
      <w:r>
        <w:t>12 + 14,5 – 1 = 25,5 (м</w:t>
      </w:r>
      <w:r>
        <w:rPr>
          <w:vertAlign w:val="superscript"/>
        </w:rPr>
        <w:t>2</w:t>
      </w:r>
      <w:r>
        <w:t xml:space="preserve">)  </w:t>
      </w:r>
    </w:p>
    <w:p w:rsidR="00021FD1" w:rsidRDefault="003F789A">
      <w:pPr>
        <w:spacing w:after="320"/>
        <w:ind w:left="708" w:right="149" w:firstLine="0"/>
      </w:pPr>
      <w:r>
        <w:rPr>
          <w:b/>
          <w:i/>
        </w:rPr>
        <w:t>Ответ</w:t>
      </w:r>
      <w:r>
        <w:t>: 25,5 м</w:t>
      </w:r>
      <w:r>
        <w:rPr>
          <w:vertAlign w:val="superscript"/>
        </w:rPr>
        <w:t>2</w:t>
      </w:r>
      <w:r>
        <w:t xml:space="preserve">. </w:t>
      </w:r>
    </w:p>
    <w:p w:rsidR="00021FD1" w:rsidRDefault="003F789A">
      <w:pPr>
        <w:pStyle w:val="3"/>
        <w:spacing w:after="292"/>
        <w:ind w:left="37" w:right="180"/>
      </w:pPr>
      <w:r>
        <w:t xml:space="preserve">Задание 3/4 </w:t>
      </w:r>
    </w:p>
    <w:p w:rsidR="00021FD1" w:rsidRDefault="003F789A">
      <w:pPr>
        <w:spacing w:after="359"/>
        <w:ind w:left="708" w:right="149" w:firstLine="0"/>
      </w:pPr>
      <w:r>
        <w:t xml:space="preserve">Внимательно рассмотрите пример схемы оформления клумбы (рисунок 3). </w:t>
      </w:r>
    </w:p>
    <w:p w:rsidR="00021FD1" w:rsidRDefault="003F789A">
      <w:pPr>
        <w:spacing w:after="116" w:line="259" w:lineRule="auto"/>
        <w:ind w:right="327" w:firstLine="0"/>
        <w:jc w:val="right"/>
      </w:pPr>
      <w:r>
        <w:rPr>
          <w:noProof/>
        </w:rPr>
        <w:lastRenderedPageBreak/>
        <w:drawing>
          <wp:inline distT="0" distB="0" distL="0" distR="0">
            <wp:extent cx="6163056" cy="2090928"/>
            <wp:effectExtent l="0" t="0" r="0" b="0"/>
            <wp:docPr id="21225" name="Picture 21225"/>
            <wp:cNvGraphicFramePr/>
            <a:graphic xmlns:a="http://schemas.openxmlformats.org/drawingml/2006/main">
              <a:graphicData uri="http://schemas.openxmlformats.org/drawingml/2006/picture">
                <pic:pic xmlns:pic="http://schemas.openxmlformats.org/drawingml/2006/picture">
                  <pic:nvPicPr>
                    <pic:cNvPr id="21225" name="Picture 21225"/>
                    <pic:cNvPicPr/>
                  </pic:nvPicPr>
                  <pic:blipFill>
                    <a:blip r:embed="rId177"/>
                    <a:stretch>
                      <a:fillRect/>
                    </a:stretch>
                  </pic:blipFill>
                  <pic:spPr>
                    <a:xfrm>
                      <a:off x="0" y="0"/>
                      <a:ext cx="6163056" cy="2090928"/>
                    </a:xfrm>
                    <a:prstGeom prst="rect">
                      <a:avLst/>
                    </a:prstGeom>
                  </pic:spPr>
                </pic:pic>
              </a:graphicData>
            </a:graphic>
          </wp:inline>
        </w:drawing>
      </w:r>
      <w:r>
        <w:t xml:space="preserve"> </w:t>
      </w:r>
    </w:p>
    <w:p w:rsidR="00021FD1" w:rsidRDefault="003F789A">
      <w:pPr>
        <w:pStyle w:val="4"/>
        <w:spacing w:after="373"/>
        <w:ind w:left="917" w:right="1068"/>
      </w:pPr>
      <w:r>
        <w:t xml:space="preserve">Рисунок 3 </w:t>
      </w:r>
    </w:p>
    <w:p w:rsidR="00021FD1" w:rsidRDefault="003F789A">
      <w:pPr>
        <w:spacing w:line="369" w:lineRule="auto"/>
        <w:ind w:left="-15" w:right="149"/>
      </w:pPr>
      <w:r>
        <w:t xml:space="preserve">Выберите из предложенных проектов оформления клумбы (рисунок 4) один вариант, назовите геометрические фигуры, из которых состоит выбранная вами клумба, раскрасьте схему в соответствии с выбранными цветами (саженцами) для оформления клумбы.  </w:t>
      </w:r>
    </w:p>
    <w:p w:rsidR="00021FD1" w:rsidRDefault="003F789A">
      <w:pPr>
        <w:spacing w:after="236" w:line="259" w:lineRule="auto"/>
        <w:ind w:right="672" w:firstLine="0"/>
        <w:jc w:val="right"/>
      </w:pPr>
      <w:r>
        <w:rPr>
          <w:noProof/>
        </w:rPr>
        <w:drawing>
          <wp:inline distT="0" distB="0" distL="0" distR="0">
            <wp:extent cx="5733288" cy="2058924"/>
            <wp:effectExtent l="0" t="0" r="0" b="0"/>
            <wp:docPr id="21227" name="Picture 21227"/>
            <wp:cNvGraphicFramePr/>
            <a:graphic xmlns:a="http://schemas.openxmlformats.org/drawingml/2006/main">
              <a:graphicData uri="http://schemas.openxmlformats.org/drawingml/2006/picture">
                <pic:pic xmlns:pic="http://schemas.openxmlformats.org/drawingml/2006/picture">
                  <pic:nvPicPr>
                    <pic:cNvPr id="21227" name="Picture 21227"/>
                    <pic:cNvPicPr/>
                  </pic:nvPicPr>
                  <pic:blipFill>
                    <a:blip r:embed="rId178"/>
                    <a:stretch>
                      <a:fillRect/>
                    </a:stretch>
                  </pic:blipFill>
                  <pic:spPr>
                    <a:xfrm>
                      <a:off x="0" y="0"/>
                      <a:ext cx="5733288" cy="2058924"/>
                    </a:xfrm>
                    <a:prstGeom prst="rect">
                      <a:avLst/>
                    </a:prstGeom>
                  </pic:spPr>
                </pic:pic>
              </a:graphicData>
            </a:graphic>
          </wp:inline>
        </w:drawing>
      </w:r>
      <w:r>
        <w:t xml:space="preserve"> </w:t>
      </w:r>
    </w:p>
    <w:p w:rsidR="00021FD1" w:rsidRDefault="003F789A">
      <w:pPr>
        <w:pStyle w:val="4"/>
        <w:spacing w:after="426"/>
        <w:ind w:left="917" w:right="1064"/>
      </w:pPr>
      <w:r>
        <w:t xml:space="preserve">Рисунок 4 </w:t>
      </w:r>
    </w:p>
    <w:p w:rsidR="00021FD1" w:rsidRDefault="003F789A">
      <w:pPr>
        <w:spacing w:line="396" w:lineRule="auto"/>
        <w:ind w:left="-15" w:right="149"/>
      </w:pPr>
      <w:r>
        <w:t xml:space="preserve">Расставьте номера выбранных цветов (саженцев), запишите под рисунком геометрическую фигуру, соответствующую фрагменту клумбы и выбранному цвету. </w:t>
      </w:r>
    </w:p>
    <w:p w:rsidR="00021FD1" w:rsidRDefault="003F789A">
      <w:pPr>
        <w:spacing w:after="181" w:line="259" w:lineRule="auto"/>
        <w:ind w:left="703" w:right="0" w:hanging="10"/>
        <w:jc w:val="left"/>
      </w:pPr>
      <w:r>
        <w:rPr>
          <w:b/>
          <w:i/>
        </w:rPr>
        <w:t>Решение</w:t>
      </w:r>
      <w:r>
        <w:t xml:space="preserve">: </w:t>
      </w:r>
    </w:p>
    <w:p w:rsidR="00021FD1" w:rsidRDefault="003F789A">
      <w:pPr>
        <w:spacing w:after="183" w:line="259" w:lineRule="auto"/>
        <w:ind w:left="370" w:right="0" w:firstLine="0"/>
        <w:jc w:val="left"/>
      </w:pPr>
      <w:r>
        <w:rPr>
          <w:noProof/>
        </w:rPr>
        <w:drawing>
          <wp:anchor distT="0" distB="0" distL="114300" distR="114300" simplePos="0" relativeHeight="251681792" behindDoc="0" locked="0" layoutInCell="1" allowOverlap="0">
            <wp:simplePos x="0" y="0"/>
            <wp:positionH relativeFrom="column">
              <wp:posOffset>234696</wp:posOffset>
            </wp:positionH>
            <wp:positionV relativeFrom="paragraph">
              <wp:posOffset>-37566</wp:posOffset>
            </wp:positionV>
            <wp:extent cx="2563368" cy="2087880"/>
            <wp:effectExtent l="0" t="0" r="0" b="0"/>
            <wp:wrapSquare wrapText="bothSides"/>
            <wp:docPr id="21311" name="Picture 21311"/>
            <wp:cNvGraphicFramePr/>
            <a:graphic xmlns:a="http://schemas.openxmlformats.org/drawingml/2006/main">
              <a:graphicData uri="http://schemas.openxmlformats.org/drawingml/2006/picture">
                <pic:pic xmlns:pic="http://schemas.openxmlformats.org/drawingml/2006/picture">
                  <pic:nvPicPr>
                    <pic:cNvPr id="21311" name="Picture 21311"/>
                    <pic:cNvPicPr/>
                  </pic:nvPicPr>
                  <pic:blipFill>
                    <a:blip r:embed="rId179"/>
                    <a:stretch>
                      <a:fillRect/>
                    </a:stretch>
                  </pic:blipFill>
                  <pic:spPr>
                    <a:xfrm>
                      <a:off x="0" y="0"/>
                      <a:ext cx="2563368" cy="2087880"/>
                    </a:xfrm>
                    <a:prstGeom prst="rect">
                      <a:avLst/>
                    </a:prstGeom>
                  </pic:spPr>
                </pic:pic>
              </a:graphicData>
            </a:graphic>
          </wp:anchor>
        </w:drawing>
      </w:r>
      <w:r>
        <w:rPr>
          <w:color w:val="404040"/>
        </w:rPr>
        <w:t>Клумба состоит из треугольников</w:t>
      </w:r>
      <w:r>
        <w:t xml:space="preserve"> </w:t>
      </w:r>
    </w:p>
    <w:p w:rsidR="00021FD1" w:rsidRDefault="003F789A">
      <w:pPr>
        <w:numPr>
          <w:ilvl w:val="0"/>
          <w:numId w:val="83"/>
        </w:numPr>
        <w:spacing w:after="185" w:line="259" w:lineRule="auto"/>
        <w:ind w:right="1842" w:firstLine="0"/>
      </w:pPr>
      <w:r>
        <w:t xml:space="preserve">– цинерария приморская  </w:t>
      </w:r>
    </w:p>
    <w:p w:rsidR="00021FD1" w:rsidRDefault="003F789A">
      <w:pPr>
        <w:numPr>
          <w:ilvl w:val="0"/>
          <w:numId w:val="83"/>
        </w:numPr>
        <w:spacing w:after="1074" w:line="385" w:lineRule="auto"/>
        <w:ind w:right="1842" w:firstLine="0"/>
      </w:pPr>
      <w:r>
        <w:t xml:space="preserve">– манжетка 3 – флокс </w:t>
      </w:r>
    </w:p>
    <w:p w:rsidR="00021FD1" w:rsidRDefault="003F789A">
      <w:pPr>
        <w:spacing w:after="245" w:line="259" w:lineRule="auto"/>
        <w:ind w:left="370" w:right="0" w:firstLine="0"/>
        <w:jc w:val="left"/>
      </w:pPr>
      <w:r>
        <w:t xml:space="preserve"> </w:t>
      </w:r>
    </w:p>
    <w:p w:rsidR="00021FD1" w:rsidRDefault="003F789A">
      <w:pPr>
        <w:pStyle w:val="3"/>
        <w:spacing w:after="295"/>
        <w:ind w:left="37" w:right="183"/>
      </w:pPr>
      <w:r>
        <w:lastRenderedPageBreak/>
        <w:t xml:space="preserve">Задание 4   </w:t>
      </w:r>
    </w:p>
    <w:p w:rsidR="00021FD1" w:rsidRDefault="003F789A">
      <w:pPr>
        <w:spacing w:line="396" w:lineRule="auto"/>
        <w:ind w:left="-15" w:right="149"/>
      </w:pPr>
      <w:r>
        <w:t xml:space="preserve">На рисунке 5 изображены размеры участка в 10 соток. На рисунке 6 – примерный план участка. </w:t>
      </w:r>
    </w:p>
    <w:p w:rsidR="00021FD1" w:rsidRDefault="003F789A">
      <w:pPr>
        <w:spacing w:line="396" w:lineRule="auto"/>
        <w:ind w:left="-15" w:right="149"/>
      </w:pPr>
      <w:r>
        <w:t xml:space="preserve">Придумайте свой план участка в 10 соток, изобразите его в свободном поле, укажите на нём клумбу.  </w:t>
      </w:r>
    </w:p>
    <w:p w:rsidR="00021FD1" w:rsidRDefault="003F789A">
      <w:pPr>
        <w:spacing w:line="395" w:lineRule="auto"/>
        <w:ind w:left="-15" w:right="149"/>
      </w:pPr>
      <w:r>
        <w:t xml:space="preserve">Отдельно нарисуйте схему клумбы, наполните её цветом и, используя «Информацию», составьте калькуляцию (программу действий на математическом языке). </w:t>
      </w:r>
    </w:p>
    <w:p w:rsidR="00021FD1" w:rsidRDefault="003F789A">
      <w:pPr>
        <w:spacing w:after="118" w:line="259" w:lineRule="auto"/>
        <w:ind w:right="828" w:firstLine="0"/>
        <w:jc w:val="right"/>
      </w:pPr>
      <w:r>
        <w:rPr>
          <w:rFonts w:ascii="Calibri" w:eastAsia="Calibri" w:hAnsi="Calibri" w:cs="Calibri"/>
          <w:noProof/>
          <w:sz w:val="22"/>
        </w:rPr>
        <mc:AlternateContent>
          <mc:Choice Requires="wpg">
            <w:drawing>
              <wp:inline distT="0" distB="0" distL="0" distR="0">
                <wp:extent cx="5785104" cy="2022127"/>
                <wp:effectExtent l="0" t="0" r="0" b="0"/>
                <wp:docPr id="200679" name="Group 200679"/>
                <wp:cNvGraphicFramePr/>
                <a:graphic xmlns:a="http://schemas.openxmlformats.org/drawingml/2006/main">
                  <a:graphicData uri="http://schemas.microsoft.com/office/word/2010/wordprocessingGroup">
                    <wpg:wgp>
                      <wpg:cNvGrpSpPr/>
                      <wpg:grpSpPr>
                        <a:xfrm>
                          <a:off x="0" y="0"/>
                          <a:ext cx="5785104" cy="2022127"/>
                          <a:chOff x="0" y="0"/>
                          <a:chExt cx="5785104" cy="2022127"/>
                        </a:xfrm>
                      </wpg:grpSpPr>
                      <wps:wsp>
                        <wps:cNvPr id="21289" name="Rectangle 21289"/>
                        <wps:cNvSpPr/>
                        <wps:spPr>
                          <a:xfrm>
                            <a:off x="2247011" y="1824740"/>
                            <a:ext cx="59287"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313" name="Picture 21313"/>
                          <pic:cNvPicPr/>
                        </pic:nvPicPr>
                        <pic:blipFill>
                          <a:blip r:embed="rId180"/>
                          <a:stretch>
                            <a:fillRect/>
                          </a:stretch>
                        </pic:blipFill>
                        <pic:spPr>
                          <a:xfrm>
                            <a:off x="0" y="0"/>
                            <a:ext cx="2240280" cy="1984248"/>
                          </a:xfrm>
                          <a:prstGeom prst="rect">
                            <a:avLst/>
                          </a:prstGeom>
                        </pic:spPr>
                      </pic:pic>
                      <pic:pic xmlns:pic="http://schemas.openxmlformats.org/drawingml/2006/picture">
                        <pic:nvPicPr>
                          <pic:cNvPr id="21315" name="Picture 21315"/>
                          <pic:cNvPicPr/>
                        </pic:nvPicPr>
                        <pic:blipFill>
                          <a:blip r:embed="rId181"/>
                          <a:stretch>
                            <a:fillRect/>
                          </a:stretch>
                        </pic:blipFill>
                        <pic:spPr>
                          <a:xfrm>
                            <a:off x="2534412" y="0"/>
                            <a:ext cx="3250692" cy="1943100"/>
                          </a:xfrm>
                          <a:prstGeom prst="rect">
                            <a:avLst/>
                          </a:prstGeom>
                        </pic:spPr>
                      </pic:pic>
                    </wpg:wgp>
                  </a:graphicData>
                </a:graphic>
              </wp:inline>
            </w:drawing>
          </mc:Choice>
          <mc:Fallback>
            <w:pict>
              <v:group id="Group 200679" o:spid="_x0000_s1184" style="width:455.5pt;height:159.2pt;mso-position-horizontal-relative:char;mso-position-vertical-relative:line" coordsize="57851,202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">
                <v:rect id="Rectangle 21289" o:spid="_x0000_s1185" style="position:absolute;left:22470;top:18247;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" filled="f" stroked="f">
                  <v:textbox inset="0,0,0,0">
                    <w:txbxContent>
                      <w:p w:rsidR="00021FD1" w:rsidRDefault="003F789A">
                        <w:pPr>
                          <w:spacing w:after="160" w:line="259" w:lineRule="auto"/>
                          <w:ind w:right="0" w:firstLine="0"/>
                          <w:jc w:val="left"/>
                        </w:pPr>
                        <w:r>
                          <w:t xml:space="preserve"> </w:t>
                        </w:r>
                      </w:p>
                    </w:txbxContent>
                  </v:textbox>
                </v:rect>
                <v:shape id="Picture 21313" o:spid="_x0000_s1186" type="#_x0000_t75" style="position:absolute;width:22402;height:1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">
                  <v:imagedata r:id="rId182" o:title=""/>
                </v:shape>
                <v:shape id="Picture 21315" o:spid="_x0000_s1187" type="#_x0000_t75" style="position:absolute;left:25344;width:3250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">
                  <v:imagedata r:id="rId183" o:title=""/>
                </v:shape>
                <w10:anchorlock/>
              </v:group>
            </w:pict>
          </mc:Fallback>
        </mc:AlternateContent>
      </w:r>
      <w:r>
        <w:t xml:space="preserve"> </w:t>
      </w:r>
    </w:p>
    <w:p w:rsidR="00021FD1" w:rsidRDefault="003F789A">
      <w:pPr>
        <w:tabs>
          <w:tab w:val="center" w:pos="2097"/>
          <w:tab w:val="center" w:pos="6884"/>
        </w:tabs>
        <w:spacing w:after="58"/>
        <w:ind w:right="0" w:firstLine="0"/>
        <w:jc w:val="left"/>
      </w:pPr>
      <w:r>
        <w:rPr>
          <w:rFonts w:ascii="Calibri" w:eastAsia="Calibri" w:hAnsi="Calibri" w:cs="Calibri"/>
          <w:sz w:val="22"/>
        </w:rPr>
        <w:tab/>
      </w:r>
      <w:r>
        <w:rPr>
          <w:i/>
        </w:rPr>
        <w:t xml:space="preserve">Рисунок 5 </w:t>
      </w:r>
      <w:r>
        <w:rPr>
          <w:i/>
        </w:rPr>
        <w:tab/>
        <w:t xml:space="preserve">Рисунок 6 </w:t>
      </w:r>
    </w:p>
    <w:p w:rsidR="00021FD1" w:rsidRDefault="003F789A">
      <w:pPr>
        <w:spacing w:after="224" w:line="259" w:lineRule="auto"/>
        <w:ind w:left="708" w:right="0" w:firstLine="0"/>
        <w:jc w:val="left"/>
      </w:pPr>
      <w:r>
        <w:rPr>
          <w:sz w:val="20"/>
        </w:rPr>
        <w:t xml:space="preserve"> </w:t>
      </w:r>
    </w:p>
    <w:p w:rsidR="00021FD1" w:rsidRDefault="003F789A">
      <w:pPr>
        <w:pStyle w:val="4"/>
        <w:spacing w:after="186"/>
        <w:ind w:left="703"/>
        <w:jc w:val="left"/>
      </w:pPr>
      <w:r>
        <w:rPr>
          <w:i w:val="0"/>
          <w:u w:val="single" w:color="000000"/>
        </w:rPr>
        <w:t>Информация</w:t>
      </w:r>
      <w:r>
        <w:rPr>
          <w:i w:val="0"/>
        </w:rPr>
        <w:t xml:space="preserve"> </w:t>
      </w:r>
    </w:p>
    <w:p w:rsidR="00021FD1" w:rsidRDefault="003F789A">
      <w:pPr>
        <w:spacing w:line="370" w:lineRule="auto"/>
        <w:ind w:left="-15" w:right="149"/>
      </w:pPr>
      <w:r>
        <w:t xml:space="preserve">Создание красивой клумбы – творческий процесс. Существуют различные формы клумб, благодаря которым цветник всегда будет выглядеть красиво и аккуратно. Классический подход подразумевает создание клумбы правильной геометрической формы. Это может быть круг, овал, квадрат, прямоугольник, треугольник и т. д. Геометрические клумбы хороши тем, что их нетрудно сделать самостоятельно и, к тому же, они гармонично смотрятся на любом ландшафте. </w:t>
      </w:r>
    </w:p>
    <w:p w:rsidR="00021FD1" w:rsidRDefault="003F789A">
      <w:pPr>
        <w:spacing w:after="124"/>
        <w:ind w:left="708" w:right="149" w:firstLine="0"/>
      </w:pPr>
      <w:r>
        <w:t xml:space="preserve">Что важно знать для создания клумбы:  </w:t>
      </w:r>
    </w:p>
    <w:p w:rsidR="00021FD1" w:rsidRDefault="003F789A">
      <w:pPr>
        <w:spacing w:after="188" w:line="259" w:lineRule="auto"/>
        <w:ind w:left="10" w:right="151" w:hanging="10"/>
        <w:jc w:val="right"/>
      </w:pPr>
      <w:r>
        <w:t xml:space="preserve">вначале необходимо начертить на бумаге схему будущей клумбы, продумав не </w:t>
      </w:r>
    </w:p>
    <w:p w:rsidR="00021FD1" w:rsidRDefault="003F789A">
      <w:pPr>
        <w:spacing w:after="41" w:line="366" w:lineRule="auto"/>
        <w:ind w:left="-15" w:right="149" w:firstLine="0"/>
      </w:pPr>
      <w:r>
        <w:t xml:space="preserve">только ее очертания, но и узоры наполнения; для наполнения узором клумбы, нужно знать сколько цветов (саженцев) нужно для каждого фрагмента; для этого важно сначала на схеме проставить номера выбранных цветов (саженцев); схему цветника разбить на квадраты с условной стороной 1 м, после чего </w:t>
      </w:r>
    </w:p>
    <w:p w:rsidR="00021FD1" w:rsidRDefault="003F789A">
      <w:pPr>
        <w:spacing w:line="400" w:lineRule="auto"/>
        <w:ind w:left="-15" w:right="149" w:firstLine="0"/>
      </w:pPr>
      <w:r>
        <w:lastRenderedPageBreak/>
        <w:t>подсчитать площадь, занимаемую каждым видом; найти количество цветов каждого вида для оформления клумбы: для этого полученное значение площади разделить на среднюю норму высадки на 1 м</w:t>
      </w:r>
      <w:r>
        <w:rPr>
          <w:vertAlign w:val="superscript"/>
        </w:rPr>
        <w:t>2</w:t>
      </w:r>
      <w:r>
        <w:t xml:space="preserve">, пользуясь информацией: </w:t>
      </w:r>
    </w:p>
    <w:p w:rsidR="00021FD1" w:rsidRDefault="003F789A">
      <w:pPr>
        <w:spacing w:after="0" w:line="259" w:lineRule="auto"/>
        <w:ind w:left="708" w:right="0" w:firstLine="0"/>
        <w:jc w:val="left"/>
      </w:pPr>
      <w:r>
        <w:t xml:space="preserve"> </w:t>
      </w:r>
    </w:p>
    <w:tbl>
      <w:tblPr>
        <w:tblStyle w:val="TableGrid"/>
        <w:tblW w:w="9573" w:type="dxa"/>
        <w:tblInd w:w="5" w:type="dxa"/>
        <w:tblCellMar>
          <w:top w:w="53" w:type="dxa"/>
          <w:left w:w="228" w:type="dxa"/>
          <w:right w:w="115" w:type="dxa"/>
        </w:tblCellMar>
        <w:tblLook w:val="04A0" w:firstRow="1" w:lastRow="0" w:firstColumn="1" w:lastColumn="0" w:noHBand="0" w:noVBand="1"/>
      </w:tblPr>
      <w:tblGrid>
        <w:gridCol w:w="3191"/>
        <w:gridCol w:w="3581"/>
        <w:gridCol w:w="2801"/>
      </w:tblGrid>
      <w:tr w:rsidR="00021FD1">
        <w:trPr>
          <w:trHeight w:val="494"/>
        </w:trPr>
        <w:tc>
          <w:tcPr>
            <w:tcW w:w="319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12" w:firstLine="0"/>
              <w:jc w:val="center"/>
            </w:pPr>
            <w:r>
              <w:t xml:space="preserve">крупные насаждения </w:t>
            </w:r>
          </w:p>
        </w:tc>
        <w:tc>
          <w:tcPr>
            <w:tcW w:w="358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8" w:firstLine="0"/>
              <w:jc w:val="center"/>
            </w:pPr>
            <w:r>
              <w:t xml:space="preserve">высота 1,0–1,2 м </w:t>
            </w:r>
          </w:p>
        </w:tc>
        <w:tc>
          <w:tcPr>
            <w:tcW w:w="280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9" w:firstLine="0"/>
              <w:jc w:val="center"/>
            </w:pPr>
            <w:r>
              <w:t>2–3 шт. на 1 м</w:t>
            </w:r>
            <w:r>
              <w:rPr>
                <w:vertAlign w:val="superscript"/>
              </w:rPr>
              <w:t>2</w:t>
            </w:r>
            <w:r>
              <w:t xml:space="preserve"> </w:t>
            </w:r>
          </w:p>
        </w:tc>
      </w:tr>
      <w:tr w:rsidR="00021FD1">
        <w:trPr>
          <w:trHeight w:val="492"/>
        </w:trPr>
        <w:tc>
          <w:tcPr>
            <w:tcW w:w="3191"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141" w:line="259" w:lineRule="auto"/>
              <w:ind w:right="110" w:firstLine="0"/>
              <w:jc w:val="center"/>
            </w:pPr>
            <w:r>
              <w:t xml:space="preserve">среднерослые цветы </w:t>
            </w:r>
          </w:p>
          <w:p w:rsidR="00021FD1" w:rsidRDefault="003F789A">
            <w:pPr>
              <w:spacing w:after="0" w:line="259" w:lineRule="auto"/>
              <w:ind w:right="40" w:firstLine="0"/>
              <w:jc w:val="center"/>
            </w:pPr>
            <w:r>
              <w:t xml:space="preserve"> </w:t>
            </w:r>
          </w:p>
        </w:tc>
        <w:tc>
          <w:tcPr>
            <w:tcW w:w="358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10" w:firstLine="0"/>
              <w:jc w:val="center"/>
            </w:pPr>
            <w:r>
              <w:t xml:space="preserve">высота от 40 до 90 см </w:t>
            </w:r>
          </w:p>
        </w:tc>
        <w:tc>
          <w:tcPr>
            <w:tcW w:w="280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9" w:firstLine="0"/>
              <w:jc w:val="center"/>
            </w:pPr>
            <w:r>
              <w:t>4–6 шт. на 1 м</w:t>
            </w:r>
            <w:r>
              <w:rPr>
                <w:vertAlign w:val="superscript"/>
              </w:rPr>
              <w:t>2</w:t>
            </w:r>
            <w:r>
              <w:t xml:space="preserve"> </w:t>
            </w:r>
          </w:p>
        </w:tc>
      </w:tr>
      <w:tr w:rsidR="00021FD1">
        <w:trPr>
          <w:trHeight w:val="495"/>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358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высота растений 20–40 см </w:t>
            </w:r>
          </w:p>
        </w:tc>
        <w:tc>
          <w:tcPr>
            <w:tcW w:w="280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9" w:firstLine="0"/>
              <w:jc w:val="center"/>
            </w:pPr>
            <w:r>
              <w:t>7–9 шт. на 1 м</w:t>
            </w:r>
            <w:r>
              <w:rPr>
                <w:vertAlign w:val="superscript"/>
              </w:rPr>
              <w:t>2</w:t>
            </w:r>
            <w:r>
              <w:t xml:space="preserve"> </w:t>
            </w:r>
          </w:p>
        </w:tc>
      </w:tr>
      <w:tr w:rsidR="00021FD1">
        <w:trPr>
          <w:trHeight w:val="492"/>
        </w:trPr>
        <w:tc>
          <w:tcPr>
            <w:tcW w:w="319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10" w:firstLine="0"/>
              <w:jc w:val="center"/>
            </w:pPr>
            <w:r>
              <w:t xml:space="preserve">карликовые цветы </w:t>
            </w:r>
          </w:p>
        </w:tc>
        <w:tc>
          <w:tcPr>
            <w:tcW w:w="358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7" w:firstLine="0"/>
              <w:jc w:val="center"/>
            </w:pPr>
            <w:r>
              <w:t xml:space="preserve">высота от 5 до 20 см </w:t>
            </w:r>
          </w:p>
        </w:tc>
        <w:tc>
          <w:tcPr>
            <w:tcW w:w="280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9" w:firstLine="0"/>
              <w:jc w:val="center"/>
            </w:pPr>
            <w:r>
              <w:t>16–20 шт. на 1 м</w:t>
            </w:r>
            <w:r>
              <w:rPr>
                <w:vertAlign w:val="superscript"/>
              </w:rPr>
              <w:t>2</w:t>
            </w:r>
            <w:r>
              <w:t xml:space="preserve"> </w:t>
            </w:r>
          </w:p>
        </w:tc>
      </w:tr>
    </w:tbl>
    <w:p w:rsidR="00021FD1" w:rsidRDefault="003F789A">
      <w:pPr>
        <w:spacing w:line="397" w:lineRule="auto"/>
        <w:ind w:left="-15" w:right="149"/>
      </w:pPr>
      <w:r>
        <w:t xml:space="preserve">для переноса схемы клумбы на участок, контуры высадки размечают опилками, песком или мелом; перед этим землю вскапывают на глубину 0,4 м, удаляют все корни сорняков и верхний слой дерна; сверху для цветника насыпают специально подготовленную почву; перед посадкой в цветник за 2–3 часа саженцы предварительно поливают; оптимальное время высадки – отсутствие яркого солнца, то есть ранним утром </w:t>
      </w:r>
    </w:p>
    <w:p w:rsidR="00021FD1" w:rsidRDefault="003F789A">
      <w:pPr>
        <w:spacing w:line="382" w:lineRule="auto"/>
        <w:ind w:left="-15" w:right="149" w:firstLine="0"/>
      </w:pPr>
      <w:r>
        <w:t xml:space="preserve">или в конце дня; еще лучше выбрать период перед дождем; по завершении работ цветник обильно поливают, высокие слабые саженцы подпирают палочкой; если какой-то цветок не прижился, его заменяют новым экземпляром.  </w:t>
      </w:r>
    </w:p>
    <w:p w:rsidR="00021FD1" w:rsidRDefault="003F789A">
      <w:pPr>
        <w:spacing w:after="0" w:line="259" w:lineRule="auto"/>
        <w:ind w:left="708" w:right="0" w:firstLine="0"/>
        <w:jc w:val="left"/>
      </w:pPr>
      <w:r>
        <w:rPr>
          <w:b/>
          <w:i/>
        </w:rPr>
        <w:t xml:space="preserve"> </w:t>
      </w:r>
    </w:p>
    <w:p w:rsidR="00021FD1" w:rsidRDefault="003F789A">
      <w:pPr>
        <w:spacing w:after="127" w:line="259" w:lineRule="auto"/>
        <w:ind w:left="703" w:right="0" w:hanging="10"/>
        <w:jc w:val="left"/>
      </w:pPr>
      <w:r>
        <w:rPr>
          <w:b/>
          <w:i/>
        </w:rPr>
        <w:t>Решение</w:t>
      </w:r>
      <w:r>
        <w:t xml:space="preserve">: </w:t>
      </w:r>
    </w:p>
    <w:p w:rsidR="00021FD1" w:rsidRDefault="003F789A">
      <w:pPr>
        <w:spacing w:after="353" w:line="259" w:lineRule="auto"/>
        <w:ind w:right="1304" w:firstLine="0"/>
        <w:jc w:val="right"/>
      </w:pPr>
      <w:r>
        <w:rPr>
          <w:rFonts w:ascii="Calibri" w:eastAsia="Calibri" w:hAnsi="Calibri" w:cs="Calibri"/>
          <w:noProof/>
          <w:sz w:val="22"/>
        </w:rPr>
        <w:lastRenderedPageBreak/>
        <mc:AlternateContent>
          <mc:Choice Requires="wpg">
            <w:drawing>
              <wp:inline distT="0" distB="0" distL="0" distR="0">
                <wp:extent cx="4928616" cy="5830604"/>
                <wp:effectExtent l="0" t="0" r="0" b="0"/>
                <wp:docPr id="201622" name="Group 201622"/>
                <wp:cNvGraphicFramePr/>
                <a:graphic xmlns:a="http://schemas.openxmlformats.org/drawingml/2006/main">
                  <a:graphicData uri="http://schemas.microsoft.com/office/word/2010/wordprocessingGroup">
                    <wpg:wgp>
                      <wpg:cNvGrpSpPr/>
                      <wpg:grpSpPr>
                        <a:xfrm>
                          <a:off x="0" y="0"/>
                          <a:ext cx="4928616" cy="5830604"/>
                          <a:chOff x="0" y="0"/>
                          <a:chExt cx="4928616" cy="5830604"/>
                        </a:xfrm>
                      </wpg:grpSpPr>
                      <wps:wsp>
                        <wps:cNvPr id="21502" name="Rectangle 21502"/>
                        <wps:cNvSpPr/>
                        <wps:spPr>
                          <a:xfrm>
                            <a:off x="4047109" y="5633216"/>
                            <a:ext cx="59288" cy="262525"/>
                          </a:xfrm>
                          <a:prstGeom prst="rect">
                            <a:avLst/>
                          </a:prstGeom>
                          <a:ln>
                            <a:noFill/>
                          </a:ln>
                        </wps:spPr>
                        <wps:txbx>
                          <w:txbxContent>
                            <w:p w:rsidR="00021FD1" w:rsidRDefault="003F789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568" name="Picture 21568"/>
                          <pic:cNvPicPr/>
                        </pic:nvPicPr>
                        <pic:blipFill>
                          <a:blip r:embed="rId184"/>
                          <a:stretch>
                            <a:fillRect/>
                          </a:stretch>
                        </pic:blipFill>
                        <pic:spPr>
                          <a:xfrm>
                            <a:off x="0" y="0"/>
                            <a:ext cx="4928616" cy="3486912"/>
                          </a:xfrm>
                          <a:prstGeom prst="rect">
                            <a:avLst/>
                          </a:prstGeom>
                        </pic:spPr>
                      </pic:pic>
                      <pic:pic xmlns:pic="http://schemas.openxmlformats.org/drawingml/2006/picture">
                        <pic:nvPicPr>
                          <pic:cNvPr id="21570" name="Picture 21570"/>
                          <pic:cNvPicPr/>
                        </pic:nvPicPr>
                        <pic:blipFill>
                          <a:blip r:embed="rId185"/>
                          <a:stretch>
                            <a:fillRect/>
                          </a:stretch>
                        </pic:blipFill>
                        <pic:spPr>
                          <a:xfrm>
                            <a:off x="885444" y="3589020"/>
                            <a:ext cx="3162300" cy="2203704"/>
                          </a:xfrm>
                          <a:prstGeom prst="rect">
                            <a:avLst/>
                          </a:prstGeom>
                        </pic:spPr>
                      </pic:pic>
                    </wpg:wgp>
                  </a:graphicData>
                </a:graphic>
              </wp:inline>
            </w:drawing>
          </mc:Choice>
          <mc:Fallback>
            <w:pict>
              <v:group id="Group 201622" o:spid="_x0000_s1188" style="width:388.1pt;height:459.1pt;mso-position-horizontal-relative:char;mso-position-vertical-relative:line" coordsize="49286,583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">
                <v:rect id="Rectangle 21502" o:spid="_x0000_s1189" style="position:absolute;left:40471;top:5633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" filled="f" stroked="f">
                  <v:textbox inset="0,0,0,0">
                    <w:txbxContent>
                      <w:p w:rsidR="00021FD1" w:rsidRDefault="003F789A">
                        <w:pPr>
                          <w:spacing w:after="160" w:line="259" w:lineRule="auto"/>
                          <w:ind w:right="0" w:firstLine="0"/>
                          <w:jc w:val="left"/>
                        </w:pPr>
                        <w:r>
                          <w:t xml:space="preserve"> </w:t>
                        </w:r>
                      </w:p>
                    </w:txbxContent>
                  </v:textbox>
                </v:rect>
                <v:shape id="Picture 21568" o:spid="_x0000_s1190" type="#_x0000_t75" style="position:absolute;width:49286;height:3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">
                  <v:imagedata r:id="rId186" o:title=""/>
                </v:shape>
                <v:shape id="Picture 21570" o:spid="_x0000_s1191" type="#_x0000_t75" style="position:absolute;left:8854;top:35890;width:31623;height:2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">
                  <v:imagedata r:id="rId187" o:title=""/>
                </v:shape>
                <w10:anchorlock/>
              </v:group>
            </w:pict>
          </mc:Fallback>
        </mc:AlternateContent>
      </w:r>
      <w:r>
        <w:t xml:space="preserve"> </w:t>
      </w:r>
    </w:p>
    <w:p w:rsidR="00021FD1" w:rsidRDefault="003F789A">
      <w:pPr>
        <w:spacing w:after="194"/>
        <w:ind w:left="708" w:right="149" w:firstLine="0"/>
      </w:pPr>
      <w:r>
        <w:t>1) Площадь, занимаемая флоксами: 1 м · 2 м + 2 м</w:t>
      </w:r>
      <w:r>
        <w:rPr>
          <w:vertAlign w:val="superscript"/>
        </w:rPr>
        <w:t>2</w:t>
      </w:r>
      <w:r>
        <w:t xml:space="preserve"> = 4 м</w:t>
      </w:r>
      <w:r>
        <w:rPr>
          <w:vertAlign w:val="superscript"/>
        </w:rPr>
        <w:t>2</w:t>
      </w:r>
      <w:r>
        <w:t xml:space="preserve">. </w:t>
      </w:r>
    </w:p>
    <w:p w:rsidR="00021FD1" w:rsidRDefault="003F789A">
      <w:pPr>
        <w:spacing w:after="192"/>
        <w:ind w:left="708" w:right="149" w:firstLine="0"/>
      </w:pPr>
      <w:r>
        <w:t>Площадь, занимаемая цинерарией: 2 м · 4 м = 8 м</w:t>
      </w:r>
      <w:r>
        <w:rPr>
          <w:vertAlign w:val="superscript"/>
        </w:rPr>
        <w:t>2</w:t>
      </w:r>
      <w:r>
        <w:t xml:space="preserve">.  </w:t>
      </w:r>
    </w:p>
    <w:p w:rsidR="00021FD1" w:rsidRDefault="003F789A">
      <w:pPr>
        <w:spacing w:after="182"/>
        <w:ind w:left="708" w:right="149" w:firstLine="0"/>
      </w:pPr>
      <w:r>
        <w:t xml:space="preserve">Площадь, занимаемая манжеткой:  </w:t>
      </w:r>
    </w:p>
    <w:p w:rsidR="00021FD1" w:rsidRDefault="003F789A">
      <w:pPr>
        <w:spacing w:after="183"/>
        <w:ind w:left="708" w:right="149" w:firstLine="0"/>
      </w:pPr>
      <w:r>
        <w:t>(2 м · 4 м) – (1 м · 2 м) + (1 м · 1 м) + 0,5 м = 7,5 м</w:t>
      </w:r>
      <w:r>
        <w:rPr>
          <w:vertAlign w:val="superscript"/>
        </w:rPr>
        <w:t>2</w:t>
      </w:r>
      <w:r>
        <w:t xml:space="preserve">. </w:t>
      </w:r>
    </w:p>
    <w:p w:rsidR="00021FD1" w:rsidRDefault="003F789A">
      <w:pPr>
        <w:spacing w:after="191"/>
        <w:ind w:left="708" w:right="149" w:firstLine="0"/>
      </w:pPr>
      <w:r>
        <w:t>Площадь, занимаемая геранью: 1 м · 1 м = 1 м</w:t>
      </w:r>
      <w:r>
        <w:rPr>
          <w:vertAlign w:val="superscript"/>
        </w:rPr>
        <w:t>2</w:t>
      </w:r>
      <w:r>
        <w:t xml:space="preserve">. </w:t>
      </w:r>
    </w:p>
    <w:p w:rsidR="00021FD1" w:rsidRDefault="003F789A">
      <w:pPr>
        <w:spacing w:after="171"/>
        <w:ind w:left="708" w:right="149" w:firstLine="0"/>
      </w:pPr>
      <w:r>
        <w:t xml:space="preserve">Нужно купить:  </w:t>
      </w:r>
    </w:p>
    <w:p w:rsidR="00021FD1" w:rsidRDefault="003F789A">
      <w:pPr>
        <w:spacing w:after="175"/>
        <w:ind w:left="708" w:right="149" w:firstLine="0"/>
      </w:pPr>
      <w:r>
        <w:t xml:space="preserve">3 · 4 = 12 флоксов </w:t>
      </w:r>
    </w:p>
    <w:p w:rsidR="00021FD1" w:rsidRDefault="003F789A">
      <w:pPr>
        <w:numPr>
          <w:ilvl w:val="0"/>
          <w:numId w:val="84"/>
        </w:numPr>
        <w:spacing w:after="172"/>
        <w:ind w:left="919" w:right="149" w:hanging="211"/>
      </w:pPr>
      <w:r>
        <w:t xml:space="preserve">· 20 = 160 цинерарий </w:t>
      </w:r>
    </w:p>
    <w:p w:rsidR="00021FD1" w:rsidRDefault="003F789A">
      <w:pPr>
        <w:numPr>
          <w:ilvl w:val="0"/>
          <w:numId w:val="84"/>
        </w:numPr>
        <w:ind w:left="919" w:right="149" w:hanging="211"/>
      </w:pPr>
      <w:r>
        <w:t xml:space="preserve">· 7,5 = 68 манжеток </w:t>
      </w:r>
    </w:p>
    <w:p w:rsidR="00021FD1" w:rsidRDefault="003F789A">
      <w:pPr>
        <w:spacing w:after="176"/>
        <w:ind w:left="708" w:right="149" w:firstLine="0"/>
      </w:pPr>
      <w:r>
        <w:t xml:space="preserve">9 · 1 = 9 гераней, но купить нужно или 8, или 10. </w:t>
      </w:r>
    </w:p>
    <w:p w:rsidR="00021FD1" w:rsidRDefault="003F789A">
      <w:pPr>
        <w:spacing w:after="181" w:line="259" w:lineRule="auto"/>
        <w:ind w:left="703" w:right="0" w:hanging="10"/>
        <w:jc w:val="left"/>
      </w:pPr>
      <w:r>
        <w:rPr>
          <w:b/>
          <w:i/>
        </w:rPr>
        <w:t>Ответ</w:t>
      </w:r>
      <w:r>
        <w:t xml:space="preserve">: </w:t>
      </w:r>
    </w:p>
    <w:p w:rsidR="00021FD1" w:rsidRDefault="003F789A">
      <w:pPr>
        <w:spacing w:after="177"/>
        <w:ind w:left="708" w:right="149" w:firstLine="0"/>
      </w:pPr>
      <w:r>
        <w:lastRenderedPageBreak/>
        <w:t xml:space="preserve">12 флоксов, </w:t>
      </w:r>
    </w:p>
    <w:p w:rsidR="00021FD1" w:rsidRDefault="003F789A">
      <w:pPr>
        <w:spacing w:after="177"/>
        <w:ind w:left="708" w:right="149" w:firstLine="0"/>
      </w:pPr>
      <w:r>
        <w:t xml:space="preserve">160 цинерарий, </w:t>
      </w:r>
    </w:p>
    <w:p w:rsidR="00021FD1" w:rsidRDefault="003F789A">
      <w:pPr>
        <w:spacing w:after="178"/>
        <w:ind w:left="708" w:right="149" w:firstLine="0"/>
      </w:pPr>
      <w:r>
        <w:t xml:space="preserve">68 манжеток, </w:t>
      </w:r>
    </w:p>
    <w:p w:rsidR="00021FD1" w:rsidRDefault="003F789A">
      <w:pPr>
        <w:spacing w:after="131"/>
        <w:ind w:left="708" w:right="149" w:firstLine="0"/>
      </w:pPr>
      <w:r>
        <w:t xml:space="preserve">8 или 10 гераней. </w:t>
      </w:r>
    </w:p>
    <w:p w:rsidR="00021FD1" w:rsidRDefault="003F789A">
      <w:pPr>
        <w:spacing w:after="131" w:line="259" w:lineRule="auto"/>
        <w:ind w:right="84" w:firstLine="0"/>
        <w:jc w:val="center"/>
      </w:pPr>
      <w:r>
        <w:rPr>
          <w:b/>
        </w:rPr>
        <w:t xml:space="preserve"> </w:t>
      </w:r>
    </w:p>
    <w:p w:rsidR="00021FD1" w:rsidRDefault="003F789A">
      <w:pPr>
        <w:spacing w:after="131" w:line="259" w:lineRule="auto"/>
        <w:ind w:right="84" w:firstLine="0"/>
        <w:jc w:val="center"/>
      </w:pPr>
      <w:r>
        <w:rPr>
          <w:b/>
        </w:rPr>
        <w:t xml:space="preserve"> </w:t>
      </w:r>
    </w:p>
    <w:p w:rsidR="00021FD1" w:rsidRDefault="003F789A">
      <w:pPr>
        <w:spacing w:after="132" w:line="259" w:lineRule="auto"/>
        <w:ind w:right="84" w:firstLine="0"/>
        <w:jc w:val="center"/>
      </w:pPr>
      <w:r>
        <w:rPr>
          <w:b/>
        </w:rPr>
        <w:t xml:space="preserve"> </w:t>
      </w:r>
    </w:p>
    <w:p w:rsidR="00021FD1" w:rsidRDefault="003F789A">
      <w:pPr>
        <w:spacing w:after="133" w:line="259" w:lineRule="auto"/>
        <w:ind w:right="84" w:firstLine="0"/>
        <w:jc w:val="center"/>
      </w:pPr>
      <w:r>
        <w:rPr>
          <w:b/>
        </w:rPr>
        <w:t xml:space="preserve"> </w:t>
      </w:r>
    </w:p>
    <w:p w:rsidR="00021FD1" w:rsidRDefault="003F789A">
      <w:pPr>
        <w:spacing w:after="131" w:line="259" w:lineRule="auto"/>
        <w:ind w:right="84" w:firstLine="0"/>
        <w:jc w:val="center"/>
      </w:pPr>
      <w:r>
        <w:rPr>
          <w:b/>
        </w:rPr>
        <w:t xml:space="preserve"> </w:t>
      </w:r>
    </w:p>
    <w:p w:rsidR="00021FD1" w:rsidRDefault="003F789A">
      <w:pPr>
        <w:spacing w:after="131" w:line="259" w:lineRule="auto"/>
        <w:ind w:right="84" w:firstLine="0"/>
        <w:jc w:val="center"/>
      </w:pPr>
      <w:r>
        <w:rPr>
          <w:b/>
        </w:rPr>
        <w:t xml:space="preserve"> </w:t>
      </w:r>
    </w:p>
    <w:p w:rsidR="00021FD1" w:rsidRDefault="003F789A">
      <w:pPr>
        <w:spacing w:after="147" w:line="259" w:lineRule="auto"/>
        <w:ind w:right="84" w:firstLine="0"/>
        <w:jc w:val="center"/>
      </w:pPr>
      <w:r>
        <w:rPr>
          <w:b/>
        </w:rPr>
        <w:t xml:space="preserve"> </w:t>
      </w:r>
    </w:p>
    <w:p w:rsidR="00021FD1" w:rsidRDefault="003F789A">
      <w:pPr>
        <w:spacing w:after="0" w:line="259" w:lineRule="auto"/>
        <w:ind w:right="0" w:firstLine="0"/>
        <w:jc w:val="left"/>
      </w:pPr>
      <w:r>
        <w:rPr>
          <w:rFonts w:ascii="Calibri" w:eastAsia="Calibri" w:hAnsi="Calibri" w:cs="Calibri"/>
        </w:rPr>
        <w:t xml:space="preserve"> </w:t>
      </w:r>
      <w:r>
        <w:rPr>
          <w:rFonts w:ascii="Calibri" w:eastAsia="Calibri" w:hAnsi="Calibri" w:cs="Calibri"/>
        </w:rPr>
        <w:tab/>
      </w:r>
      <w:r>
        <w:rPr>
          <w:b/>
        </w:rPr>
        <w:t xml:space="preserve"> </w:t>
      </w:r>
      <w:r>
        <w:br w:type="page"/>
      </w:r>
    </w:p>
    <w:p w:rsidR="00021FD1" w:rsidRDefault="003F789A">
      <w:pPr>
        <w:pStyle w:val="1"/>
        <w:spacing w:after="464"/>
        <w:ind w:left="37" w:right="179"/>
      </w:pPr>
      <w:bookmarkStart w:id="16" w:name="_Toc216700"/>
      <w:r>
        <w:lastRenderedPageBreak/>
        <w:t xml:space="preserve">Кейс № 17. Учебная тема «Решение задач с помощью уравнений» (9 класс) </w:t>
      </w:r>
      <w:bookmarkEnd w:id="16"/>
    </w:p>
    <w:p w:rsidR="00021FD1" w:rsidRDefault="003F789A">
      <w:pPr>
        <w:spacing w:after="466"/>
        <w:ind w:left="37" w:right="184" w:hanging="10"/>
        <w:jc w:val="center"/>
      </w:pPr>
      <w:r>
        <w:rPr>
          <w:b/>
        </w:rPr>
        <w:t xml:space="preserve">Совместная работа </w:t>
      </w:r>
    </w:p>
    <w:p w:rsidR="00021FD1" w:rsidRDefault="003F789A">
      <w:pPr>
        <w:pStyle w:val="3"/>
        <w:ind w:left="37" w:right="182"/>
      </w:pPr>
      <w:r>
        <w:t xml:space="preserve">Методическая проблема </w:t>
      </w:r>
    </w:p>
    <w:p w:rsidR="00021FD1" w:rsidRDefault="003F789A">
      <w:pPr>
        <w:spacing w:after="132" w:line="396" w:lineRule="auto"/>
        <w:ind w:left="-15" w:right="149"/>
      </w:pPr>
      <w:r>
        <w:t xml:space="preserve">Формирование компетенции математической грамотности «интерпретировать и оценивать полученные результаты». </w:t>
      </w:r>
    </w:p>
    <w:p w:rsidR="00021FD1" w:rsidRDefault="003F789A">
      <w:pPr>
        <w:pStyle w:val="3"/>
        <w:ind w:left="37" w:right="183"/>
      </w:pPr>
      <w:r>
        <w:t xml:space="preserve">Анализ методической проблемы </w:t>
      </w:r>
    </w:p>
    <w:p w:rsidR="00021FD1" w:rsidRDefault="003F789A">
      <w:pPr>
        <w:spacing w:after="36" w:line="370" w:lineRule="auto"/>
        <w:ind w:left="-15" w:right="149"/>
      </w:pPr>
      <w:r>
        <w:t xml:space="preserve">Компетенция «интерпретация и оценка полученных результатов» включает способность размышлять над математическим решением или результатами, интерпретировать и оценивать их в контексте реальной проблемы, делать аргументированный выбор на основе полученных результатов. </w:t>
      </w:r>
    </w:p>
    <w:p w:rsidR="00021FD1" w:rsidRDefault="003F789A">
      <w:pPr>
        <w:spacing w:line="362" w:lineRule="auto"/>
        <w:ind w:left="-15" w:right="149"/>
      </w:pPr>
      <w:r>
        <w:t xml:space="preserve">Умение «решать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учётом ограничений, связанных со свойствами рассматриваемых объектов» и умение «выполнять прикидку и оценку результата вычислений, оценку значений числовых выражений» зафиксированы в Примерной основной образовательной программе основного общего образования (протокол от 18 марта 2022 г. № 1/22) [9].  </w:t>
      </w:r>
    </w:p>
    <w:p w:rsidR="00021FD1" w:rsidRDefault="003F789A">
      <w:pPr>
        <w:spacing w:after="168" w:line="366" w:lineRule="auto"/>
        <w:ind w:left="-15" w:right="149"/>
      </w:pPr>
      <w:r>
        <w:t xml:space="preserve">Содержание темы «Решение задач с помощью уравнений» позволяет использовать широкий спектр практических ситуаций различного контекста, обновляя его в соответствии с актуальным моментом; представлять информацию в различных формах; оценивать и интерпретировать полученные результаты, а также делать выводы и аргументировать их. </w:t>
      </w:r>
    </w:p>
    <w:p w:rsidR="00021FD1" w:rsidRDefault="003F789A">
      <w:pPr>
        <w:pStyle w:val="3"/>
        <w:ind w:left="37" w:right="180"/>
      </w:pPr>
      <w:r>
        <w:t xml:space="preserve">Цель </w:t>
      </w:r>
    </w:p>
    <w:p w:rsidR="00021FD1" w:rsidRDefault="003F789A">
      <w:pPr>
        <w:spacing w:after="100" w:line="376" w:lineRule="auto"/>
        <w:ind w:left="-15" w:right="149"/>
      </w:pPr>
      <w:r>
        <w:t xml:space="preserve">Раскрыть способы формирования математической грамотности «интерпретировать и оценивать полученные результаты» в рамках темы «Решение задач с помощью уравнений».  </w:t>
      </w:r>
    </w:p>
    <w:p w:rsidR="00021FD1" w:rsidRDefault="003F789A">
      <w:pPr>
        <w:spacing w:after="0" w:line="259" w:lineRule="auto"/>
        <w:ind w:right="84" w:firstLine="0"/>
        <w:jc w:val="center"/>
      </w:pPr>
      <w:r>
        <w:rPr>
          <w:b/>
        </w:rPr>
        <w:t xml:space="preserve"> </w:t>
      </w:r>
    </w:p>
    <w:p w:rsidR="00021FD1" w:rsidRDefault="003F789A">
      <w:pPr>
        <w:pStyle w:val="3"/>
        <w:ind w:left="37" w:right="179"/>
      </w:pPr>
      <w:r>
        <w:lastRenderedPageBreak/>
        <w:t xml:space="preserve">Задачи </w:t>
      </w:r>
    </w:p>
    <w:p w:rsidR="00021FD1" w:rsidRDefault="003F789A">
      <w:pPr>
        <w:numPr>
          <w:ilvl w:val="0"/>
          <w:numId w:val="85"/>
        </w:numPr>
        <w:spacing w:line="397" w:lineRule="auto"/>
        <w:ind w:right="149"/>
      </w:pPr>
      <w:r>
        <w:t xml:space="preserve">Выделить математическое содержание темы «Решение задач с помощью уравнений».  </w:t>
      </w:r>
    </w:p>
    <w:p w:rsidR="00021FD1" w:rsidRDefault="003F789A">
      <w:pPr>
        <w:numPr>
          <w:ilvl w:val="0"/>
          <w:numId w:val="85"/>
        </w:numPr>
        <w:spacing w:line="375" w:lineRule="auto"/>
        <w:ind w:right="149"/>
      </w:pPr>
      <w:r>
        <w:t xml:space="preserve">Выделить перечень знаний, умений, навыков, необходимых для формирования компетенции «интерпретировать и оценивать полученные результаты». </w:t>
      </w:r>
    </w:p>
    <w:p w:rsidR="00021FD1" w:rsidRDefault="003F789A">
      <w:pPr>
        <w:numPr>
          <w:ilvl w:val="0"/>
          <w:numId w:val="85"/>
        </w:numPr>
        <w:spacing w:line="396" w:lineRule="auto"/>
        <w:ind w:right="149"/>
      </w:pPr>
      <w:r>
        <w:t xml:space="preserve">Разработать систему типовых заданий на формирование компетенции «интерпретировать и оценивать полученные результаты». </w:t>
      </w:r>
    </w:p>
    <w:p w:rsidR="00021FD1" w:rsidRDefault="003F789A">
      <w:pPr>
        <w:numPr>
          <w:ilvl w:val="0"/>
          <w:numId w:val="85"/>
        </w:numPr>
        <w:spacing w:after="156" w:line="377" w:lineRule="auto"/>
        <w:ind w:right="149"/>
      </w:pPr>
      <w:r>
        <w:t xml:space="preserve">Описать методику проектирования образовательного процесса по формированию компетенции «интерпретировать и оценивать полученные результаты».  </w:t>
      </w:r>
    </w:p>
    <w:p w:rsidR="00021FD1" w:rsidRDefault="003F789A">
      <w:pPr>
        <w:pStyle w:val="3"/>
        <w:ind w:left="37" w:right="184"/>
      </w:pPr>
      <w:r>
        <w:t xml:space="preserve">Способы решения методической проблемы </w:t>
      </w:r>
    </w:p>
    <w:p w:rsidR="00021FD1" w:rsidRDefault="003F789A">
      <w:pPr>
        <w:spacing w:line="396" w:lineRule="auto"/>
        <w:ind w:left="-15" w:right="149"/>
      </w:pPr>
      <w:r>
        <w:t xml:space="preserve">В таблице 1 представлены характеристики деятельности обучающихся в основном содержании темы «Решение задач с помощью уравнений». </w:t>
      </w:r>
    </w:p>
    <w:p w:rsidR="00021FD1" w:rsidRDefault="003F789A">
      <w:pPr>
        <w:spacing w:after="3"/>
        <w:ind w:left="1577" w:right="0" w:hanging="245"/>
        <w:jc w:val="left"/>
      </w:pPr>
      <w:r>
        <w:rPr>
          <w:i/>
        </w:rPr>
        <w:t xml:space="preserve">Таблица 1. Характеристики деятельности обучающихся в основном содержании темы «Решение задач с помощью уравнений» </w:t>
      </w:r>
    </w:p>
    <w:tbl>
      <w:tblPr>
        <w:tblStyle w:val="TableGrid"/>
        <w:tblW w:w="9573" w:type="dxa"/>
        <w:tblInd w:w="5" w:type="dxa"/>
        <w:tblCellMar>
          <w:top w:w="61" w:type="dxa"/>
          <w:left w:w="110" w:type="dxa"/>
          <w:right w:w="35" w:type="dxa"/>
        </w:tblCellMar>
        <w:tblLook w:val="04A0" w:firstRow="1" w:lastRow="0" w:firstColumn="1" w:lastColumn="0" w:noHBand="0" w:noVBand="1"/>
      </w:tblPr>
      <w:tblGrid>
        <w:gridCol w:w="2660"/>
        <w:gridCol w:w="6913"/>
      </w:tblGrid>
      <w:tr w:rsidR="00021FD1">
        <w:trPr>
          <w:trHeight w:val="977"/>
        </w:trPr>
        <w:tc>
          <w:tcPr>
            <w:tcW w:w="266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t xml:space="preserve">Основное содержание </w:t>
            </w:r>
          </w:p>
        </w:tc>
        <w:tc>
          <w:tcPr>
            <w:tcW w:w="691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jc w:val="center"/>
            </w:pPr>
            <w:r>
              <w:rPr>
                <w:b/>
              </w:rPr>
              <w:t xml:space="preserve">Характеристики деятельности обучающихся </w:t>
            </w:r>
          </w:p>
        </w:tc>
      </w:tr>
      <w:tr w:rsidR="00021FD1">
        <w:trPr>
          <w:trHeight w:val="5321"/>
        </w:trPr>
        <w:tc>
          <w:tcPr>
            <w:tcW w:w="266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color w:val="231F20"/>
              </w:rPr>
              <w:t>Решение текстовых задач алгебраическим методом</w:t>
            </w:r>
            <w:r>
              <w:t xml:space="preserve"> </w:t>
            </w:r>
          </w:p>
        </w:tc>
        <w:tc>
          <w:tcPr>
            <w:tcW w:w="6914" w:type="dxa"/>
            <w:tcBorders>
              <w:top w:val="single" w:sz="4" w:space="0" w:color="000000"/>
              <w:left w:val="single" w:sz="4" w:space="0" w:color="000000"/>
              <w:bottom w:val="single" w:sz="4" w:space="0" w:color="000000"/>
              <w:right w:val="single" w:sz="4" w:space="0" w:color="000000"/>
            </w:tcBorders>
          </w:tcPr>
          <w:p w:rsidR="00021FD1" w:rsidRDefault="003F789A">
            <w:pPr>
              <w:spacing w:after="3" w:line="395" w:lineRule="auto"/>
              <w:ind w:left="1" w:right="69" w:firstLine="0"/>
            </w:pPr>
            <w:r>
              <w:rPr>
                <w:b/>
                <w:color w:val="231F20"/>
              </w:rPr>
              <w:t xml:space="preserve">Предлагать </w:t>
            </w:r>
            <w:r>
              <w:rPr>
                <w:color w:val="231F20"/>
              </w:rPr>
              <w:t xml:space="preserve">возможные способы решения текстовых задач, </w:t>
            </w:r>
            <w:r>
              <w:rPr>
                <w:b/>
                <w:color w:val="231F20"/>
              </w:rPr>
              <w:t xml:space="preserve">обсуждать их и решать </w:t>
            </w:r>
            <w:r>
              <w:rPr>
                <w:color w:val="231F20"/>
              </w:rPr>
              <w:t xml:space="preserve">текстовые задачи разными способами. </w:t>
            </w:r>
          </w:p>
          <w:p w:rsidR="00021FD1" w:rsidRDefault="003F789A">
            <w:pPr>
              <w:spacing w:after="3" w:line="396" w:lineRule="auto"/>
              <w:ind w:left="1" w:right="68" w:firstLine="0"/>
            </w:pPr>
            <w:r>
              <w:rPr>
                <w:b/>
                <w:color w:val="231F20"/>
              </w:rPr>
              <w:t xml:space="preserve">Анализировать тексты задач, решать </w:t>
            </w:r>
            <w:r>
              <w:rPr>
                <w:color w:val="231F20"/>
              </w:rPr>
              <w:t xml:space="preserve">их алгебраическим способом: </w:t>
            </w:r>
            <w:r>
              <w:rPr>
                <w:b/>
                <w:color w:val="231F20"/>
              </w:rPr>
              <w:t xml:space="preserve">переходить </w:t>
            </w:r>
            <w:r>
              <w:rPr>
                <w:color w:val="231F20"/>
              </w:rPr>
              <w:t xml:space="preserve">от словесной формулировки условия задачи к алгебраической модели путём составления системы уравнений; </w:t>
            </w:r>
            <w:r>
              <w:rPr>
                <w:b/>
                <w:color w:val="231F20"/>
              </w:rPr>
              <w:t xml:space="preserve">решать </w:t>
            </w:r>
            <w:r>
              <w:rPr>
                <w:color w:val="231F20"/>
              </w:rPr>
              <w:t xml:space="preserve">составленную систему уравнений; </w:t>
            </w:r>
            <w:r>
              <w:rPr>
                <w:b/>
                <w:color w:val="231F20"/>
              </w:rPr>
              <w:t xml:space="preserve">интерпретировать </w:t>
            </w:r>
            <w:r>
              <w:rPr>
                <w:color w:val="231F20"/>
              </w:rPr>
              <w:t xml:space="preserve">результат. </w:t>
            </w:r>
          </w:p>
          <w:p w:rsidR="00021FD1" w:rsidRDefault="003F789A">
            <w:pPr>
              <w:spacing w:after="0" w:line="259" w:lineRule="auto"/>
              <w:ind w:left="1" w:right="0" w:firstLine="0"/>
            </w:pPr>
            <w:r>
              <w:rPr>
                <w:b/>
                <w:color w:val="231F20"/>
              </w:rPr>
              <w:t xml:space="preserve">Решать практические задачи, </w:t>
            </w:r>
            <w:r>
              <w:rPr>
                <w:color w:val="231F20"/>
              </w:rPr>
              <w:t xml:space="preserve">содержащие проценты, доли, части, выражающие зависимости: скорость – </w:t>
            </w:r>
          </w:p>
        </w:tc>
      </w:tr>
      <w:tr w:rsidR="00021FD1">
        <w:trPr>
          <w:trHeight w:val="977"/>
        </w:trPr>
        <w:tc>
          <w:tcPr>
            <w:tcW w:w="266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b/>
              </w:rPr>
              <w:lastRenderedPageBreak/>
              <w:t xml:space="preserve">Основное содержание </w:t>
            </w:r>
          </w:p>
        </w:tc>
        <w:tc>
          <w:tcPr>
            <w:tcW w:w="691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2" w:firstLine="0"/>
              <w:jc w:val="center"/>
            </w:pPr>
            <w:r>
              <w:rPr>
                <w:b/>
              </w:rPr>
              <w:t xml:space="preserve">Характеристики деятельности обучающихся </w:t>
            </w:r>
          </w:p>
        </w:tc>
      </w:tr>
      <w:tr w:rsidR="00021FD1">
        <w:trPr>
          <w:trHeight w:val="3874"/>
        </w:trPr>
        <w:tc>
          <w:tcPr>
            <w:tcW w:w="2660" w:type="dxa"/>
            <w:tcBorders>
              <w:top w:val="single" w:sz="4" w:space="0" w:color="000000"/>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6914"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75" w:lineRule="auto"/>
              <w:ind w:right="71" w:firstLine="0"/>
            </w:pPr>
            <w:r>
              <w:rPr>
                <w:color w:val="231F20"/>
              </w:rPr>
              <w:t>время – расстояние, цена – количество – стоимость, объём работы – время – производительность труда.</w:t>
            </w:r>
            <w:r>
              <w:t xml:space="preserve"> </w:t>
            </w:r>
            <w:r>
              <w:rPr>
                <w:b/>
                <w:color w:val="231F20"/>
              </w:rPr>
              <w:t xml:space="preserve">Разбирать </w:t>
            </w:r>
            <w:r>
              <w:rPr>
                <w:color w:val="231F20"/>
              </w:rPr>
              <w:t xml:space="preserve">реальные жизненные ситуации, </w:t>
            </w:r>
          </w:p>
          <w:p w:rsidR="00021FD1" w:rsidRDefault="003F789A">
            <w:pPr>
              <w:spacing w:after="0" w:line="400" w:lineRule="auto"/>
              <w:ind w:right="0" w:firstLine="0"/>
              <w:jc w:val="left"/>
            </w:pPr>
            <w:r>
              <w:rPr>
                <w:b/>
                <w:color w:val="231F20"/>
              </w:rPr>
              <w:t xml:space="preserve">формулировать </w:t>
            </w:r>
            <w:r>
              <w:rPr>
                <w:color w:val="231F20"/>
              </w:rPr>
              <w:t xml:space="preserve">их на языке математики, </w:t>
            </w:r>
            <w:r>
              <w:rPr>
                <w:b/>
                <w:color w:val="231F20"/>
              </w:rPr>
              <w:t xml:space="preserve">находить </w:t>
            </w:r>
            <w:r>
              <w:rPr>
                <w:color w:val="231F20"/>
              </w:rPr>
              <w:t xml:space="preserve">решение, </w:t>
            </w:r>
            <w:r>
              <w:rPr>
                <w:color w:val="231F20"/>
              </w:rPr>
              <w:tab/>
              <w:t xml:space="preserve">применяя </w:t>
            </w:r>
            <w:r>
              <w:rPr>
                <w:color w:val="231F20"/>
              </w:rPr>
              <w:tab/>
              <w:t xml:space="preserve">математический </w:t>
            </w:r>
            <w:r>
              <w:rPr>
                <w:color w:val="231F20"/>
              </w:rPr>
              <w:tab/>
              <w:t xml:space="preserve">аппарат, </w:t>
            </w:r>
            <w:r>
              <w:rPr>
                <w:b/>
                <w:color w:val="231F20"/>
              </w:rPr>
              <w:t xml:space="preserve">интерпретировать </w:t>
            </w:r>
            <w:r>
              <w:rPr>
                <w:color w:val="231F20"/>
              </w:rPr>
              <w:t xml:space="preserve">результат. </w:t>
            </w:r>
          </w:p>
          <w:p w:rsidR="00021FD1" w:rsidRDefault="003F789A">
            <w:pPr>
              <w:spacing w:after="0" w:line="259" w:lineRule="auto"/>
              <w:ind w:right="0" w:firstLine="0"/>
            </w:pPr>
            <w:r>
              <w:rPr>
                <w:b/>
                <w:color w:val="231F20"/>
              </w:rPr>
              <w:t xml:space="preserve">Моделировать </w:t>
            </w:r>
            <w:r>
              <w:rPr>
                <w:color w:val="231F20"/>
              </w:rPr>
              <w:t xml:space="preserve">с помощью формул реальные процессы и </w:t>
            </w:r>
            <w:proofErr w:type="gramStart"/>
            <w:r>
              <w:rPr>
                <w:color w:val="231F20"/>
              </w:rPr>
              <w:t>явления..</w:t>
            </w:r>
            <w:proofErr w:type="gramEnd"/>
            <w:r>
              <w:t xml:space="preserve"> </w:t>
            </w:r>
          </w:p>
        </w:tc>
      </w:tr>
    </w:tbl>
    <w:p w:rsidR="00021FD1" w:rsidRDefault="003F789A">
      <w:pPr>
        <w:spacing w:line="396" w:lineRule="auto"/>
        <w:ind w:left="-15" w:right="149"/>
      </w:pPr>
      <w:r>
        <w:t xml:space="preserve">Традиционная методика изучения темы «Решение задач с помощью уравнений» предполагает два пропедевтических этапа, суть которых заключается: </w:t>
      </w:r>
    </w:p>
    <w:p w:rsidR="00021FD1" w:rsidRDefault="003F789A">
      <w:pPr>
        <w:spacing w:after="37" w:line="369" w:lineRule="auto"/>
        <w:ind w:left="10" w:right="151" w:hanging="10"/>
        <w:jc w:val="right"/>
      </w:pPr>
      <w:r>
        <w:t xml:space="preserve">в формировании умения читать текст задачи; умения выделять условия и вопрос задачи; умения оформлять краткие записи текста задач; умения выполнять чертежи, схемы, рисунки по тексту; в обучении пониманию обучающимися способов словесного выражения </w:t>
      </w:r>
    </w:p>
    <w:p w:rsidR="00021FD1" w:rsidRDefault="003F789A">
      <w:pPr>
        <w:spacing w:line="398" w:lineRule="auto"/>
        <w:ind w:left="693" w:right="1347" w:hanging="708"/>
      </w:pPr>
      <w:r>
        <w:t xml:space="preserve">изменения величин и фиксации их в виде математических выражений. Сам процесс решения задач принято разделять на следующие этапы: </w:t>
      </w:r>
    </w:p>
    <w:p w:rsidR="00021FD1" w:rsidRDefault="003F789A">
      <w:pPr>
        <w:spacing w:after="24" w:line="379" w:lineRule="auto"/>
        <w:ind w:right="151" w:firstLine="59"/>
        <w:jc w:val="right"/>
      </w:pPr>
      <w:r>
        <w:t xml:space="preserve">анализ текста задачи (расчленение текста задачи на элементарные условия и требования; установка объектов условий и их характеристик; определение характеристик этих объектов); выяснение стратегии решения задач (устанавливается, будет ли неизвестное, относительно </w:t>
      </w:r>
      <w:r>
        <w:tab/>
        <w:t xml:space="preserve">которого </w:t>
      </w:r>
      <w:r>
        <w:tab/>
        <w:t xml:space="preserve">составляется </w:t>
      </w:r>
      <w:r>
        <w:tab/>
        <w:t xml:space="preserve">уравнение, </w:t>
      </w:r>
      <w:r>
        <w:tab/>
        <w:t xml:space="preserve">искомой </w:t>
      </w:r>
      <w:r>
        <w:tab/>
        <w:t xml:space="preserve">величиной </w:t>
      </w:r>
      <w:r>
        <w:tab/>
        <w:t xml:space="preserve">или промежуточной; определяется, по какому компоненту будет составлено уравнение); далее осуществляется поиск способа решения на основе построения модели; осуществление плана решения задачи (решение полученного уравнения; выполнение проверки по смыслу задачи); анализ найденного решения задачи (какова главная идея решения задачи; </w:t>
      </w:r>
    </w:p>
    <w:p w:rsidR="00021FD1" w:rsidRDefault="003F789A">
      <w:pPr>
        <w:ind w:left="-15" w:right="149" w:firstLine="0"/>
      </w:pPr>
      <w:r>
        <w:t xml:space="preserve">нельзя ли указать другой способ решения; почему способ является рациональным).  </w:t>
      </w:r>
    </w:p>
    <w:p w:rsidR="00021FD1" w:rsidRDefault="003F789A">
      <w:pPr>
        <w:spacing w:line="376" w:lineRule="auto"/>
        <w:ind w:left="-15" w:right="149"/>
      </w:pPr>
      <w:r>
        <w:t xml:space="preserve">Для формирования компетенции «интерпретировать и оценивать полученные результаты» к традиционной методике решения типовых задач можно добавить еще два этапа: </w:t>
      </w:r>
    </w:p>
    <w:p w:rsidR="00021FD1" w:rsidRDefault="003F789A">
      <w:pPr>
        <w:spacing w:after="188" w:line="259" w:lineRule="auto"/>
        <w:ind w:left="10" w:right="151" w:hanging="10"/>
        <w:jc w:val="right"/>
      </w:pPr>
      <w:r>
        <w:lastRenderedPageBreak/>
        <w:t xml:space="preserve">этап аргументированного определения диапазона ответа на вопрос задачи или </w:t>
      </w:r>
    </w:p>
    <w:p w:rsidR="00021FD1" w:rsidRDefault="003F789A">
      <w:pPr>
        <w:spacing w:after="26" w:line="377" w:lineRule="auto"/>
        <w:ind w:left="-15" w:right="149" w:firstLine="0"/>
      </w:pPr>
      <w:r>
        <w:t xml:space="preserve">других неизвестных величин (в сравнении с известной величиной, </w:t>
      </w:r>
      <w:proofErr w:type="gramStart"/>
      <w:r>
        <w:t>исходя  из</w:t>
      </w:r>
      <w:proofErr w:type="gramEnd"/>
      <w:r>
        <w:t xml:space="preserve"> житейского опыта и т.д.); этап оценки полученного ответа (в сравнении с известными величинами, исходя </w:t>
      </w:r>
    </w:p>
    <w:p w:rsidR="00021FD1" w:rsidRDefault="003F789A">
      <w:pPr>
        <w:spacing w:after="124"/>
        <w:ind w:left="-15" w:right="149" w:firstLine="0"/>
      </w:pPr>
      <w:r>
        <w:t xml:space="preserve">из практического опыта). </w:t>
      </w:r>
    </w:p>
    <w:p w:rsidR="00021FD1" w:rsidRDefault="003F789A">
      <w:pPr>
        <w:spacing w:line="370" w:lineRule="auto"/>
        <w:ind w:left="-15" w:right="149"/>
      </w:pPr>
      <w:r>
        <w:t xml:space="preserve">Кроме того, необходимо «доращивать» школьные задачи до практических ситуаций, где потребуется критически оценивать полученный ответ, интерпретировать результаты решения задач с учётом ограничений, связанных со свойствами рассматриваемых объектов, делать практические выводы и выборы на основе полученных результатов. Это можно осуществить за счет постановки дополнительных вопросов: хватит ли? какой вариант выбрать? сколько надо взять из предложенного? </w:t>
      </w:r>
    </w:p>
    <w:p w:rsidR="00021FD1" w:rsidRDefault="003F789A">
      <w:pPr>
        <w:spacing w:after="188" w:line="259" w:lineRule="auto"/>
        <w:ind w:left="10" w:right="151" w:hanging="10"/>
        <w:jc w:val="right"/>
      </w:pPr>
      <w:r>
        <w:t xml:space="preserve">К примеру, можно взять практические задачи из сборника «Алгебра: 9: </w:t>
      </w:r>
    </w:p>
    <w:p w:rsidR="00021FD1" w:rsidRDefault="003F789A">
      <w:pPr>
        <w:spacing w:after="117" w:line="397" w:lineRule="auto"/>
        <w:ind w:left="-15" w:right="149" w:firstLine="0"/>
      </w:pPr>
      <w:r>
        <w:t xml:space="preserve">дидактические материалы» А. Г. Мерзляка, В. Б. Полонского, М. С. Якира и др. </w:t>
      </w:r>
      <w:r>
        <w:rPr>
          <w:b/>
        </w:rPr>
        <w:t xml:space="preserve">[7] </w:t>
      </w:r>
      <w:r>
        <w:t>и доработать их в соответствующем ключе.</w:t>
      </w:r>
      <w:r>
        <w:rPr>
          <w:b/>
        </w:rPr>
        <w:t xml:space="preserve"> </w:t>
      </w:r>
    </w:p>
    <w:p w:rsidR="00021FD1" w:rsidRDefault="003F789A">
      <w:pPr>
        <w:pStyle w:val="3"/>
        <w:ind w:left="37" w:right="182"/>
      </w:pPr>
      <w:r>
        <w:t xml:space="preserve">Задача № 141 [7] </w:t>
      </w:r>
    </w:p>
    <w:p w:rsidR="00021FD1" w:rsidRDefault="003F789A">
      <w:pPr>
        <w:spacing w:after="55" w:line="356" w:lineRule="auto"/>
        <w:ind w:left="-15" w:right="149"/>
      </w:pPr>
      <w:r>
        <w:t xml:space="preserve">Два рабочих вместе могут выполнить заказ за 12 дней. Они проработали вместе 10 дней, а затем один из рабочих в одиночку закончил выполнение заказа за 5 дней. </w:t>
      </w:r>
    </w:p>
    <w:p w:rsidR="00021FD1" w:rsidRDefault="003F789A">
      <w:pPr>
        <w:spacing w:after="188"/>
        <w:ind w:left="-15" w:right="149" w:firstLine="0"/>
      </w:pPr>
      <w:r>
        <w:t xml:space="preserve">За сколько дней каждый рабочий может выполнить данный заказ? </w:t>
      </w:r>
    </w:p>
    <w:p w:rsidR="00021FD1" w:rsidRDefault="003F789A">
      <w:pPr>
        <w:spacing w:after="0" w:line="259" w:lineRule="auto"/>
        <w:ind w:left="703" w:right="0" w:hanging="10"/>
        <w:jc w:val="left"/>
      </w:pPr>
      <w:r>
        <w:rPr>
          <w:b/>
          <w:i/>
        </w:rPr>
        <w:t xml:space="preserve">Решение: </w:t>
      </w:r>
      <w:r>
        <w:rPr>
          <w:b/>
        </w:rPr>
        <w:t xml:space="preserve"> </w:t>
      </w:r>
    </w:p>
    <w:tbl>
      <w:tblPr>
        <w:tblStyle w:val="TableGrid"/>
        <w:tblW w:w="9348" w:type="dxa"/>
        <w:tblInd w:w="46" w:type="dxa"/>
        <w:tblCellMar>
          <w:left w:w="115" w:type="dxa"/>
          <w:right w:w="115" w:type="dxa"/>
        </w:tblCellMar>
        <w:tblLook w:val="04A0" w:firstRow="1" w:lastRow="0" w:firstColumn="1" w:lastColumn="0" w:noHBand="0" w:noVBand="1"/>
      </w:tblPr>
      <w:tblGrid>
        <w:gridCol w:w="2336"/>
        <w:gridCol w:w="2336"/>
        <w:gridCol w:w="2338"/>
        <w:gridCol w:w="2338"/>
      </w:tblGrid>
      <w:tr w:rsidR="00021FD1">
        <w:trPr>
          <w:trHeight w:val="492"/>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7" w:firstLine="0"/>
              <w:jc w:val="center"/>
            </w:pPr>
            <w:r>
              <w:rPr>
                <w:b/>
              </w:rPr>
              <w:t xml:space="preserve">Рабочие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rPr>
                <w:b/>
              </w:rPr>
              <w:t xml:space="preserve">Скорость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Время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 w:firstLine="0"/>
              <w:jc w:val="center"/>
            </w:pPr>
            <w:r>
              <w:rPr>
                <w:b/>
              </w:rPr>
              <w:t xml:space="preserve">Работа </w:t>
            </w:r>
          </w:p>
        </w:tc>
      </w:tr>
      <w:tr w:rsidR="00021FD1">
        <w:trPr>
          <w:trHeight w:val="805"/>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6" w:right="0" w:firstLine="0"/>
              <w:jc w:val="center"/>
            </w:pPr>
            <w:r>
              <w:rPr>
                <w:noProof/>
              </w:rPr>
              <w:drawing>
                <wp:inline distT="0" distB="0" distL="0" distR="0">
                  <wp:extent cx="201168" cy="377952"/>
                  <wp:effectExtent l="0" t="0" r="0" b="0"/>
                  <wp:docPr id="211900" name="Picture 211900"/>
                  <wp:cNvGraphicFramePr/>
                  <a:graphic xmlns:a="http://schemas.openxmlformats.org/drawingml/2006/main">
                    <a:graphicData uri="http://schemas.openxmlformats.org/drawingml/2006/picture">
                      <pic:pic xmlns:pic="http://schemas.openxmlformats.org/drawingml/2006/picture">
                        <pic:nvPicPr>
                          <pic:cNvPr id="211900" name="Picture 211900"/>
                          <pic:cNvPicPr/>
                        </pic:nvPicPr>
                        <pic:blipFill>
                          <a:blip r:embed="rId188"/>
                          <a:stretch>
                            <a:fillRect/>
                          </a:stretch>
                        </pic:blipFill>
                        <pic:spPr>
                          <a:xfrm>
                            <a:off x="0" y="0"/>
                            <a:ext cx="201168" cy="377952"/>
                          </a:xfrm>
                          <a:prstGeom prst="rect">
                            <a:avLst/>
                          </a:prstGeom>
                        </pic:spPr>
                      </pic:pic>
                    </a:graphicData>
                  </a:graphic>
                </wp:inline>
              </w:drawing>
            </w: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t xml:space="preserve">12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1 </w:t>
            </w:r>
          </w:p>
        </w:tc>
      </w:tr>
      <w:tr w:rsidR="00021FD1">
        <w:trPr>
          <w:trHeight w:val="492"/>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6" w:firstLine="0"/>
              <w:jc w:val="center"/>
            </w:pPr>
            <w:r>
              <w:rPr>
                <w:i/>
              </w:rPr>
              <w:t xml:space="preserve">х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1" w:right="0" w:firstLine="0"/>
              <w:jc w:val="center"/>
            </w:pP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7" w:right="0" w:firstLine="0"/>
              <w:jc w:val="center"/>
            </w:pPr>
            <w:r>
              <w:t xml:space="preserve"> </w:t>
            </w:r>
          </w:p>
        </w:tc>
      </w:tr>
      <w:tr w:rsidR="00021FD1">
        <w:trPr>
          <w:trHeight w:val="494"/>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6" w:firstLine="0"/>
              <w:jc w:val="center"/>
            </w:pPr>
            <w:r>
              <w:rPr>
                <w:i/>
              </w:rPr>
              <w:t xml:space="preserve">у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1" w:right="0" w:firstLine="0"/>
              <w:jc w:val="center"/>
            </w:pP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7" w:right="0" w:firstLine="0"/>
              <w:jc w:val="center"/>
            </w:pPr>
            <w:r>
              <w:t xml:space="preserve"> </w:t>
            </w:r>
          </w:p>
        </w:tc>
      </w:tr>
    </w:tbl>
    <w:p w:rsidR="00021FD1" w:rsidRDefault="003F789A">
      <w:pPr>
        <w:ind w:left="708" w:right="149" w:firstLine="0"/>
      </w:pPr>
      <w:r>
        <w:t xml:space="preserve">Составим систему уравнений </w:t>
      </w:r>
    </w:p>
    <w:p w:rsidR="00021FD1" w:rsidRDefault="003F789A">
      <w:pPr>
        <w:spacing w:after="164" w:line="259" w:lineRule="auto"/>
        <w:ind w:left="667" w:right="0" w:firstLine="0"/>
        <w:jc w:val="left"/>
      </w:pPr>
      <w:r>
        <w:rPr>
          <w:noProof/>
        </w:rPr>
        <w:drawing>
          <wp:inline distT="0" distB="0" distL="0" distR="0">
            <wp:extent cx="1557528" cy="600456"/>
            <wp:effectExtent l="0" t="0" r="0" b="0"/>
            <wp:docPr id="211901" name="Picture 211901"/>
            <wp:cNvGraphicFramePr/>
            <a:graphic xmlns:a="http://schemas.openxmlformats.org/drawingml/2006/main">
              <a:graphicData uri="http://schemas.openxmlformats.org/drawingml/2006/picture">
                <pic:pic xmlns:pic="http://schemas.openxmlformats.org/drawingml/2006/picture">
                  <pic:nvPicPr>
                    <pic:cNvPr id="211901" name="Picture 211901"/>
                    <pic:cNvPicPr/>
                  </pic:nvPicPr>
                  <pic:blipFill>
                    <a:blip r:embed="rId189"/>
                    <a:stretch>
                      <a:fillRect/>
                    </a:stretch>
                  </pic:blipFill>
                  <pic:spPr>
                    <a:xfrm>
                      <a:off x="0" y="0"/>
                      <a:ext cx="1557528" cy="600456"/>
                    </a:xfrm>
                    <a:prstGeom prst="rect">
                      <a:avLst/>
                    </a:prstGeom>
                  </pic:spPr>
                </pic:pic>
              </a:graphicData>
            </a:graphic>
          </wp:inline>
        </w:drawing>
      </w:r>
      <w:r>
        <w:t xml:space="preserve"> </w:t>
      </w:r>
    </w:p>
    <w:p w:rsidR="00021FD1" w:rsidRDefault="003F789A">
      <w:pPr>
        <w:spacing w:after="89"/>
        <w:ind w:left="708" w:right="149" w:firstLine="0"/>
      </w:pPr>
      <w:r>
        <w:t xml:space="preserve">Решив систему, получим:  </w:t>
      </w:r>
    </w:p>
    <w:p w:rsidR="00021FD1" w:rsidRDefault="003F789A">
      <w:pPr>
        <w:spacing w:after="110" w:line="259" w:lineRule="auto"/>
        <w:ind w:left="667" w:right="0" w:firstLine="0"/>
        <w:jc w:val="left"/>
      </w:pPr>
      <w:r>
        <w:rPr>
          <w:noProof/>
        </w:rPr>
        <w:lastRenderedPageBreak/>
        <w:drawing>
          <wp:inline distT="0" distB="0" distL="0" distR="0">
            <wp:extent cx="627888" cy="810768"/>
            <wp:effectExtent l="0" t="0" r="0" b="0"/>
            <wp:docPr id="211902" name="Picture 211902"/>
            <wp:cNvGraphicFramePr/>
            <a:graphic xmlns:a="http://schemas.openxmlformats.org/drawingml/2006/main">
              <a:graphicData uri="http://schemas.openxmlformats.org/drawingml/2006/picture">
                <pic:pic xmlns:pic="http://schemas.openxmlformats.org/drawingml/2006/picture">
                  <pic:nvPicPr>
                    <pic:cNvPr id="211902" name="Picture 211902"/>
                    <pic:cNvPicPr/>
                  </pic:nvPicPr>
                  <pic:blipFill>
                    <a:blip r:embed="rId190"/>
                    <a:stretch>
                      <a:fillRect/>
                    </a:stretch>
                  </pic:blipFill>
                  <pic:spPr>
                    <a:xfrm>
                      <a:off x="0" y="0"/>
                      <a:ext cx="627888" cy="810768"/>
                    </a:xfrm>
                    <a:prstGeom prst="rect">
                      <a:avLst/>
                    </a:prstGeom>
                  </pic:spPr>
                </pic:pic>
              </a:graphicData>
            </a:graphic>
          </wp:inline>
        </w:drawing>
      </w:r>
      <w:r>
        <w:t xml:space="preserve"> </w:t>
      </w:r>
    </w:p>
    <w:p w:rsidR="00021FD1" w:rsidRDefault="003F789A">
      <w:pPr>
        <w:spacing w:line="395" w:lineRule="auto"/>
        <w:ind w:left="-15" w:right="149"/>
      </w:pPr>
      <w:r>
        <w:t xml:space="preserve">Это значит, что первому рабочему понадобится 20 дней на выполнение заказа, а второму – 30 дней. </w:t>
      </w:r>
    </w:p>
    <w:p w:rsidR="00021FD1" w:rsidRDefault="003F789A">
      <w:pPr>
        <w:spacing w:after="180"/>
        <w:ind w:left="708" w:right="149" w:firstLine="0"/>
      </w:pPr>
      <w:r>
        <w:rPr>
          <w:b/>
          <w:i/>
        </w:rPr>
        <w:t>Ответ</w:t>
      </w:r>
      <w:r>
        <w:rPr>
          <w:i/>
        </w:rPr>
        <w:t>:</w:t>
      </w:r>
      <w:r>
        <w:t xml:space="preserve"> первый рабочий выполнит заказ за 20 дней, а второй за 30 дней. </w:t>
      </w:r>
    </w:p>
    <w:p w:rsidR="00021FD1" w:rsidRDefault="003F789A">
      <w:pPr>
        <w:spacing w:after="407"/>
        <w:ind w:left="708" w:right="149" w:firstLine="0"/>
      </w:pPr>
      <w:r>
        <w:rPr>
          <w:b/>
          <w:i/>
        </w:rPr>
        <w:t>Формы работы</w:t>
      </w:r>
      <w:r>
        <w:t>: фронтальная, индивидуальная.</w:t>
      </w:r>
      <w:r>
        <w:rPr>
          <w:b/>
        </w:rPr>
        <w:t xml:space="preserve"> </w:t>
      </w:r>
    </w:p>
    <w:p w:rsidR="00021FD1" w:rsidRDefault="003F789A">
      <w:pPr>
        <w:pStyle w:val="3"/>
        <w:spacing w:after="294"/>
        <w:ind w:left="37" w:right="182"/>
      </w:pPr>
      <w:r>
        <w:t xml:space="preserve">Задача № 142 [7] </w:t>
      </w:r>
    </w:p>
    <w:p w:rsidR="00021FD1" w:rsidRDefault="003F789A">
      <w:pPr>
        <w:spacing w:line="397" w:lineRule="auto"/>
        <w:ind w:left="-15" w:right="149"/>
      </w:pPr>
      <w:r>
        <w:t xml:space="preserve">Если открыть одновременно две трубы, то бассейн будет наполнен </w:t>
      </w:r>
      <w:proofErr w:type="gramStart"/>
      <w:r>
        <w:t>водой  за</w:t>
      </w:r>
      <w:proofErr w:type="gramEnd"/>
      <w:r>
        <w:t xml:space="preserve"> 8 часов. Если сначала через первую трубу наполнить половину бассейна, а потом через вторую трубу – оставшуюся часть бассейна, то весь бассейн будет </w:t>
      </w:r>
      <w:proofErr w:type="gramStart"/>
      <w:r>
        <w:t>наполнен  за</w:t>
      </w:r>
      <w:proofErr w:type="gramEnd"/>
      <w:r>
        <w:t xml:space="preserve"> 18 часов. За сколько часов можно наполнить бассейн через каждую трубу? </w:t>
      </w:r>
    </w:p>
    <w:p w:rsidR="00021FD1" w:rsidRDefault="003F789A">
      <w:pPr>
        <w:spacing w:after="0" w:line="259" w:lineRule="auto"/>
        <w:ind w:left="703" w:right="0" w:hanging="10"/>
        <w:jc w:val="left"/>
      </w:pPr>
      <w:r>
        <w:rPr>
          <w:b/>
          <w:i/>
        </w:rPr>
        <w:t xml:space="preserve">Решение:  </w:t>
      </w:r>
    </w:p>
    <w:tbl>
      <w:tblPr>
        <w:tblStyle w:val="TableGrid"/>
        <w:tblW w:w="9348" w:type="dxa"/>
        <w:tblInd w:w="46" w:type="dxa"/>
        <w:tblCellMar>
          <w:left w:w="115" w:type="dxa"/>
          <w:right w:w="115" w:type="dxa"/>
        </w:tblCellMar>
        <w:tblLook w:val="04A0" w:firstRow="1" w:lastRow="0" w:firstColumn="1" w:lastColumn="0" w:noHBand="0" w:noVBand="1"/>
      </w:tblPr>
      <w:tblGrid>
        <w:gridCol w:w="2336"/>
        <w:gridCol w:w="2336"/>
        <w:gridCol w:w="2338"/>
        <w:gridCol w:w="2338"/>
      </w:tblGrid>
      <w:tr w:rsidR="00021FD1">
        <w:trPr>
          <w:trHeight w:val="492"/>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8" w:firstLine="0"/>
              <w:jc w:val="center"/>
            </w:pPr>
            <w:r>
              <w:rPr>
                <w:b/>
              </w:rPr>
              <w:t xml:space="preserve">Трубы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rPr>
                <w:b/>
              </w:rPr>
              <w:t xml:space="preserve">Скорость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Время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 w:firstLine="0"/>
              <w:jc w:val="center"/>
            </w:pPr>
            <w:r>
              <w:rPr>
                <w:b/>
              </w:rPr>
              <w:t xml:space="preserve">Работа </w:t>
            </w:r>
          </w:p>
        </w:tc>
      </w:tr>
      <w:tr w:rsidR="00021FD1">
        <w:trPr>
          <w:trHeight w:val="806"/>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1+2 </w:t>
            </w:r>
          </w:p>
        </w:tc>
        <w:tc>
          <w:tcPr>
            <w:tcW w:w="2336"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19" w:right="0" w:firstLine="0"/>
              <w:jc w:val="center"/>
            </w:pPr>
            <w:r>
              <w:rPr>
                <w:noProof/>
              </w:rPr>
              <w:drawing>
                <wp:inline distT="0" distB="0" distL="0" distR="0">
                  <wp:extent cx="106680" cy="377952"/>
                  <wp:effectExtent l="0" t="0" r="0" b="0"/>
                  <wp:docPr id="211904" name="Picture 211904"/>
                  <wp:cNvGraphicFramePr/>
                  <a:graphic xmlns:a="http://schemas.openxmlformats.org/drawingml/2006/main">
                    <a:graphicData uri="http://schemas.openxmlformats.org/drawingml/2006/picture">
                      <pic:pic xmlns:pic="http://schemas.openxmlformats.org/drawingml/2006/picture">
                        <pic:nvPicPr>
                          <pic:cNvPr id="211904" name="Picture 211904"/>
                          <pic:cNvPicPr/>
                        </pic:nvPicPr>
                        <pic:blipFill>
                          <a:blip r:embed="rId191"/>
                          <a:stretch>
                            <a:fillRect/>
                          </a:stretch>
                        </pic:blipFill>
                        <pic:spPr>
                          <a:xfrm>
                            <a:off x="0" y="0"/>
                            <a:ext cx="106680" cy="377952"/>
                          </a:xfrm>
                          <a:prstGeom prst="rect">
                            <a:avLst/>
                          </a:prstGeom>
                        </pic:spPr>
                      </pic:pic>
                    </a:graphicData>
                  </a:graphic>
                </wp:inline>
              </w:drawing>
            </w: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8" w:firstLine="0"/>
              <w:jc w:val="center"/>
            </w:pPr>
            <w:r>
              <w:t xml:space="preserve">8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1 </w:t>
            </w:r>
          </w:p>
        </w:tc>
      </w:tr>
      <w:tr w:rsidR="00021FD1">
        <w:trPr>
          <w:trHeight w:val="811"/>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t xml:space="preserve">х </w:t>
            </w:r>
          </w:p>
        </w:tc>
        <w:tc>
          <w:tcPr>
            <w:tcW w:w="2338" w:type="dxa"/>
            <w:tcBorders>
              <w:top w:val="single" w:sz="4" w:space="0" w:color="000000"/>
              <w:left w:val="single" w:sz="4" w:space="0" w:color="000000"/>
              <w:bottom w:val="single" w:sz="4" w:space="0" w:color="000000"/>
              <w:right w:val="single" w:sz="4" w:space="0" w:color="000000"/>
            </w:tcBorders>
            <w:vAlign w:val="center"/>
          </w:tcPr>
          <w:p w:rsidR="00021FD1" w:rsidRDefault="003F789A">
            <w:pPr>
              <w:spacing w:after="0" w:line="259" w:lineRule="auto"/>
              <w:ind w:left="27" w:right="0" w:firstLine="0"/>
              <w:jc w:val="center"/>
            </w:pPr>
            <w:r>
              <w:rPr>
                <w:noProof/>
              </w:rPr>
              <w:drawing>
                <wp:inline distT="0" distB="0" distL="0" distR="0">
                  <wp:extent cx="240792" cy="384048"/>
                  <wp:effectExtent l="0" t="0" r="0" b="0"/>
                  <wp:docPr id="211905" name="Picture 211905"/>
                  <wp:cNvGraphicFramePr/>
                  <a:graphic xmlns:a="http://schemas.openxmlformats.org/drawingml/2006/main">
                    <a:graphicData uri="http://schemas.openxmlformats.org/drawingml/2006/picture">
                      <pic:pic xmlns:pic="http://schemas.openxmlformats.org/drawingml/2006/picture">
                        <pic:nvPicPr>
                          <pic:cNvPr id="211905" name="Picture 211905"/>
                          <pic:cNvPicPr/>
                        </pic:nvPicPr>
                        <pic:blipFill>
                          <a:blip r:embed="rId192"/>
                          <a:stretch>
                            <a:fillRect/>
                          </a:stretch>
                        </pic:blipFill>
                        <pic:spPr>
                          <a:xfrm>
                            <a:off x="0" y="0"/>
                            <a:ext cx="240792" cy="384048"/>
                          </a:xfrm>
                          <a:prstGeom prst="rect">
                            <a:avLst/>
                          </a:prstGeom>
                        </pic:spPr>
                      </pic:pic>
                    </a:graphicData>
                  </a:graphic>
                </wp:inline>
              </w:drawing>
            </w: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0,5 </w:t>
            </w:r>
          </w:p>
        </w:tc>
      </w:tr>
      <w:tr w:rsidR="00021FD1">
        <w:trPr>
          <w:trHeight w:val="869"/>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t xml:space="preserve">у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4" w:right="0" w:firstLine="0"/>
              <w:jc w:val="center"/>
            </w:pPr>
            <w:r>
              <w:rPr>
                <w:rFonts w:ascii="Calibri" w:eastAsia="Calibri" w:hAnsi="Calibri" w:cs="Calibri"/>
                <w:noProof/>
                <w:sz w:val="22"/>
              </w:rPr>
              <mc:AlternateContent>
                <mc:Choice Requires="wpg">
                  <w:drawing>
                    <wp:inline distT="0" distB="0" distL="0" distR="0">
                      <wp:extent cx="234419" cy="432816"/>
                      <wp:effectExtent l="0" t="0" r="0" b="0"/>
                      <wp:docPr id="203233" name="Group 203233"/>
                      <wp:cNvGraphicFramePr/>
                      <a:graphic xmlns:a="http://schemas.openxmlformats.org/drawingml/2006/main">
                        <a:graphicData uri="http://schemas.microsoft.com/office/word/2010/wordprocessingGroup">
                          <wpg:wgp>
                            <wpg:cNvGrpSpPr/>
                            <wpg:grpSpPr>
                              <a:xfrm>
                                <a:off x="0" y="0"/>
                                <a:ext cx="234419" cy="432816"/>
                                <a:chOff x="0" y="0"/>
                                <a:chExt cx="234419" cy="432816"/>
                              </a:xfrm>
                            </wpg:grpSpPr>
                            <wps:wsp>
                              <wps:cNvPr id="22359" name="Rectangle 22359"/>
                              <wps:cNvSpPr/>
                              <wps:spPr>
                                <a:xfrm>
                                  <a:off x="0" y="0"/>
                                  <a:ext cx="131381" cy="237149"/>
                                </a:xfrm>
                                <a:prstGeom prst="rect">
                                  <a:avLst/>
                                </a:prstGeom>
                                <a:ln>
                                  <a:noFill/>
                                </a:ln>
                              </wps:spPr>
                              <wps:txbx>
                                <w:txbxContent>
                                  <w:p w:rsidR="00021FD1" w:rsidRDefault="003F789A">
                                    <w:pPr>
                                      <w:spacing w:after="160" w:line="259" w:lineRule="auto"/>
                                      <w:ind w:right="0" w:firstLine="0"/>
                                      <w:jc w:val="left"/>
                                    </w:pPr>
                                    <w:r>
                                      <w:rPr>
                                        <w:rFonts w:ascii="Cambria Math" w:eastAsia="Cambria Math" w:hAnsi="Cambria Math" w:cs="Cambria Math"/>
                                      </w:rPr>
                                      <w:t>0</w:t>
                                    </w:r>
                                  </w:p>
                                </w:txbxContent>
                              </wps:txbx>
                              <wps:bodyPr horzOverflow="overflow" vert="horz" lIns="0" tIns="0" rIns="0" bIns="0" rtlCol="0">
                                <a:noAutofit/>
                              </wps:bodyPr>
                            </wps:wsp>
                            <wps:wsp>
                              <wps:cNvPr id="22360" name="Rectangle 22360"/>
                              <wps:cNvSpPr/>
                              <wps:spPr>
                                <a:xfrm>
                                  <a:off x="99060" y="0"/>
                                  <a:ext cx="48616" cy="237149"/>
                                </a:xfrm>
                                <a:prstGeom prst="rect">
                                  <a:avLst/>
                                </a:prstGeom>
                                <a:ln>
                                  <a:noFill/>
                                </a:ln>
                              </wps:spPr>
                              <wps:txbx>
                                <w:txbxContent>
                                  <w:p w:rsidR="00021FD1" w:rsidRDefault="003F789A">
                                    <w:pPr>
                                      <w:spacing w:after="160" w:line="259" w:lineRule="auto"/>
                                      <w:ind w:right="0" w:firstLine="0"/>
                                      <w:jc w:val="left"/>
                                    </w:pPr>
                                    <w:r>
                                      <w:rPr>
                                        <w:rFonts w:ascii="Cambria Math" w:eastAsia="Cambria Math" w:hAnsi="Cambria Math" w:cs="Cambria Math"/>
                                      </w:rPr>
                                      <w:t>,</w:t>
                                    </w:r>
                                  </w:p>
                                </w:txbxContent>
                              </wps:txbx>
                              <wps:bodyPr horzOverflow="overflow" vert="horz" lIns="0" tIns="0" rIns="0" bIns="0" rtlCol="0">
                                <a:noAutofit/>
                              </wps:bodyPr>
                            </wps:wsp>
                            <wps:wsp>
                              <wps:cNvPr id="22361" name="Rectangle 22361"/>
                              <wps:cNvSpPr/>
                              <wps:spPr>
                                <a:xfrm>
                                  <a:off x="135636" y="0"/>
                                  <a:ext cx="131381" cy="237149"/>
                                </a:xfrm>
                                <a:prstGeom prst="rect">
                                  <a:avLst/>
                                </a:prstGeom>
                                <a:ln>
                                  <a:noFill/>
                                </a:ln>
                              </wps:spPr>
                              <wps:txbx>
                                <w:txbxContent>
                                  <w:p w:rsidR="00021FD1" w:rsidRDefault="003F789A">
                                    <w:pPr>
                                      <w:spacing w:after="160" w:line="259" w:lineRule="auto"/>
                                      <w:ind w:right="0" w:firstLine="0"/>
                                      <w:jc w:val="left"/>
                                    </w:pPr>
                                    <w:r>
                                      <w:rPr>
                                        <w:rFonts w:ascii="Cambria Math" w:eastAsia="Cambria Math" w:hAnsi="Cambria Math" w:cs="Cambria Math"/>
                                      </w:rPr>
                                      <w:t>5</w:t>
                                    </w:r>
                                  </w:p>
                                </w:txbxContent>
                              </wps:txbx>
                              <wps:bodyPr horzOverflow="overflow" vert="horz" lIns="0" tIns="0" rIns="0" bIns="0" rtlCol="0">
                                <a:noAutofit/>
                              </wps:bodyPr>
                            </wps:wsp>
                            <wps:wsp>
                              <wps:cNvPr id="22362" name="Rectangle 22362"/>
                              <wps:cNvSpPr/>
                              <wps:spPr>
                                <a:xfrm>
                                  <a:off x="71628" y="254508"/>
                                  <a:ext cx="119524" cy="237150"/>
                                </a:xfrm>
                                <a:prstGeom prst="rect">
                                  <a:avLst/>
                                </a:prstGeom>
                                <a:ln>
                                  <a:noFill/>
                                </a:ln>
                              </wps:spPr>
                              <wps:txbx>
                                <w:txbxContent>
                                  <w:p w:rsidR="00021FD1" w:rsidRDefault="003F789A">
                                    <w:pPr>
                                      <w:spacing w:after="160" w:line="259" w:lineRule="auto"/>
                                      <w:ind w:right="0" w:firstLine="0"/>
                                      <w:jc w:val="left"/>
                                    </w:pPr>
                                    <w:r>
                                      <w:rPr>
                                        <w:rFonts w:ascii="Cambria Math" w:eastAsia="Cambria Math" w:hAnsi="Cambria Math" w:cs="Cambria Math"/>
                                      </w:rPr>
                                      <w:t>у</w:t>
                                    </w:r>
                                  </w:p>
                                </w:txbxContent>
                              </wps:txbx>
                              <wps:bodyPr horzOverflow="overflow" vert="horz" lIns="0" tIns="0" rIns="0" bIns="0" rtlCol="0">
                                <a:noAutofit/>
                              </wps:bodyPr>
                            </wps:wsp>
                            <wps:wsp>
                              <wps:cNvPr id="219233" name="Shape 219233"/>
                              <wps:cNvSpPr/>
                              <wps:spPr>
                                <a:xfrm>
                                  <a:off x="0" y="217942"/>
                                  <a:ext cx="233172" cy="12192"/>
                                </a:xfrm>
                                <a:custGeom>
                                  <a:avLst/>
                                  <a:gdLst/>
                                  <a:ahLst/>
                                  <a:cxnLst/>
                                  <a:rect l="0" t="0" r="0" b="0"/>
                                  <a:pathLst>
                                    <a:path w="233172" h="12192">
                                      <a:moveTo>
                                        <a:pt x="0" y="0"/>
                                      </a:moveTo>
                                      <a:lnTo>
                                        <a:pt x="233172" y="0"/>
                                      </a:lnTo>
                                      <a:lnTo>
                                        <a:pt x="233172"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203233" o:spid="_x0000_s1192" style="width:18.45pt;height:34.1pt;mso-position-horizontal-relative:char;mso-position-vertical-relative:line" coordsize="234419,432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">
                      <v:rect id="Rectangle 22359" o:spid="_x0000_s1193" style="position:absolute;width:131381;height:23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" filled="f" stroked="f">
                        <v:textbox inset="0,0,0,0">
                          <w:txbxContent>
                            <w:p w:rsidR="00021FD1" w:rsidRDefault="003F789A">
                              <w:pPr>
                                <w:spacing w:after="160" w:line="259" w:lineRule="auto"/>
                                <w:ind w:right="0" w:firstLine="0"/>
                                <w:jc w:val="left"/>
                              </w:pPr>
                              <w:r>
                                <w:rPr>
                                  <w:rFonts w:ascii="Cambria Math" w:eastAsia="Cambria Math" w:hAnsi="Cambria Math" w:cs="Cambria Math"/>
                                </w:rPr>
                                <w:t>0</w:t>
                              </w:r>
                            </w:p>
                          </w:txbxContent>
                        </v:textbox>
                      </v:rect>
                      <v:rect id="Rectangle 22360" o:spid="_x0000_s1194" style="position:absolute;left:99060;width:48616;height:23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" filled="f" stroked="f">
                        <v:textbox inset="0,0,0,0">
                          <w:txbxContent>
                            <w:p w:rsidR="00021FD1" w:rsidRDefault="003F789A">
                              <w:pPr>
                                <w:spacing w:after="160" w:line="259" w:lineRule="auto"/>
                                <w:ind w:right="0" w:firstLine="0"/>
                                <w:jc w:val="left"/>
                              </w:pPr>
                              <w:r>
                                <w:rPr>
                                  <w:rFonts w:ascii="Cambria Math" w:eastAsia="Cambria Math" w:hAnsi="Cambria Math" w:cs="Cambria Math"/>
                                </w:rPr>
                                <w:t>,</w:t>
                              </w:r>
                            </w:p>
                          </w:txbxContent>
                        </v:textbox>
                      </v:rect>
                      <v:rect id="Rectangle 22361" o:spid="_x0000_s1195" style="position:absolute;left:135636;width:131381;height:23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" filled="f" stroked="f">
                        <v:textbox inset="0,0,0,0">
                          <w:txbxContent>
                            <w:p w:rsidR="00021FD1" w:rsidRDefault="003F789A">
                              <w:pPr>
                                <w:spacing w:after="160" w:line="259" w:lineRule="auto"/>
                                <w:ind w:right="0" w:firstLine="0"/>
                                <w:jc w:val="left"/>
                              </w:pPr>
                              <w:r>
                                <w:rPr>
                                  <w:rFonts w:ascii="Cambria Math" w:eastAsia="Cambria Math" w:hAnsi="Cambria Math" w:cs="Cambria Math"/>
                                </w:rPr>
                                <w:t>5</w:t>
                              </w:r>
                            </w:p>
                          </w:txbxContent>
                        </v:textbox>
                      </v:rect>
                      <v:rect id="Rectangle 22362" o:spid="_x0000_s1196" style="position:absolute;left:71628;top:254508;width:119524;height:237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" filled="f" stroked="f">
                        <v:textbox inset="0,0,0,0">
                          <w:txbxContent>
                            <w:p w:rsidR="00021FD1" w:rsidRDefault="003F789A">
                              <w:pPr>
                                <w:spacing w:after="160" w:line="259" w:lineRule="auto"/>
                                <w:ind w:right="0" w:firstLine="0"/>
                                <w:jc w:val="left"/>
                              </w:pPr>
                              <w:r>
                                <w:rPr>
                                  <w:rFonts w:ascii="Cambria Math" w:eastAsia="Cambria Math" w:hAnsi="Cambria Math" w:cs="Cambria Math"/>
                                </w:rPr>
                                <w:t>у</w:t>
                              </w:r>
                            </w:p>
                          </w:txbxContent>
                        </v:textbox>
                      </v:rect>
                      <v:shape id="Shape 219233" o:spid="_x0000_s1197" style="position:absolute;top:217942;width:233172;height:12192;visibility:visible;mso-wrap-style:square;v-text-anchor:top" coordsize="23317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" path="m,l233172,r,12192l,12192,,e" fillcolor="black" stroked="f" strokeweight="0">
                        <v:stroke miterlimit="83231f" joinstyle="miter"/>
                        <v:path arrowok="t" textboxrect="0,0,233172,12192"/>
                      </v:shape>
                      <w10:anchorlock/>
                    </v:group>
                  </w:pict>
                </mc:Fallback>
              </mc:AlternateContent>
            </w: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0,5 </w:t>
            </w:r>
          </w:p>
        </w:tc>
      </w:tr>
    </w:tbl>
    <w:p w:rsidR="00021FD1" w:rsidRDefault="003F789A">
      <w:pPr>
        <w:spacing w:after="113"/>
        <w:ind w:left="708" w:right="149" w:firstLine="0"/>
      </w:pPr>
      <w:r>
        <w:t xml:space="preserve">Составим систему уравнений </w:t>
      </w:r>
    </w:p>
    <w:p w:rsidR="00021FD1" w:rsidRDefault="003F789A">
      <w:pPr>
        <w:spacing w:after="164" w:line="259" w:lineRule="auto"/>
        <w:ind w:left="667" w:right="0" w:firstLine="0"/>
        <w:jc w:val="left"/>
      </w:pPr>
      <w:r>
        <w:rPr>
          <w:noProof/>
        </w:rPr>
        <w:drawing>
          <wp:inline distT="0" distB="0" distL="0" distR="0">
            <wp:extent cx="1210056" cy="850392"/>
            <wp:effectExtent l="0" t="0" r="0" b="0"/>
            <wp:docPr id="211903" name="Picture 211903"/>
            <wp:cNvGraphicFramePr/>
            <a:graphic xmlns:a="http://schemas.openxmlformats.org/drawingml/2006/main">
              <a:graphicData uri="http://schemas.openxmlformats.org/drawingml/2006/picture">
                <pic:pic xmlns:pic="http://schemas.openxmlformats.org/drawingml/2006/picture">
                  <pic:nvPicPr>
                    <pic:cNvPr id="211903" name="Picture 211903"/>
                    <pic:cNvPicPr/>
                  </pic:nvPicPr>
                  <pic:blipFill>
                    <a:blip r:embed="rId193"/>
                    <a:stretch>
                      <a:fillRect/>
                    </a:stretch>
                  </pic:blipFill>
                  <pic:spPr>
                    <a:xfrm>
                      <a:off x="0" y="0"/>
                      <a:ext cx="1210056" cy="850392"/>
                    </a:xfrm>
                    <a:prstGeom prst="rect">
                      <a:avLst/>
                    </a:prstGeom>
                  </pic:spPr>
                </pic:pic>
              </a:graphicData>
            </a:graphic>
          </wp:inline>
        </w:drawing>
      </w:r>
      <w:r>
        <w:t xml:space="preserve"> </w:t>
      </w:r>
    </w:p>
    <w:p w:rsidR="00021FD1" w:rsidRDefault="003F789A">
      <w:pPr>
        <w:ind w:left="708" w:right="149" w:firstLine="0"/>
      </w:pPr>
      <w:r>
        <w:t xml:space="preserve">Решив систему, получим:  </w:t>
      </w:r>
    </w:p>
    <w:p w:rsidR="00021FD1" w:rsidRDefault="003F789A">
      <w:pPr>
        <w:spacing w:after="174" w:line="259" w:lineRule="auto"/>
        <w:ind w:left="667" w:right="0" w:firstLine="0"/>
        <w:jc w:val="left"/>
      </w:pPr>
      <w:r>
        <w:rPr>
          <w:noProof/>
        </w:rPr>
        <w:drawing>
          <wp:inline distT="0" distB="0" distL="0" distR="0">
            <wp:extent cx="1962912" cy="807720"/>
            <wp:effectExtent l="0" t="0" r="0" b="0"/>
            <wp:docPr id="211906" name="Picture 211906"/>
            <wp:cNvGraphicFramePr/>
            <a:graphic xmlns:a="http://schemas.openxmlformats.org/drawingml/2006/main">
              <a:graphicData uri="http://schemas.openxmlformats.org/drawingml/2006/picture">
                <pic:pic xmlns:pic="http://schemas.openxmlformats.org/drawingml/2006/picture">
                  <pic:nvPicPr>
                    <pic:cNvPr id="211906" name="Picture 211906"/>
                    <pic:cNvPicPr/>
                  </pic:nvPicPr>
                  <pic:blipFill>
                    <a:blip r:embed="rId194"/>
                    <a:stretch>
                      <a:fillRect/>
                    </a:stretch>
                  </pic:blipFill>
                  <pic:spPr>
                    <a:xfrm>
                      <a:off x="0" y="0"/>
                      <a:ext cx="1962912" cy="807720"/>
                    </a:xfrm>
                    <a:prstGeom prst="rect">
                      <a:avLst/>
                    </a:prstGeom>
                  </pic:spPr>
                </pic:pic>
              </a:graphicData>
            </a:graphic>
          </wp:inline>
        </w:drawing>
      </w:r>
      <w:r>
        <w:t xml:space="preserve"> </w:t>
      </w:r>
    </w:p>
    <w:p w:rsidR="00021FD1" w:rsidRDefault="003F789A">
      <w:pPr>
        <w:spacing w:after="180"/>
        <w:ind w:left="708" w:right="149" w:firstLine="0"/>
      </w:pPr>
      <w:r>
        <w:rPr>
          <w:b/>
          <w:i/>
        </w:rPr>
        <w:t>Ответ</w:t>
      </w:r>
      <w:r>
        <w:rPr>
          <w:b/>
        </w:rPr>
        <w:t>:</w:t>
      </w:r>
      <w:r>
        <w:t xml:space="preserve"> одна труба наполняет бассейн за 12 часов, другая – за 24 часа. </w:t>
      </w:r>
    </w:p>
    <w:p w:rsidR="00021FD1" w:rsidRDefault="003F789A">
      <w:pPr>
        <w:spacing w:after="299"/>
        <w:ind w:left="708" w:right="149" w:firstLine="0"/>
      </w:pPr>
      <w:r>
        <w:rPr>
          <w:b/>
          <w:i/>
        </w:rPr>
        <w:t>Формы работы</w:t>
      </w:r>
      <w:r>
        <w:t xml:space="preserve">: фронтальная, индивидуальная. </w:t>
      </w:r>
    </w:p>
    <w:p w:rsidR="00021FD1" w:rsidRDefault="003F789A">
      <w:pPr>
        <w:spacing w:line="365" w:lineRule="auto"/>
        <w:ind w:left="-15" w:right="149"/>
      </w:pPr>
      <w:r>
        <w:lastRenderedPageBreak/>
        <w:t xml:space="preserve">Обычно, решив эти задачи, обучающийся должен оценить свой ответ только с точки зрения адекватности ситуации, отбросив отрицательный корень. Но для формирования компетенции «оценивать и аргументировать выводы на основе математических знаний» нужно организовать деятельность обучающихся, включающую перевод математического решения в контекст реальной проблемы, оценивание реальности математического решения или рассуждений по отношению к контексту проблемы. Этот процесс охватывает и интерпретацию, и оценку полученного решения или определение того, что результаты разумны и имеют смысл в рамках предложенной ситуации. При этом может потребоваться подготовка объяснения или аргументации с учетом контекста проблемы. </w:t>
      </w:r>
    </w:p>
    <w:p w:rsidR="00021FD1" w:rsidRDefault="003F789A">
      <w:pPr>
        <w:spacing w:line="395" w:lineRule="auto"/>
        <w:ind w:left="-15" w:right="149"/>
      </w:pPr>
      <w:r>
        <w:t xml:space="preserve">Вопрос «Успеют ли?» переводит математическую задачу в практическую проблему.  </w:t>
      </w:r>
    </w:p>
    <w:p w:rsidR="00021FD1" w:rsidRDefault="003F789A">
      <w:pPr>
        <w:spacing w:after="307"/>
        <w:ind w:left="708" w:right="149" w:firstLine="0"/>
      </w:pPr>
      <w:r>
        <w:t xml:space="preserve">Из задачи № 141 может получиться такая проблемная ситуация. </w:t>
      </w:r>
    </w:p>
    <w:p w:rsidR="00021FD1" w:rsidRDefault="003F789A">
      <w:pPr>
        <w:pStyle w:val="3"/>
        <w:spacing w:after="296"/>
        <w:ind w:left="37" w:right="184"/>
      </w:pPr>
      <w:r>
        <w:t xml:space="preserve">Проблемная ситуация </w:t>
      </w:r>
    </w:p>
    <w:p w:rsidR="00021FD1" w:rsidRDefault="003F789A">
      <w:pPr>
        <w:spacing w:after="43" w:line="366" w:lineRule="auto"/>
        <w:ind w:left="-15" w:right="149"/>
      </w:pPr>
      <w:r>
        <w:t xml:space="preserve">Обычно двое рабочих, работая вместе, выполняют заказ за 12 дней. Но </w:t>
      </w:r>
      <w:proofErr w:type="gramStart"/>
      <w:r>
        <w:t>через  10</w:t>
      </w:r>
      <w:proofErr w:type="gramEnd"/>
      <w:r>
        <w:t xml:space="preserve"> дней совместной работы первый рабочий заболел и второму рабочему понадобилось еще 5 дней на завершение заказа. Когда пришел следующий заказ, первый рабочий был в отпуске. Клиент просит выполнить заказ за 24 дня. Успеет ли второй рабочий выполнить заказ в этот срок? </w:t>
      </w:r>
    </w:p>
    <w:p w:rsidR="00021FD1" w:rsidRDefault="003F789A">
      <w:pPr>
        <w:spacing w:after="0" w:line="259" w:lineRule="auto"/>
        <w:ind w:left="703" w:right="0" w:hanging="10"/>
        <w:jc w:val="left"/>
      </w:pPr>
      <w:r>
        <w:rPr>
          <w:b/>
          <w:i/>
        </w:rPr>
        <w:t>Решение</w:t>
      </w:r>
      <w:r>
        <w:rPr>
          <w:b/>
        </w:rPr>
        <w:t xml:space="preserve">: </w:t>
      </w:r>
    </w:p>
    <w:tbl>
      <w:tblPr>
        <w:tblStyle w:val="TableGrid"/>
        <w:tblW w:w="9348" w:type="dxa"/>
        <w:tblInd w:w="46" w:type="dxa"/>
        <w:tblCellMar>
          <w:left w:w="115" w:type="dxa"/>
          <w:right w:w="115" w:type="dxa"/>
        </w:tblCellMar>
        <w:tblLook w:val="04A0" w:firstRow="1" w:lastRow="0" w:firstColumn="1" w:lastColumn="0" w:noHBand="0" w:noVBand="1"/>
      </w:tblPr>
      <w:tblGrid>
        <w:gridCol w:w="2336"/>
        <w:gridCol w:w="2336"/>
        <w:gridCol w:w="2338"/>
        <w:gridCol w:w="2338"/>
      </w:tblGrid>
      <w:tr w:rsidR="00021FD1">
        <w:trPr>
          <w:trHeight w:val="492"/>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7" w:firstLine="0"/>
              <w:jc w:val="center"/>
            </w:pPr>
            <w:r>
              <w:rPr>
                <w:b/>
              </w:rPr>
              <w:t xml:space="preserve">Рабочие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rPr>
                <w:b/>
              </w:rPr>
              <w:t xml:space="preserve">Скорость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Время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 w:firstLine="0"/>
              <w:jc w:val="center"/>
            </w:pPr>
            <w:r>
              <w:rPr>
                <w:b/>
              </w:rPr>
              <w:t xml:space="preserve">Работа </w:t>
            </w:r>
          </w:p>
        </w:tc>
      </w:tr>
      <w:tr w:rsidR="00021FD1">
        <w:trPr>
          <w:trHeight w:val="804"/>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6" w:right="0" w:firstLine="0"/>
              <w:jc w:val="center"/>
            </w:pPr>
            <w:r>
              <w:rPr>
                <w:noProof/>
              </w:rPr>
              <w:drawing>
                <wp:inline distT="0" distB="0" distL="0" distR="0">
                  <wp:extent cx="201168" cy="377952"/>
                  <wp:effectExtent l="0" t="0" r="0" b="0"/>
                  <wp:docPr id="211907" name="Picture 211907"/>
                  <wp:cNvGraphicFramePr/>
                  <a:graphic xmlns:a="http://schemas.openxmlformats.org/drawingml/2006/main">
                    <a:graphicData uri="http://schemas.openxmlformats.org/drawingml/2006/picture">
                      <pic:pic xmlns:pic="http://schemas.openxmlformats.org/drawingml/2006/picture">
                        <pic:nvPicPr>
                          <pic:cNvPr id="211907" name="Picture 211907"/>
                          <pic:cNvPicPr/>
                        </pic:nvPicPr>
                        <pic:blipFill>
                          <a:blip r:embed="rId195"/>
                          <a:stretch>
                            <a:fillRect/>
                          </a:stretch>
                        </pic:blipFill>
                        <pic:spPr>
                          <a:xfrm>
                            <a:off x="0" y="0"/>
                            <a:ext cx="201168" cy="377952"/>
                          </a:xfrm>
                          <a:prstGeom prst="rect">
                            <a:avLst/>
                          </a:prstGeom>
                        </pic:spPr>
                      </pic:pic>
                    </a:graphicData>
                  </a:graphic>
                </wp:inline>
              </w:drawing>
            </w: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t xml:space="preserve">12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1 </w:t>
            </w:r>
          </w:p>
        </w:tc>
      </w:tr>
      <w:tr w:rsidR="00021FD1">
        <w:trPr>
          <w:trHeight w:val="494"/>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6" w:firstLine="0"/>
              <w:jc w:val="center"/>
            </w:pPr>
            <w:r>
              <w:rPr>
                <w:i/>
              </w:rPr>
              <w:t xml:space="preserve">х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1" w:right="0" w:firstLine="0"/>
              <w:jc w:val="center"/>
            </w:pP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7" w:right="0" w:firstLine="0"/>
              <w:jc w:val="center"/>
            </w:pPr>
            <w:r>
              <w:t xml:space="preserve"> </w:t>
            </w:r>
          </w:p>
        </w:tc>
      </w:tr>
      <w:tr w:rsidR="00021FD1">
        <w:trPr>
          <w:trHeight w:val="494"/>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7" w:firstLine="0"/>
              <w:jc w:val="center"/>
            </w:pPr>
            <w:r>
              <w:rPr>
                <w:b/>
              </w:rPr>
              <w:t xml:space="preserve">Рабочие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rPr>
                <w:b/>
              </w:rPr>
              <w:t xml:space="preserve">Скорость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Время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 w:firstLine="0"/>
              <w:jc w:val="center"/>
            </w:pPr>
            <w:r>
              <w:rPr>
                <w:b/>
              </w:rPr>
              <w:t xml:space="preserve">Работа </w:t>
            </w:r>
          </w:p>
        </w:tc>
      </w:tr>
      <w:tr w:rsidR="00021FD1">
        <w:trPr>
          <w:trHeight w:val="492"/>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6" w:firstLine="0"/>
              <w:jc w:val="center"/>
            </w:pPr>
            <w:r>
              <w:rPr>
                <w:i/>
              </w:rPr>
              <w:t xml:space="preserve">у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1" w:right="0" w:firstLine="0"/>
              <w:jc w:val="center"/>
            </w:pP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7" w:right="0" w:firstLine="0"/>
              <w:jc w:val="center"/>
            </w:pPr>
            <w:r>
              <w:t xml:space="preserve"> </w:t>
            </w:r>
          </w:p>
        </w:tc>
      </w:tr>
    </w:tbl>
    <w:p w:rsidR="00021FD1" w:rsidRDefault="003F789A">
      <w:pPr>
        <w:spacing w:after="115"/>
        <w:ind w:left="708" w:right="149" w:firstLine="0"/>
      </w:pPr>
      <w:r>
        <w:t xml:space="preserve">Составим систему уравнений </w:t>
      </w:r>
    </w:p>
    <w:p w:rsidR="00021FD1" w:rsidRDefault="003F789A">
      <w:pPr>
        <w:spacing w:after="163" w:line="259" w:lineRule="auto"/>
        <w:ind w:left="667" w:right="0" w:firstLine="0"/>
        <w:jc w:val="left"/>
      </w:pPr>
      <w:r>
        <w:rPr>
          <w:noProof/>
        </w:rPr>
        <w:drawing>
          <wp:inline distT="0" distB="0" distL="0" distR="0">
            <wp:extent cx="1557528" cy="600456"/>
            <wp:effectExtent l="0" t="0" r="0" b="0"/>
            <wp:docPr id="211908" name="Picture 211908"/>
            <wp:cNvGraphicFramePr/>
            <a:graphic xmlns:a="http://schemas.openxmlformats.org/drawingml/2006/main">
              <a:graphicData uri="http://schemas.openxmlformats.org/drawingml/2006/picture">
                <pic:pic xmlns:pic="http://schemas.openxmlformats.org/drawingml/2006/picture">
                  <pic:nvPicPr>
                    <pic:cNvPr id="211908" name="Picture 211908"/>
                    <pic:cNvPicPr/>
                  </pic:nvPicPr>
                  <pic:blipFill>
                    <a:blip r:embed="rId196"/>
                    <a:stretch>
                      <a:fillRect/>
                    </a:stretch>
                  </pic:blipFill>
                  <pic:spPr>
                    <a:xfrm>
                      <a:off x="0" y="0"/>
                      <a:ext cx="1557528" cy="600456"/>
                    </a:xfrm>
                    <a:prstGeom prst="rect">
                      <a:avLst/>
                    </a:prstGeom>
                  </pic:spPr>
                </pic:pic>
              </a:graphicData>
            </a:graphic>
          </wp:inline>
        </w:drawing>
      </w:r>
      <w:r>
        <w:t xml:space="preserve"> </w:t>
      </w:r>
    </w:p>
    <w:p w:rsidR="00021FD1" w:rsidRDefault="003F789A">
      <w:pPr>
        <w:spacing w:after="91"/>
        <w:ind w:left="708" w:right="149" w:firstLine="0"/>
      </w:pPr>
      <w:r>
        <w:t xml:space="preserve">Решив систему, получим: </w:t>
      </w:r>
    </w:p>
    <w:p w:rsidR="00021FD1" w:rsidRDefault="003F789A">
      <w:pPr>
        <w:spacing w:after="165" w:line="259" w:lineRule="auto"/>
        <w:ind w:left="667" w:right="0" w:firstLine="0"/>
        <w:jc w:val="left"/>
      </w:pPr>
      <w:r>
        <w:rPr>
          <w:noProof/>
        </w:rPr>
        <w:lastRenderedPageBreak/>
        <w:drawing>
          <wp:inline distT="0" distB="0" distL="0" distR="0">
            <wp:extent cx="627888" cy="810768"/>
            <wp:effectExtent l="0" t="0" r="0" b="0"/>
            <wp:docPr id="211909" name="Picture 211909"/>
            <wp:cNvGraphicFramePr/>
            <a:graphic xmlns:a="http://schemas.openxmlformats.org/drawingml/2006/main">
              <a:graphicData uri="http://schemas.openxmlformats.org/drawingml/2006/picture">
                <pic:pic xmlns:pic="http://schemas.openxmlformats.org/drawingml/2006/picture">
                  <pic:nvPicPr>
                    <pic:cNvPr id="211909" name="Picture 211909"/>
                    <pic:cNvPicPr/>
                  </pic:nvPicPr>
                  <pic:blipFill>
                    <a:blip r:embed="rId197"/>
                    <a:stretch>
                      <a:fillRect/>
                    </a:stretch>
                  </pic:blipFill>
                  <pic:spPr>
                    <a:xfrm>
                      <a:off x="0" y="0"/>
                      <a:ext cx="627888" cy="810768"/>
                    </a:xfrm>
                    <a:prstGeom prst="rect">
                      <a:avLst/>
                    </a:prstGeom>
                  </pic:spPr>
                </pic:pic>
              </a:graphicData>
            </a:graphic>
          </wp:inline>
        </w:drawing>
      </w:r>
      <w:r>
        <w:t xml:space="preserve"> </w:t>
      </w:r>
    </w:p>
    <w:p w:rsidR="00021FD1" w:rsidRDefault="003F789A">
      <w:pPr>
        <w:spacing w:line="396" w:lineRule="auto"/>
        <w:ind w:left="-15" w:right="149"/>
      </w:pPr>
      <w:r>
        <w:t xml:space="preserve">Это значит, что первому рабочему понадобится 20 дней на выполнение заказа, а второму – 30 дней, что </w:t>
      </w:r>
      <w:proofErr w:type="gramStart"/>
      <w:r>
        <w:t>больше</w:t>
      </w:r>
      <w:proofErr w:type="gramEnd"/>
      <w:r>
        <w:t xml:space="preserve"> чем 24 дня. </w:t>
      </w:r>
    </w:p>
    <w:p w:rsidR="00021FD1" w:rsidRDefault="003F789A">
      <w:pPr>
        <w:spacing w:after="127"/>
        <w:ind w:left="708" w:right="149" w:firstLine="0"/>
      </w:pPr>
      <w:r>
        <w:rPr>
          <w:b/>
          <w:i/>
        </w:rPr>
        <w:t>Ответ</w:t>
      </w:r>
      <w:r>
        <w:rPr>
          <w:i/>
        </w:rPr>
        <w:t>:</w:t>
      </w:r>
      <w:r>
        <w:t xml:space="preserve"> не успеет. </w:t>
      </w:r>
    </w:p>
    <w:p w:rsidR="00021FD1" w:rsidRDefault="003F789A">
      <w:pPr>
        <w:spacing w:after="121" w:line="395" w:lineRule="auto"/>
        <w:ind w:left="-15" w:right="149"/>
      </w:pPr>
      <w:r>
        <w:rPr>
          <w:b/>
          <w:i/>
        </w:rPr>
        <w:t>Формы работы</w:t>
      </w:r>
      <w:r>
        <w:t xml:space="preserve">: коллективное обсуждение решения проблем, групповая по проверке гипотез. </w:t>
      </w:r>
    </w:p>
    <w:p w:rsidR="00021FD1" w:rsidRDefault="003F789A">
      <w:pPr>
        <w:spacing w:after="428"/>
        <w:ind w:left="708" w:right="149" w:firstLine="0"/>
      </w:pPr>
      <w:r>
        <w:t xml:space="preserve">Из задачи № 142 может получиться такая проблемная ситуация. </w:t>
      </w:r>
    </w:p>
    <w:p w:rsidR="00021FD1" w:rsidRDefault="003F789A">
      <w:pPr>
        <w:pStyle w:val="3"/>
        <w:ind w:left="37" w:right="183"/>
      </w:pPr>
      <w:r>
        <w:t xml:space="preserve">Проблемная ситуация </w:t>
      </w:r>
    </w:p>
    <w:p w:rsidR="00021FD1" w:rsidRDefault="003F789A">
      <w:pPr>
        <w:spacing w:after="46" w:line="370" w:lineRule="auto"/>
        <w:ind w:left="-15" w:right="149"/>
      </w:pPr>
      <w:r>
        <w:t xml:space="preserve">Через две трубы бассейн наполняется за 8 часов. Первая труба шире, чем вторая. Однажды вторая труба засорилась и работала только первая труба. Она наполнила бассейн до половины, когда починили и включили вторую трубу. При этом первую трубу по техническим причинам пришлось выключить. В итоге весь бассейн был наполнен за 18 часов. Успеет ли Петя наполнить бассейн к началу </w:t>
      </w:r>
      <w:proofErr w:type="gramStart"/>
      <w:r>
        <w:t>вечеринки  в</w:t>
      </w:r>
      <w:proofErr w:type="gramEnd"/>
      <w:r>
        <w:t xml:space="preserve"> 8:15 вечера, если сегодня работает только вторая труба и сейчас 7:30 утра? Какую трубу ему нужно включить, чтобы наполнить бассейн как можно быстрее? </w:t>
      </w:r>
    </w:p>
    <w:p w:rsidR="00021FD1" w:rsidRDefault="003F789A">
      <w:pPr>
        <w:spacing w:after="0" w:line="259" w:lineRule="auto"/>
        <w:ind w:left="703" w:right="0" w:hanging="10"/>
        <w:jc w:val="left"/>
      </w:pPr>
      <w:r>
        <w:rPr>
          <w:b/>
          <w:i/>
        </w:rPr>
        <w:t xml:space="preserve">Решение. </w:t>
      </w:r>
    </w:p>
    <w:tbl>
      <w:tblPr>
        <w:tblStyle w:val="TableGrid"/>
        <w:tblW w:w="9348" w:type="dxa"/>
        <w:tblInd w:w="46" w:type="dxa"/>
        <w:tblCellMar>
          <w:left w:w="5" w:type="dxa"/>
          <w:right w:w="5" w:type="dxa"/>
        </w:tblCellMar>
        <w:tblLook w:val="04A0" w:firstRow="1" w:lastRow="0" w:firstColumn="1" w:lastColumn="0" w:noHBand="0" w:noVBand="1"/>
      </w:tblPr>
      <w:tblGrid>
        <w:gridCol w:w="2331"/>
        <w:gridCol w:w="2332"/>
        <w:gridCol w:w="2352"/>
        <w:gridCol w:w="2333"/>
      </w:tblGrid>
      <w:tr w:rsidR="00021FD1">
        <w:trPr>
          <w:trHeight w:val="494"/>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8" w:firstLine="0"/>
              <w:jc w:val="center"/>
            </w:pPr>
            <w:r>
              <w:rPr>
                <w:b/>
              </w:rPr>
              <w:t xml:space="preserve">Трубы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rPr>
                <w:b/>
              </w:rPr>
              <w:t xml:space="preserve">Скорость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Время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 w:firstLine="0"/>
              <w:jc w:val="center"/>
            </w:pPr>
            <w:r>
              <w:rPr>
                <w:b/>
              </w:rPr>
              <w:t xml:space="preserve">Работа </w:t>
            </w:r>
          </w:p>
        </w:tc>
      </w:tr>
      <w:tr w:rsidR="00021FD1">
        <w:trPr>
          <w:trHeight w:val="806"/>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9" w:right="0" w:firstLine="0"/>
              <w:jc w:val="center"/>
            </w:pPr>
            <w:r>
              <w:rPr>
                <w:noProof/>
              </w:rPr>
              <w:drawing>
                <wp:inline distT="0" distB="0" distL="0" distR="0">
                  <wp:extent cx="106680" cy="377952"/>
                  <wp:effectExtent l="0" t="0" r="0" b="0"/>
                  <wp:docPr id="211910" name="Picture 211910"/>
                  <wp:cNvGraphicFramePr/>
                  <a:graphic xmlns:a="http://schemas.openxmlformats.org/drawingml/2006/main">
                    <a:graphicData uri="http://schemas.openxmlformats.org/drawingml/2006/picture">
                      <pic:pic xmlns:pic="http://schemas.openxmlformats.org/drawingml/2006/picture">
                        <pic:nvPicPr>
                          <pic:cNvPr id="211910" name="Picture 211910"/>
                          <pic:cNvPicPr/>
                        </pic:nvPicPr>
                        <pic:blipFill>
                          <a:blip r:embed="rId198"/>
                          <a:stretch>
                            <a:fillRect/>
                          </a:stretch>
                        </pic:blipFill>
                        <pic:spPr>
                          <a:xfrm>
                            <a:off x="0" y="0"/>
                            <a:ext cx="106680" cy="377952"/>
                          </a:xfrm>
                          <a:prstGeom prst="rect">
                            <a:avLst/>
                          </a:prstGeom>
                        </pic:spPr>
                      </pic:pic>
                    </a:graphicData>
                  </a:graphic>
                </wp:inline>
              </w:drawing>
            </w:r>
            <w:r>
              <w:t xml:space="preserve">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8" w:firstLine="0"/>
              <w:jc w:val="center"/>
            </w:pPr>
            <w:r>
              <w:t xml:space="preserve">8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1 </w:t>
            </w:r>
          </w:p>
        </w:tc>
      </w:tr>
      <w:tr w:rsidR="00021FD1">
        <w:trPr>
          <w:trHeight w:val="494"/>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8" w:firstLine="0"/>
              <w:jc w:val="center"/>
            </w:pPr>
            <w:r>
              <w:rPr>
                <w:b/>
              </w:rPr>
              <w:t xml:space="preserve">Трубы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rPr>
                <w:b/>
              </w:rPr>
              <w:t xml:space="preserve">Скорость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4" w:firstLine="0"/>
              <w:jc w:val="center"/>
            </w:pPr>
            <w:r>
              <w:rPr>
                <w:b/>
              </w:rPr>
              <w:t xml:space="preserve">Время </w:t>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3" w:firstLine="0"/>
              <w:jc w:val="center"/>
            </w:pPr>
            <w:r>
              <w:rPr>
                <w:b/>
              </w:rPr>
              <w:t xml:space="preserve">Работа </w:t>
            </w:r>
          </w:p>
        </w:tc>
      </w:tr>
      <w:tr w:rsidR="00021FD1">
        <w:trPr>
          <w:trHeight w:val="809"/>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1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t xml:space="preserve">х </w:t>
            </w:r>
          </w:p>
        </w:tc>
        <w:tc>
          <w:tcPr>
            <w:tcW w:w="2338"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1487424" cy="938784"/>
                  <wp:effectExtent l="0" t="0" r="0" b="0"/>
                  <wp:docPr id="211914" name="Picture 211914"/>
                  <wp:cNvGraphicFramePr/>
                  <a:graphic xmlns:a="http://schemas.openxmlformats.org/drawingml/2006/main">
                    <a:graphicData uri="http://schemas.openxmlformats.org/drawingml/2006/picture">
                      <pic:pic xmlns:pic="http://schemas.openxmlformats.org/drawingml/2006/picture">
                        <pic:nvPicPr>
                          <pic:cNvPr id="211914" name="Picture 211914"/>
                          <pic:cNvPicPr/>
                        </pic:nvPicPr>
                        <pic:blipFill>
                          <a:blip r:embed="rId199"/>
                          <a:stretch>
                            <a:fillRect/>
                          </a:stretch>
                        </pic:blipFill>
                        <pic:spPr>
                          <a:xfrm>
                            <a:off x="0" y="0"/>
                            <a:ext cx="1487424" cy="938784"/>
                          </a:xfrm>
                          <a:prstGeom prst="rect">
                            <a:avLst/>
                          </a:prstGeom>
                        </pic:spPr>
                      </pic:pic>
                    </a:graphicData>
                  </a:graphic>
                </wp:inline>
              </w:drawing>
            </w: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0,5 </w:t>
            </w:r>
          </w:p>
        </w:tc>
      </w:tr>
      <w:tr w:rsidR="00021FD1">
        <w:trPr>
          <w:trHeight w:val="871"/>
        </w:trPr>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0" w:firstLine="0"/>
              <w:jc w:val="center"/>
            </w:pPr>
            <w:r>
              <w:t xml:space="preserve">2 </w:t>
            </w:r>
          </w:p>
        </w:tc>
        <w:tc>
          <w:tcPr>
            <w:tcW w:w="233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5" w:firstLine="0"/>
              <w:jc w:val="center"/>
            </w:pPr>
            <w:r>
              <w:t xml:space="preserve">у </w:t>
            </w: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233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2" w:firstLine="0"/>
              <w:jc w:val="center"/>
            </w:pPr>
            <w:r>
              <w:t xml:space="preserve">0,5 </w:t>
            </w:r>
          </w:p>
        </w:tc>
      </w:tr>
    </w:tbl>
    <w:p w:rsidR="00021FD1" w:rsidRDefault="003F789A">
      <w:pPr>
        <w:spacing w:after="87"/>
        <w:ind w:left="708" w:right="149" w:firstLine="0"/>
      </w:pPr>
      <w:r>
        <w:t xml:space="preserve">Составим систему уравнений: </w:t>
      </w:r>
    </w:p>
    <w:p w:rsidR="00021FD1" w:rsidRDefault="003F789A">
      <w:pPr>
        <w:spacing w:after="147" w:line="259" w:lineRule="auto"/>
        <w:ind w:left="667" w:right="0" w:firstLine="0"/>
        <w:jc w:val="left"/>
      </w:pPr>
      <w:r>
        <w:rPr>
          <w:noProof/>
        </w:rPr>
        <w:drawing>
          <wp:inline distT="0" distB="0" distL="0" distR="0">
            <wp:extent cx="1210056" cy="850392"/>
            <wp:effectExtent l="0" t="0" r="0" b="0"/>
            <wp:docPr id="211911" name="Picture 211911"/>
            <wp:cNvGraphicFramePr/>
            <a:graphic xmlns:a="http://schemas.openxmlformats.org/drawingml/2006/main">
              <a:graphicData uri="http://schemas.openxmlformats.org/drawingml/2006/picture">
                <pic:pic xmlns:pic="http://schemas.openxmlformats.org/drawingml/2006/picture">
                  <pic:nvPicPr>
                    <pic:cNvPr id="211911" name="Picture 211911"/>
                    <pic:cNvPicPr/>
                  </pic:nvPicPr>
                  <pic:blipFill>
                    <a:blip r:embed="rId200"/>
                    <a:stretch>
                      <a:fillRect/>
                    </a:stretch>
                  </pic:blipFill>
                  <pic:spPr>
                    <a:xfrm>
                      <a:off x="0" y="0"/>
                      <a:ext cx="1210056" cy="850392"/>
                    </a:xfrm>
                    <a:prstGeom prst="rect">
                      <a:avLst/>
                    </a:prstGeom>
                  </pic:spPr>
                </pic:pic>
              </a:graphicData>
            </a:graphic>
          </wp:inline>
        </w:drawing>
      </w:r>
      <w:r>
        <w:t xml:space="preserve"> </w:t>
      </w:r>
    </w:p>
    <w:p w:rsidR="00021FD1" w:rsidRDefault="003F789A">
      <w:pPr>
        <w:spacing w:after="106"/>
        <w:ind w:left="708" w:right="149" w:firstLine="0"/>
      </w:pPr>
      <w:r>
        <w:t xml:space="preserve">Решив систему, получим:  </w:t>
      </w:r>
    </w:p>
    <w:p w:rsidR="00021FD1" w:rsidRDefault="003F789A">
      <w:pPr>
        <w:spacing w:after="183" w:line="259" w:lineRule="auto"/>
        <w:ind w:left="667" w:right="0" w:firstLine="0"/>
        <w:jc w:val="left"/>
      </w:pPr>
      <w:r>
        <w:rPr>
          <w:noProof/>
        </w:rPr>
        <w:lastRenderedPageBreak/>
        <w:drawing>
          <wp:inline distT="0" distB="0" distL="0" distR="0">
            <wp:extent cx="1962912" cy="807720"/>
            <wp:effectExtent l="0" t="0" r="0" b="0"/>
            <wp:docPr id="211912" name="Picture 211912"/>
            <wp:cNvGraphicFramePr/>
            <a:graphic xmlns:a="http://schemas.openxmlformats.org/drawingml/2006/main">
              <a:graphicData uri="http://schemas.openxmlformats.org/drawingml/2006/picture">
                <pic:pic xmlns:pic="http://schemas.openxmlformats.org/drawingml/2006/picture">
                  <pic:nvPicPr>
                    <pic:cNvPr id="211912" name="Picture 211912"/>
                    <pic:cNvPicPr/>
                  </pic:nvPicPr>
                  <pic:blipFill>
                    <a:blip r:embed="rId201"/>
                    <a:stretch>
                      <a:fillRect/>
                    </a:stretch>
                  </pic:blipFill>
                  <pic:spPr>
                    <a:xfrm>
                      <a:off x="0" y="0"/>
                      <a:ext cx="1962912" cy="807720"/>
                    </a:xfrm>
                    <a:prstGeom prst="rect">
                      <a:avLst/>
                    </a:prstGeom>
                  </pic:spPr>
                </pic:pic>
              </a:graphicData>
            </a:graphic>
          </wp:inline>
        </w:drawing>
      </w:r>
      <w:r>
        <w:t xml:space="preserve"> </w:t>
      </w:r>
    </w:p>
    <w:p w:rsidR="00021FD1" w:rsidRDefault="003F789A">
      <w:pPr>
        <w:spacing w:after="36" w:line="370" w:lineRule="auto"/>
        <w:ind w:left="-15" w:right="149"/>
      </w:pPr>
      <w:r>
        <w:t xml:space="preserve">Используя условие задачи, заключающееся в том, что первая труба шире, делаем вывод, что вода через неё бежит быстрее; далее находим, что скорость первой трубы составляет </w:t>
      </w:r>
      <w:r>
        <w:rPr>
          <w:noProof/>
        </w:rPr>
        <w:drawing>
          <wp:inline distT="0" distB="0" distL="0" distR="0">
            <wp:extent cx="149352" cy="280416"/>
            <wp:effectExtent l="0" t="0" r="0" b="0"/>
            <wp:docPr id="211913" name="Picture 211913"/>
            <wp:cNvGraphicFramePr/>
            <a:graphic xmlns:a="http://schemas.openxmlformats.org/drawingml/2006/main">
              <a:graphicData uri="http://schemas.openxmlformats.org/drawingml/2006/picture">
                <pic:pic xmlns:pic="http://schemas.openxmlformats.org/drawingml/2006/picture">
                  <pic:nvPicPr>
                    <pic:cNvPr id="211913" name="Picture 211913"/>
                    <pic:cNvPicPr/>
                  </pic:nvPicPr>
                  <pic:blipFill>
                    <a:blip r:embed="rId202"/>
                    <a:stretch>
                      <a:fillRect/>
                    </a:stretch>
                  </pic:blipFill>
                  <pic:spPr>
                    <a:xfrm>
                      <a:off x="0" y="0"/>
                      <a:ext cx="149352" cy="280416"/>
                    </a:xfrm>
                    <a:prstGeom prst="rect">
                      <a:avLst/>
                    </a:prstGeom>
                  </pic:spPr>
                </pic:pic>
              </a:graphicData>
            </a:graphic>
          </wp:inline>
        </w:drawing>
      </w:r>
      <w:r>
        <w:t xml:space="preserve"> и бассейн через неё наполнится за 12 часов.  </w:t>
      </w:r>
    </w:p>
    <w:p w:rsidR="00021FD1" w:rsidRDefault="003F789A">
      <w:pPr>
        <w:spacing w:line="395" w:lineRule="auto"/>
        <w:ind w:left="-15" w:right="149"/>
      </w:pPr>
      <w:r>
        <w:t xml:space="preserve">У Пети есть запас времени: 20 ч 15 мин – 7 ч 30 мин = 12 ч 45 мин, что больше, чем 12 часов. </w:t>
      </w:r>
    </w:p>
    <w:p w:rsidR="00021FD1" w:rsidRDefault="003F789A">
      <w:pPr>
        <w:spacing w:after="125"/>
        <w:ind w:left="708" w:right="149" w:firstLine="0"/>
      </w:pPr>
      <w:r>
        <w:rPr>
          <w:b/>
          <w:i/>
        </w:rPr>
        <w:t>Ответ</w:t>
      </w:r>
      <w:r>
        <w:rPr>
          <w:b/>
        </w:rPr>
        <w:t>:</w:t>
      </w:r>
      <w:r>
        <w:t xml:space="preserve"> успеет. </w:t>
      </w:r>
    </w:p>
    <w:p w:rsidR="00021FD1" w:rsidRDefault="003F789A">
      <w:pPr>
        <w:spacing w:line="397" w:lineRule="auto"/>
        <w:ind w:left="-15" w:right="149"/>
      </w:pPr>
      <w:r>
        <w:rPr>
          <w:b/>
          <w:i/>
        </w:rPr>
        <w:t>Формы работы</w:t>
      </w:r>
      <w:r>
        <w:t>: коллективное обсуждение решения проблем, групповая по проверке гипотез.</w:t>
      </w:r>
      <w:r>
        <w:rPr>
          <w:b/>
        </w:rPr>
        <w:t xml:space="preserve"> </w:t>
      </w:r>
    </w:p>
    <w:p w:rsidR="00021FD1" w:rsidRDefault="003F789A">
      <w:pPr>
        <w:spacing w:after="0" w:line="259" w:lineRule="auto"/>
        <w:ind w:right="0" w:firstLine="0"/>
        <w:jc w:val="left"/>
      </w:pPr>
      <w:r>
        <w:rPr>
          <w:b/>
        </w:rPr>
        <w:t xml:space="preserve"> </w:t>
      </w:r>
      <w:r>
        <w:rPr>
          <w:b/>
        </w:rPr>
        <w:tab/>
        <w:t xml:space="preserve"> </w:t>
      </w:r>
    </w:p>
    <w:p w:rsidR="00021FD1" w:rsidRDefault="003F789A">
      <w:pPr>
        <w:pStyle w:val="1"/>
        <w:spacing w:after="182" w:line="259" w:lineRule="auto"/>
        <w:ind w:left="166" w:right="137"/>
        <w:jc w:val="both"/>
      </w:pPr>
      <w:bookmarkStart w:id="17" w:name="_Toc216701"/>
      <w:r>
        <w:t xml:space="preserve">Кейс № 18. Учебный раздел «Повторение, обобщение, систематизация знаний (Решение треугольников. Преобразование подобия. Метод координат и его применение. Измерение геометрических величин)» (9 класс) </w:t>
      </w:r>
      <w:bookmarkEnd w:id="17"/>
    </w:p>
    <w:p w:rsidR="00021FD1" w:rsidRDefault="003F789A">
      <w:pPr>
        <w:spacing w:after="543"/>
        <w:ind w:left="37" w:right="181" w:hanging="10"/>
        <w:jc w:val="center"/>
      </w:pPr>
      <w:r>
        <w:rPr>
          <w:b/>
        </w:rPr>
        <w:t xml:space="preserve">Жилой комплекс </w:t>
      </w:r>
    </w:p>
    <w:p w:rsidR="00021FD1" w:rsidRDefault="003F789A">
      <w:pPr>
        <w:pStyle w:val="3"/>
        <w:spacing w:after="122"/>
        <w:ind w:left="561"/>
      </w:pPr>
      <w:r>
        <w:t xml:space="preserve">Методическая проблема </w:t>
      </w:r>
    </w:p>
    <w:p w:rsidR="00021FD1" w:rsidRDefault="003F789A">
      <w:pPr>
        <w:spacing w:after="156" w:line="377" w:lineRule="auto"/>
        <w:ind w:left="-15" w:right="149"/>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в рамках раздела «Повторение, обобщение, систематизация знаний». </w:t>
      </w:r>
    </w:p>
    <w:p w:rsidR="00021FD1" w:rsidRDefault="003F789A">
      <w:pPr>
        <w:pStyle w:val="3"/>
        <w:ind w:left="560"/>
      </w:pPr>
      <w:r>
        <w:t xml:space="preserve">Анализ методической проблемы  </w:t>
      </w:r>
    </w:p>
    <w:p w:rsidR="00021FD1" w:rsidRDefault="003F789A">
      <w:pPr>
        <w:spacing w:after="42" w:line="365" w:lineRule="auto"/>
        <w:ind w:left="-15" w:right="149"/>
      </w:pPr>
      <w:r>
        <w:t xml:space="preserve">Компетенции приобретаются человеком в деятельности, имеющей для него ценность. В процессе обучения математике необходимо предлагать обучающимся не только типичные учебные задачи, характерные для традиционных систем обучения, но и задачи, близкие к реальным проблемным ситуациям, с которыми сталкивается обучающийся. В заданиях по формированию математической грамотности используются четыре вида контекста: общественный, личностный, профессиональный и научный. При формировании компетенции «распознавать математические объекты и закономерности в реальных жизненных ситуациях» на </w:t>
      </w:r>
      <w:r>
        <w:lastRenderedPageBreak/>
        <w:t xml:space="preserve">первых этапах обучения предлагаются задачи, представленные в интересном для обучающегося контексте и разрешаемые доступными ему средствами математики. </w:t>
      </w:r>
    </w:p>
    <w:p w:rsidR="00021FD1" w:rsidRDefault="003F789A">
      <w:pPr>
        <w:spacing w:after="26" w:line="379" w:lineRule="auto"/>
        <w:ind w:left="-15" w:right="149"/>
      </w:pPr>
      <w:r>
        <w:t xml:space="preserve"> «Умение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входит в приоритетные цели обучения математике в 5–9 классах, представленные в Примерной основной образовательной программе основного общего образования (протокол от 18 марта 2022 г. № 1/22) [9].  </w:t>
      </w:r>
    </w:p>
    <w:p w:rsidR="00021FD1" w:rsidRDefault="003F789A">
      <w:pPr>
        <w:spacing w:line="356" w:lineRule="auto"/>
        <w:ind w:left="-15" w:right="149"/>
      </w:pPr>
      <w:r>
        <w:t xml:space="preserve">Однако в существующих УМК в большей степени присутствуют задания, ориентированные преимущественно на освоение математического аппарата, и практически отсутствуют задания, которые позволяли бы целенаправленно формировать «умение распознавать проявления математических понятий, объектов и закономерностей в реальных жизненных ситуациях».  </w:t>
      </w:r>
    </w:p>
    <w:p w:rsidR="00021FD1" w:rsidRDefault="003F789A">
      <w:pPr>
        <w:spacing w:after="141" w:line="384" w:lineRule="auto"/>
        <w:ind w:left="-15" w:right="149"/>
      </w:pPr>
      <w:r>
        <w:t xml:space="preserve">В федеральном государственном образовательном стандарте основного общего образования, утверждённом приказом Министерства просвещения Российской Федерации от 31 мая 2021 г. № 287, отмечается важность прикладного характера математики как описательного языка науки и техники, средства моделирования процессов и явлений, в том числе из повседневной жизни [11]. </w:t>
      </w:r>
    </w:p>
    <w:p w:rsidR="00021FD1" w:rsidRDefault="003F789A">
      <w:pPr>
        <w:pStyle w:val="3"/>
        <w:ind w:left="563"/>
      </w:pPr>
      <w:r>
        <w:t xml:space="preserve">Цель  </w:t>
      </w:r>
    </w:p>
    <w:p w:rsidR="00021FD1" w:rsidRDefault="003F789A">
      <w:pPr>
        <w:spacing w:after="169" w:line="364" w:lineRule="auto"/>
        <w:ind w:left="-15" w:right="149"/>
      </w:pPr>
      <w:r>
        <w:t xml:space="preserve">Раскрыть способы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раздела «Повторение, обобщение, систематизация знаний (Решение треугольников. Преобразование подобия. Метод координат и его применение. Измерение геометрических величин)». </w:t>
      </w:r>
    </w:p>
    <w:p w:rsidR="00021FD1" w:rsidRDefault="003F789A">
      <w:pPr>
        <w:pStyle w:val="3"/>
        <w:ind w:left="564"/>
      </w:pPr>
      <w:r>
        <w:t xml:space="preserve">Задачи </w:t>
      </w:r>
    </w:p>
    <w:p w:rsidR="00021FD1" w:rsidRDefault="003F789A">
      <w:pPr>
        <w:numPr>
          <w:ilvl w:val="0"/>
          <w:numId w:val="86"/>
        </w:numPr>
        <w:spacing w:after="26" w:line="376" w:lineRule="auto"/>
        <w:ind w:right="149"/>
      </w:pPr>
      <w:r>
        <w:t xml:space="preserve">Выделить характеристики деятельности обучающихся в основном содержании раздела «Повторение, обобщение, систематизация знаний (Решение треугольников. Преобразование подобия. Метод координат и его применение. </w:t>
      </w:r>
    </w:p>
    <w:p w:rsidR="00021FD1" w:rsidRDefault="003F789A">
      <w:pPr>
        <w:spacing w:after="126"/>
        <w:ind w:left="-15" w:right="149" w:firstLine="0"/>
      </w:pPr>
      <w:r>
        <w:t xml:space="preserve">Измерение геометрических величин)». </w:t>
      </w:r>
    </w:p>
    <w:p w:rsidR="00021FD1" w:rsidRDefault="003F789A">
      <w:pPr>
        <w:numPr>
          <w:ilvl w:val="0"/>
          <w:numId w:val="86"/>
        </w:numPr>
        <w:spacing w:line="369" w:lineRule="auto"/>
        <w:ind w:right="149"/>
      </w:pPr>
      <w:r>
        <w:lastRenderedPageBreak/>
        <w:t xml:space="preserve">Разработать систему типовых заданий на формирование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numPr>
          <w:ilvl w:val="0"/>
          <w:numId w:val="86"/>
        </w:numPr>
        <w:spacing w:line="364" w:lineRule="auto"/>
        <w:ind w:right="149"/>
      </w:pPr>
      <w:r>
        <w:t xml:space="preserve">Описать методические приемы формирования компетенции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раздела «Повторение, обобщение, систематизация знаний (Решение треугольников. Преобразование подобия. Метод координат и его применение. Измерение геометрических величин)». </w:t>
      </w:r>
    </w:p>
    <w:p w:rsidR="00021FD1" w:rsidRDefault="003F789A">
      <w:pPr>
        <w:spacing w:after="247" w:line="259" w:lineRule="auto"/>
        <w:ind w:left="2716" w:right="137" w:hanging="10"/>
      </w:pPr>
      <w:r>
        <w:rPr>
          <w:b/>
        </w:rPr>
        <w:t xml:space="preserve">Способы решения методической проблемы </w:t>
      </w:r>
    </w:p>
    <w:p w:rsidR="00021FD1" w:rsidRDefault="003F789A">
      <w:pPr>
        <w:spacing w:line="383" w:lineRule="auto"/>
        <w:ind w:left="-15" w:right="149"/>
      </w:pPr>
      <w:r>
        <w:t xml:space="preserve">В таблице 1 представлены характеристики деятельности обучающихся в основном </w:t>
      </w:r>
      <w:proofErr w:type="gramStart"/>
      <w:r>
        <w:t>содержании  раздела</w:t>
      </w:r>
      <w:proofErr w:type="gramEnd"/>
      <w:r>
        <w:t xml:space="preserve"> «Повторение, обобщение, систематизация знаний (Решение треугольников. Преобразование подобия. Метод координат и его применение. Измерение геометрических величин)». </w:t>
      </w:r>
    </w:p>
    <w:p w:rsidR="00021FD1" w:rsidRDefault="003F789A">
      <w:pPr>
        <w:spacing w:after="181"/>
        <w:ind w:left="241" w:right="0" w:hanging="10"/>
        <w:jc w:val="left"/>
      </w:pPr>
      <w:r>
        <w:rPr>
          <w:i/>
        </w:rPr>
        <w:t xml:space="preserve">Таблица 1. \Характеристики деятельности обучающихся в основном содержании </w:t>
      </w:r>
    </w:p>
    <w:p w:rsidR="00021FD1" w:rsidRDefault="003F789A">
      <w:pPr>
        <w:pStyle w:val="4"/>
        <w:ind w:left="917" w:right="926"/>
      </w:pPr>
      <w:r>
        <w:t xml:space="preserve">раздела «Повторение, обобщение, систематизация </w:t>
      </w:r>
      <w:proofErr w:type="gramStart"/>
      <w:r>
        <w:t>знаний  (</w:t>
      </w:r>
      <w:proofErr w:type="gramEnd"/>
      <w:r>
        <w:t xml:space="preserve">Решение треугольников. Преобразование подобия. Метод координат и его применение. Измерение геометрических величин)» </w:t>
      </w:r>
    </w:p>
    <w:tbl>
      <w:tblPr>
        <w:tblStyle w:val="TableGrid"/>
        <w:tblW w:w="9636" w:type="dxa"/>
        <w:tblInd w:w="5" w:type="dxa"/>
        <w:tblCellMar>
          <w:top w:w="9" w:type="dxa"/>
          <w:left w:w="108" w:type="dxa"/>
          <w:right w:w="37" w:type="dxa"/>
        </w:tblCellMar>
        <w:tblLook w:val="04A0" w:firstRow="1" w:lastRow="0" w:firstColumn="1" w:lastColumn="0" w:noHBand="0" w:noVBand="1"/>
      </w:tblPr>
      <w:tblGrid>
        <w:gridCol w:w="3371"/>
        <w:gridCol w:w="6265"/>
      </w:tblGrid>
      <w:tr w:rsidR="00021FD1">
        <w:trPr>
          <w:trHeight w:val="492"/>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7" w:firstLine="0"/>
              <w:jc w:val="center"/>
            </w:pPr>
            <w:r>
              <w:rPr>
                <w:b/>
              </w:rPr>
              <w:t>Основное содержание</w:t>
            </w:r>
            <w:r>
              <w:t xml:space="preserve"> </w:t>
            </w:r>
          </w:p>
        </w:tc>
        <w:tc>
          <w:tcPr>
            <w:tcW w:w="626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66" w:right="0" w:firstLine="0"/>
              <w:jc w:val="left"/>
            </w:pPr>
            <w:r>
              <w:rPr>
                <w:b/>
              </w:rPr>
              <w:t>Характеристики деятельности обучающихся</w:t>
            </w:r>
            <w:r>
              <w:t xml:space="preserve"> </w:t>
            </w:r>
          </w:p>
        </w:tc>
      </w:tr>
      <w:tr w:rsidR="00021FD1">
        <w:trPr>
          <w:trHeight w:val="1459"/>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Нахождение длин сторон и </w:t>
            </w:r>
            <w:r>
              <w:tab/>
              <w:t xml:space="preserve">величин </w:t>
            </w:r>
            <w:r>
              <w:tab/>
              <w:t xml:space="preserve">углов треугольников. </w:t>
            </w:r>
          </w:p>
        </w:tc>
        <w:tc>
          <w:tcPr>
            <w:tcW w:w="626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rPr>
                <w:b/>
              </w:rPr>
              <w:t>Решать практические задачи</w:t>
            </w:r>
            <w:r>
              <w:t xml:space="preserve">, сводящиеся к нахождению различных элементов треугольника </w:t>
            </w:r>
          </w:p>
        </w:tc>
      </w:tr>
      <w:tr w:rsidR="00021FD1">
        <w:trPr>
          <w:trHeight w:val="1459"/>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168" w:line="259" w:lineRule="auto"/>
              <w:ind w:left="2" w:right="0" w:firstLine="0"/>
              <w:jc w:val="left"/>
            </w:pPr>
            <w:r>
              <w:t xml:space="preserve">Соответственные </w:t>
            </w:r>
          </w:p>
          <w:p w:rsidR="00021FD1" w:rsidRDefault="003F789A">
            <w:pPr>
              <w:spacing w:after="0" w:line="259" w:lineRule="auto"/>
              <w:ind w:left="2" w:right="0" w:firstLine="0"/>
              <w:jc w:val="left"/>
            </w:pPr>
            <w:r>
              <w:t xml:space="preserve">элементы </w:t>
            </w:r>
            <w:r>
              <w:tab/>
              <w:t xml:space="preserve">подобных фигур. </w:t>
            </w:r>
          </w:p>
        </w:tc>
        <w:tc>
          <w:tcPr>
            <w:tcW w:w="6265" w:type="dxa"/>
            <w:tcBorders>
              <w:top w:val="single" w:sz="4" w:space="0" w:color="000000"/>
              <w:left w:val="single" w:sz="4" w:space="0" w:color="000000"/>
              <w:bottom w:val="single" w:sz="4" w:space="0" w:color="000000"/>
              <w:right w:val="single" w:sz="4" w:space="0" w:color="000000"/>
            </w:tcBorders>
          </w:tcPr>
          <w:p w:rsidR="00021FD1" w:rsidRDefault="003F789A">
            <w:pPr>
              <w:spacing w:after="187" w:line="259" w:lineRule="auto"/>
              <w:ind w:right="0" w:firstLine="0"/>
            </w:pPr>
            <w:r>
              <w:rPr>
                <w:b/>
              </w:rPr>
              <w:t xml:space="preserve">Находить </w:t>
            </w:r>
            <w:r>
              <w:t xml:space="preserve">примеры подобия в окружающей </w:t>
            </w:r>
          </w:p>
          <w:p w:rsidR="00021FD1" w:rsidRDefault="003F789A">
            <w:pPr>
              <w:spacing w:after="0" w:line="259" w:lineRule="auto"/>
              <w:ind w:right="0" w:firstLine="0"/>
              <w:jc w:val="left"/>
            </w:pPr>
            <w:r>
              <w:t xml:space="preserve">действительности </w:t>
            </w:r>
          </w:p>
        </w:tc>
      </w:tr>
      <w:tr w:rsidR="00021FD1">
        <w:trPr>
          <w:trHeight w:val="3874"/>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133" w:line="259" w:lineRule="auto"/>
              <w:ind w:left="2" w:right="0" w:firstLine="0"/>
              <w:jc w:val="left"/>
            </w:pPr>
            <w:r>
              <w:lastRenderedPageBreak/>
              <w:t xml:space="preserve">Простейшие </w:t>
            </w:r>
          </w:p>
          <w:p w:rsidR="00021FD1" w:rsidRDefault="003F789A">
            <w:pPr>
              <w:spacing w:after="0" w:line="259" w:lineRule="auto"/>
              <w:ind w:left="2" w:right="73" w:firstLine="0"/>
            </w:pPr>
            <w:r>
              <w:t>геометрические фигуры и их свойства.  Измерение геометрических величин.</w:t>
            </w:r>
            <w:r>
              <w:rPr>
                <w:b/>
              </w:rPr>
              <w:t xml:space="preserve"> </w:t>
            </w:r>
          </w:p>
        </w:tc>
        <w:tc>
          <w:tcPr>
            <w:tcW w:w="6265" w:type="dxa"/>
            <w:tcBorders>
              <w:top w:val="single" w:sz="4" w:space="0" w:color="000000"/>
              <w:left w:val="single" w:sz="4" w:space="0" w:color="000000"/>
              <w:bottom w:val="single" w:sz="4" w:space="0" w:color="000000"/>
              <w:right w:val="single" w:sz="4" w:space="0" w:color="000000"/>
            </w:tcBorders>
          </w:tcPr>
          <w:p w:rsidR="00021FD1" w:rsidRDefault="003F789A">
            <w:pPr>
              <w:spacing w:after="28" w:line="376" w:lineRule="auto"/>
              <w:ind w:right="73" w:firstLine="0"/>
            </w:pPr>
            <w:r>
              <w:rPr>
                <w:b/>
              </w:rPr>
              <w:t>Использовать</w:t>
            </w:r>
            <w:r>
              <w:t xml:space="preserve"> формулы: периметра и площади многоугольников, объёма прямоугольного параллелепипеда.  </w:t>
            </w:r>
          </w:p>
          <w:p w:rsidR="00021FD1" w:rsidRDefault="003F789A">
            <w:pPr>
              <w:spacing w:after="4" w:line="395" w:lineRule="auto"/>
              <w:ind w:right="70" w:firstLine="0"/>
            </w:pPr>
            <w:r>
              <w:rPr>
                <w:b/>
              </w:rPr>
              <w:t>Решать</w:t>
            </w:r>
            <w:r>
              <w:t xml:space="preserve"> задачи на повторение основных понятий, иллюстрацию связей между различными частями курса.  </w:t>
            </w:r>
          </w:p>
          <w:p w:rsidR="00021FD1" w:rsidRDefault="003F789A">
            <w:pPr>
              <w:spacing w:after="185" w:line="259" w:lineRule="auto"/>
              <w:ind w:right="0" w:firstLine="0"/>
              <w:jc w:val="left"/>
            </w:pPr>
            <w:r>
              <w:rPr>
                <w:b/>
              </w:rPr>
              <w:t>Выбирать</w:t>
            </w:r>
            <w:r>
              <w:t xml:space="preserve"> метод для решения задачи. </w:t>
            </w:r>
          </w:p>
          <w:p w:rsidR="00021FD1" w:rsidRDefault="003F789A">
            <w:pPr>
              <w:spacing w:after="0" w:line="259" w:lineRule="auto"/>
              <w:ind w:right="0" w:firstLine="0"/>
              <w:jc w:val="left"/>
            </w:pPr>
            <w:r>
              <w:rPr>
                <w:b/>
              </w:rPr>
              <w:t>Решать</w:t>
            </w:r>
            <w:r>
              <w:t xml:space="preserve"> задачи из повседневной жизни.</w:t>
            </w:r>
            <w:r>
              <w:rPr>
                <w:b/>
              </w:rPr>
              <w:t xml:space="preserve"> </w:t>
            </w:r>
          </w:p>
        </w:tc>
      </w:tr>
      <w:tr w:rsidR="00021FD1">
        <w:trPr>
          <w:trHeight w:val="977"/>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Решение задач с помощью векторов.</w:t>
            </w:r>
            <w:r>
              <w:rPr>
                <w:b/>
              </w:rPr>
              <w:t xml:space="preserve"> </w:t>
            </w:r>
          </w:p>
        </w:tc>
        <w:tc>
          <w:tcPr>
            <w:tcW w:w="6265"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pPr>
            <w:r>
              <w:rPr>
                <w:b/>
              </w:rPr>
              <w:t>Оперировать</w:t>
            </w:r>
            <w:r>
              <w:t xml:space="preserve"> понятиями: прямоугольная система координат, вектор; использовать эти понятия для представления данных и решения задач, в том числе из других учебных предметов. </w:t>
            </w:r>
          </w:p>
        </w:tc>
      </w:tr>
      <w:tr w:rsidR="00021FD1">
        <w:trPr>
          <w:trHeight w:val="965"/>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 </w:t>
            </w:r>
          </w:p>
        </w:tc>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r>
      <w:tr w:rsidR="00021FD1">
        <w:trPr>
          <w:trHeight w:val="494"/>
        </w:trPr>
        <w:tc>
          <w:tcPr>
            <w:tcW w:w="3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5" w:firstLine="0"/>
              <w:jc w:val="center"/>
            </w:pPr>
            <w:r>
              <w:rPr>
                <w:b/>
              </w:rPr>
              <w:t>Основное содержание</w:t>
            </w:r>
            <w:r>
              <w:t xml:space="preserve"> </w:t>
            </w:r>
          </w:p>
        </w:tc>
        <w:tc>
          <w:tcPr>
            <w:tcW w:w="626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66" w:right="0" w:firstLine="0"/>
              <w:jc w:val="left"/>
            </w:pPr>
            <w:r>
              <w:rPr>
                <w:b/>
              </w:rPr>
              <w:t>Характеристики деятельности обучающихся</w:t>
            </w:r>
            <w:r>
              <w:t xml:space="preserve"> </w:t>
            </w:r>
          </w:p>
        </w:tc>
      </w:tr>
      <w:tr w:rsidR="00021FD1">
        <w:trPr>
          <w:trHeight w:val="3874"/>
        </w:trPr>
        <w:tc>
          <w:tcPr>
            <w:tcW w:w="3371" w:type="dxa"/>
            <w:tcBorders>
              <w:top w:val="single" w:sz="4" w:space="0" w:color="000000"/>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6265" w:type="dxa"/>
            <w:tcBorders>
              <w:top w:val="single" w:sz="4" w:space="0" w:color="000000"/>
              <w:left w:val="single" w:sz="4" w:space="0" w:color="000000"/>
              <w:bottom w:val="single" w:sz="4" w:space="0" w:color="000000"/>
              <w:right w:val="single" w:sz="4" w:space="0" w:color="000000"/>
            </w:tcBorders>
          </w:tcPr>
          <w:p w:rsidR="00021FD1" w:rsidRDefault="003F789A">
            <w:pPr>
              <w:spacing w:after="7" w:line="392" w:lineRule="auto"/>
              <w:ind w:right="0" w:firstLine="0"/>
              <w:jc w:val="left"/>
            </w:pPr>
            <w:r>
              <w:rPr>
                <w:b/>
              </w:rPr>
              <w:t>Решать</w:t>
            </w:r>
            <w:r>
              <w:t xml:space="preserve"> геометрические задачи с использованием векторов.</w:t>
            </w:r>
            <w:r>
              <w:rPr>
                <w:b/>
              </w:rPr>
              <w:t xml:space="preserve">  </w:t>
            </w:r>
          </w:p>
          <w:p w:rsidR="00021FD1" w:rsidRDefault="003F789A">
            <w:pPr>
              <w:spacing w:after="0" w:line="402" w:lineRule="auto"/>
              <w:ind w:right="0" w:firstLine="0"/>
              <w:jc w:val="left"/>
            </w:pPr>
            <w:r>
              <w:rPr>
                <w:b/>
              </w:rPr>
              <w:t>Осваивать</w:t>
            </w:r>
            <w:r>
              <w:t xml:space="preserve"> </w:t>
            </w:r>
            <w:r>
              <w:tab/>
              <w:t xml:space="preserve">понятие </w:t>
            </w:r>
            <w:r>
              <w:tab/>
              <w:t xml:space="preserve">прямоугольной </w:t>
            </w:r>
            <w:r>
              <w:tab/>
              <w:t xml:space="preserve">системы координат, декартовых координат точки. </w:t>
            </w:r>
          </w:p>
          <w:p w:rsidR="00021FD1" w:rsidRDefault="003F789A">
            <w:pPr>
              <w:spacing w:after="0" w:line="259" w:lineRule="auto"/>
              <w:ind w:right="70" w:firstLine="0"/>
            </w:pPr>
            <w:r>
              <w:rPr>
                <w:b/>
              </w:rPr>
              <w:t>Применять</w:t>
            </w:r>
            <w:r>
              <w:t xml:space="preserve"> координаты при решении геометрических и практических задач, для построения математических моделей реальных задач («метод координат»). </w:t>
            </w:r>
          </w:p>
        </w:tc>
      </w:tr>
    </w:tbl>
    <w:p w:rsidR="00021FD1" w:rsidRDefault="003F789A">
      <w:pPr>
        <w:spacing w:line="363" w:lineRule="auto"/>
        <w:ind w:left="-15" w:right="149"/>
      </w:pPr>
      <w:r>
        <w:t xml:space="preserve">Формирование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раздела «Повторение, обобщение, систематизация знаний (Решение треугольников. Преобразование подобия. Метод координат и его применение. Измерение геометрических величин)» следует поэтапно. </w:t>
      </w:r>
    </w:p>
    <w:p w:rsidR="00021FD1" w:rsidRDefault="003F789A">
      <w:pPr>
        <w:spacing w:after="162" w:line="370" w:lineRule="auto"/>
        <w:ind w:left="-15" w:right="149"/>
      </w:pPr>
      <w:r>
        <w:t xml:space="preserve">На первом этапе необходимо, чтобы обучающиеся научились выделять понятийный аппарат решения треугольников, преобразования подобия, метода координат и его применения, измерения геометрических величин в описании реальной ситуации. Для этого можно предложить следующие задания. </w:t>
      </w:r>
    </w:p>
    <w:p w:rsidR="00021FD1" w:rsidRDefault="003F789A">
      <w:pPr>
        <w:pStyle w:val="3"/>
        <w:ind w:left="37" w:right="183"/>
      </w:pPr>
      <w:r>
        <w:lastRenderedPageBreak/>
        <w:t>Задание 1</w:t>
      </w:r>
      <w:r>
        <w:rPr>
          <w:b w:val="0"/>
        </w:rPr>
        <w:t xml:space="preserve"> </w:t>
      </w:r>
    </w:p>
    <w:p w:rsidR="00021FD1" w:rsidRDefault="003F789A">
      <w:pPr>
        <w:spacing w:line="390" w:lineRule="auto"/>
        <w:ind w:left="-15" w:right="149"/>
      </w:pPr>
      <w:r>
        <w:t xml:space="preserve">В 2013 году в Сингапуре был построен уникальный Жилой комплекс </w:t>
      </w:r>
      <w:proofErr w:type="spellStart"/>
      <w:r>
        <w:t>Interlace</w:t>
      </w:r>
      <w:proofErr w:type="spellEnd"/>
      <w:r>
        <w:t xml:space="preserve">. Комплекс, напоминающий кубики </w:t>
      </w:r>
      <w:proofErr w:type="spellStart"/>
      <w:r>
        <w:t>Лего</w:t>
      </w:r>
      <w:proofErr w:type="spellEnd"/>
      <w:r>
        <w:t xml:space="preserve">, представляет собой 31 модульный блок, каждый из которых достигает 70 метров в длину и 6 этажей в высоту. Дома поставлены друг на друга в четыре яруса. Блоки сложены между собой в шестиугольном порядке в ассиметричной форме с просветами, что дает возможность увеличить обзорную панораму из квартир дома. Жители могут отдыхать, заниматься спортом и развлекаться, не покидая территории комплекса.  </w:t>
      </w:r>
    </w:p>
    <w:p w:rsidR="00021FD1" w:rsidRDefault="003F789A">
      <w:pPr>
        <w:spacing w:line="383" w:lineRule="auto"/>
        <w:ind w:left="-15" w:right="149"/>
      </w:pPr>
      <w:r>
        <w:t xml:space="preserve">Увидев в сети Интернет этот объект, Миша и Петя решили узнать о нём как можно больше. Но нигде не было сказано о ширине зданий. После долгих поисков ребята нашли план этажа (рисунок 3), измерили длину (13,5 см) и его ширину (3 см), это и позволило определить ширину яруса.  </w:t>
      </w:r>
    </w:p>
    <w:p w:rsidR="00021FD1" w:rsidRDefault="003F789A">
      <w:pPr>
        <w:spacing w:after="117" w:line="259" w:lineRule="auto"/>
        <w:ind w:right="85" w:firstLine="0"/>
        <w:jc w:val="center"/>
      </w:pPr>
      <w:r>
        <w:rPr>
          <w:noProof/>
        </w:rPr>
        <w:drawing>
          <wp:inline distT="0" distB="0" distL="0" distR="0">
            <wp:extent cx="3214116" cy="2313432"/>
            <wp:effectExtent l="0" t="0" r="0" b="0"/>
            <wp:docPr id="23612" name="Picture 23612"/>
            <wp:cNvGraphicFramePr/>
            <a:graphic xmlns:a="http://schemas.openxmlformats.org/drawingml/2006/main">
              <a:graphicData uri="http://schemas.openxmlformats.org/drawingml/2006/picture">
                <pic:pic xmlns:pic="http://schemas.openxmlformats.org/drawingml/2006/picture">
                  <pic:nvPicPr>
                    <pic:cNvPr id="23612" name="Picture 23612"/>
                    <pic:cNvPicPr/>
                  </pic:nvPicPr>
                  <pic:blipFill>
                    <a:blip r:embed="rId203"/>
                    <a:stretch>
                      <a:fillRect/>
                    </a:stretch>
                  </pic:blipFill>
                  <pic:spPr>
                    <a:xfrm>
                      <a:off x="0" y="0"/>
                      <a:ext cx="3214116" cy="2313432"/>
                    </a:xfrm>
                    <a:prstGeom prst="rect">
                      <a:avLst/>
                    </a:prstGeom>
                  </pic:spPr>
                </pic:pic>
              </a:graphicData>
            </a:graphic>
          </wp:inline>
        </w:drawing>
      </w:r>
      <w:r>
        <w:t xml:space="preserve"> </w:t>
      </w:r>
    </w:p>
    <w:p w:rsidR="00021FD1" w:rsidRDefault="003F789A">
      <w:pPr>
        <w:pStyle w:val="4"/>
        <w:spacing w:after="186"/>
        <w:ind w:left="917" w:right="1064"/>
      </w:pPr>
      <w:r>
        <w:t xml:space="preserve">Рисунок 3. План этажа </w:t>
      </w:r>
    </w:p>
    <w:p w:rsidR="00021FD1" w:rsidRDefault="003F789A">
      <w:pPr>
        <w:spacing w:line="394" w:lineRule="auto"/>
        <w:ind w:left="-15" w:right="149"/>
      </w:pPr>
      <w:r>
        <w:t xml:space="preserve">Определите ширину яруса, округлите результат до целых и </w:t>
      </w:r>
      <w:proofErr w:type="gramStart"/>
      <w:r>
        <w:t>выберите  в</w:t>
      </w:r>
      <w:proofErr w:type="gramEnd"/>
      <w:r>
        <w:t xml:space="preserve"> таблице 2 верный ответ. </w:t>
      </w:r>
    </w:p>
    <w:p w:rsidR="00021FD1" w:rsidRDefault="003F789A">
      <w:pPr>
        <w:spacing w:after="0" w:line="259" w:lineRule="auto"/>
        <w:ind w:left="10" w:right="147" w:hanging="10"/>
        <w:jc w:val="right"/>
      </w:pPr>
      <w:r>
        <w:rPr>
          <w:i/>
        </w:rPr>
        <w:t xml:space="preserve">Таблица 2 </w:t>
      </w:r>
    </w:p>
    <w:tbl>
      <w:tblPr>
        <w:tblStyle w:val="TableGrid"/>
        <w:tblW w:w="9573" w:type="dxa"/>
        <w:tblInd w:w="5" w:type="dxa"/>
        <w:tblCellMar>
          <w:top w:w="9" w:type="dxa"/>
          <w:left w:w="115" w:type="dxa"/>
          <w:right w:w="115" w:type="dxa"/>
        </w:tblCellMar>
        <w:tblLook w:val="04A0" w:firstRow="1" w:lastRow="0" w:firstColumn="1" w:lastColumn="0" w:noHBand="0" w:noVBand="1"/>
      </w:tblPr>
      <w:tblGrid>
        <w:gridCol w:w="4787"/>
        <w:gridCol w:w="4786"/>
      </w:tblGrid>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 w:right="0" w:firstLine="0"/>
              <w:jc w:val="center"/>
            </w:pPr>
            <w:r>
              <w:t xml:space="preserve">Ширина здания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center"/>
            </w:pPr>
            <w:r>
              <w:t xml:space="preserve">Верный ответ </w:t>
            </w:r>
          </w:p>
        </w:tc>
      </w:tr>
      <w:tr w:rsidR="00021FD1">
        <w:trPr>
          <w:trHeight w:val="495"/>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м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0" w:right="0" w:firstLine="0"/>
              <w:jc w:val="center"/>
            </w:pPr>
            <w:r>
              <w:t xml:space="preserve">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м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0" w:right="0" w:firstLine="0"/>
              <w:jc w:val="center"/>
            </w:pPr>
            <w:r>
              <w:t xml:space="preserve"> </w:t>
            </w:r>
          </w:p>
        </w:tc>
      </w:tr>
      <w:tr w:rsidR="00021FD1">
        <w:trPr>
          <w:trHeight w:val="494"/>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м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0" w:right="0" w:firstLine="0"/>
              <w:jc w:val="center"/>
            </w:pPr>
            <w:r>
              <w:t xml:space="preserve"> </w:t>
            </w:r>
          </w:p>
        </w:tc>
      </w:tr>
      <w:tr w:rsidR="00021FD1">
        <w:trPr>
          <w:trHeight w:val="492"/>
        </w:trPr>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 w:right="0" w:firstLine="0"/>
              <w:jc w:val="center"/>
            </w:pPr>
            <w:r>
              <w:t xml:space="preserve">м </w:t>
            </w:r>
          </w:p>
        </w:tc>
        <w:tc>
          <w:tcPr>
            <w:tcW w:w="47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0" w:right="0" w:firstLine="0"/>
              <w:jc w:val="center"/>
            </w:pPr>
            <w:r>
              <w:t xml:space="preserve"> </w:t>
            </w:r>
          </w:p>
        </w:tc>
      </w:tr>
    </w:tbl>
    <w:p w:rsidR="00021FD1" w:rsidRDefault="003F789A">
      <w:pPr>
        <w:spacing w:after="298" w:line="259" w:lineRule="auto"/>
        <w:ind w:left="10" w:right="0" w:hanging="10"/>
        <w:jc w:val="left"/>
      </w:pPr>
      <w:r>
        <w:rPr>
          <w:b/>
          <w:i/>
        </w:rPr>
        <w:t xml:space="preserve">Решение: </w:t>
      </w:r>
    </w:p>
    <w:p w:rsidR="00021FD1" w:rsidRDefault="003F789A">
      <w:pPr>
        <w:spacing w:after="301"/>
        <w:ind w:left="-15" w:right="149" w:firstLine="0"/>
      </w:pPr>
      <w:r>
        <w:lastRenderedPageBreak/>
        <w:t xml:space="preserve">Длина блока 70 м, на плане она равна 13,5 см, ширина на плане – 3 см. </w:t>
      </w:r>
    </w:p>
    <w:p w:rsidR="00021FD1" w:rsidRDefault="003F789A">
      <w:pPr>
        <w:spacing w:after="128"/>
        <w:ind w:left="708" w:right="149" w:firstLine="0"/>
      </w:pPr>
      <w:r>
        <w:t xml:space="preserve">Примем ширину яруса за </w:t>
      </w:r>
      <w:r>
        <w:rPr>
          <w:i/>
        </w:rPr>
        <w:t>х</w:t>
      </w:r>
      <w:r>
        <w:t xml:space="preserve">, тогда  </w:t>
      </w:r>
    </w:p>
    <w:p w:rsidR="00021FD1" w:rsidRDefault="003F789A">
      <w:pPr>
        <w:spacing w:line="391" w:lineRule="auto"/>
        <w:ind w:left="708" w:right="7543" w:firstLine="0"/>
      </w:pPr>
      <w:proofErr w:type="gramStart"/>
      <w:r>
        <w:t>70 :</w:t>
      </w:r>
      <w:proofErr w:type="gramEnd"/>
      <w:r>
        <w:t xml:space="preserve"> 13,5 = </w:t>
      </w:r>
      <w:r>
        <w:rPr>
          <w:i/>
        </w:rPr>
        <w:t>х</w:t>
      </w:r>
      <w:r>
        <w:t xml:space="preserve"> : 3;  </w:t>
      </w:r>
      <w:r>
        <w:rPr>
          <w:i/>
        </w:rPr>
        <w:t>х</w:t>
      </w:r>
      <w:r>
        <w:t xml:space="preserve"> ≈ 16 м </w:t>
      </w:r>
    </w:p>
    <w:p w:rsidR="00021FD1" w:rsidRDefault="003F789A">
      <w:pPr>
        <w:spacing w:after="181"/>
        <w:ind w:left="708" w:right="149" w:firstLine="0"/>
      </w:pPr>
      <w:r>
        <w:rPr>
          <w:b/>
        </w:rPr>
        <w:t>Форма работы</w:t>
      </w:r>
      <w:r>
        <w:t xml:space="preserve">: коллективное обсуждение решения.  </w:t>
      </w:r>
    </w:p>
    <w:p w:rsidR="00021FD1" w:rsidRDefault="003F789A">
      <w:pPr>
        <w:spacing w:after="249"/>
        <w:ind w:left="708" w:right="149" w:firstLine="0"/>
      </w:pPr>
      <w:r>
        <w:t xml:space="preserve">Далее предлагаем задачу на самостоятельную работу. </w:t>
      </w:r>
    </w:p>
    <w:p w:rsidR="00021FD1" w:rsidRDefault="003F789A">
      <w:pPr>
        <w:spacing w:after="0" w:line="259" w:lineRule="auto"/>
        <w:ind w:right="84" w:firstLine="0"/>
        <w:jc w:val="center"/>
      </w:pPr>
      <w:r>
        <w:rPr>
          <w:b/>
        </w:rPr>
        <w:t xml:space="preserve"> </w:t>
      </w:r>
    </w:p>
    <w:p w:rsidR="00021FD1" w:rsidRDefault="003F789A">
      <w:pPr>
        <w:pStyle w:val="3"/>
        <w:ind w:left="37" w:right="180"/>
      </w:pPr>
      <w:r>
        <w:t xml:space="preserve">Пример задачи </w:t>
      </w:r>
    </w:p>
    <w:p w:rsidR="00021FD1" w:rsidRDefault="003F789A">
      <w:pPr>
        <w:spacing w:line="370" w:lineRule="auto"/>
        <w:ind w:left="-15" w:right="149"/>
      </w:pPr>
      <w:r>
        <w:t xml:space="preserve">Миша и Петя живут в многоквартирном доме, высота каждого этажа которого составляет 3 метра. Рядом с ними строится новый дом. Ребята заинтересовались, какой высоты был бы этот дом, если использовать форму и размеры блоков комплекса </w:t>
      </w:r>
      <w:proofErr w:type="spellStart"/>
      <w:r>
        <w:t>Interlace</w:t>
      </w:r>
      <w:proofErr w:type="spellEnd"/>
      <w:r>
        <w:t xml:space="preserve">, поставив все их друг на друга разными способами (рисунок 4).  </w:t>
      </w:r>
    </w:p>
    <w:p w:rsidR="00021FD1" w:rsidRDefault="003F789A">
      <w:pPr>
        <w:spacing w:after="118" w:line="259" w:lineRule="auto"/>
        <w:ind w:right="622" w:firstLine="0"/>
        <w:jc w:val="right"/>
      </w:pPr>
      <w:r>
        <w:rPr>
          <w:noProof/>
        </w:rPr>
        <w:drawing>
          <wp:inline distT="0" distB="0" distL="0" distR="0">
            <wp:extent cx="5798820" cy="2212848"/>
            <wp:effectExtent l="0" t="0" r="0" b="0"/>
            <wp:docPr id="23701" name="Picture 23701"/>
            <wp:cNvGraphicFramePr/>
            <a:graphic xmlns:a="http://schemas.openxmlformats.org/drawingml/2006/main">
              <a:graphicData uri="http://schemas.openxmlformats.org/drawingml/2006/picture">
                <pic:pic xmlns:pic="http://schemas.openxmlformats.org/drawingml/2006/picture">
                  <pic:nvPicPr>
                    <pic:cNvPr id="23701" name="Picture 23701"/>
                    <pic:cNvPicPr/>
                  </pic:nvPicPr>
                  <pic:blipFill>
                    <a:blip r:embed="rId204"/>
                    <a:stretch>
                      <a:fillRect/>
                    </a:stretch>
                  </pic:blipFill>
                  <pic:spPr>
                    <a:xfrm>
                      <a:off x="0" y="0"/>
                      <a:ext cx="5798820" cy="2212848"/>
                    </a:xfrm>
                    <a:prstGeom prst="rect">
                      <a:avLst/>
                    </a:prstGeom>
                  </pic:spPr>
                </pic:pic>
              </a:graphicData>
            </a:graphic>
          </wp:inline>
        </w:drawing>
      </w:r>
      <w:r>
        <w:t xml:space="preserve"> </w:t>
      </w:r>
    </w:p>
    <w:p w:rsidR="00021FD1" w:rsidRDefault="003F789A">
      <w:pPr>
        <w:pStyle w:val="4"/>
        <w:spacing w:after="251"/>
        <w:ind w:left="917" w:right="1063"/>
      </w:pPr>
      <w:r>
        <w:t xml:space="preserve">Рисунок 4 </w:t>
      </w:r>
    </w:p>
    <w:p w:rsidR="00021FD1" w:rsidRDefault="003F789A">
      <w:pPr>
        <w:spacing w:after="52" w:line="358" w:lineRule="auto"/>
        <w:ind w:left="-15" w:right="149"/>
      </w:pPr>
      <w:r>
        <w:t xml:space="preserve">Какой способ выбрали мальчики, чтобы дом был не слишком высоким и не занимал бы большую площадь двора? По их расчётам ширина блока равна 16 метрам. </w:t>
      </w:r>
    </w:p>
    <w:p w:rsidR="00021FD1" w:rsidRDefault="003F789A">
      <w:pPr>
        <w:spacing w:after="181"/>
        <w:ind w:left="-15" w:right="149" w:firstLine="0"/>
      </w:pPr>
      <w:r>
        <w:t xml:space="preserve">Вычислите объём таких домов.  </w:t>
      </w:r>
    </w:p>
    <w:p w:rsidR="00021FD1" w:rsidRDefault="003F789A">
      <w:pPr>
        <w:spacing w:after="181" w:line="259" w:lineRule="auto"/>
        <w:ind w:left="703" w:right="0" w:hanging="10"/>
        <w:jc w:val="left"/>
      </w:pPr>
      <w:r>
        <w:rPr>
          <w:b/>
          <w:i/>
        </w:rPr>
        <w:t>Решение</w:t>
      </w:r>
      <w:r>
        <w:t xml:space="preserve">: </w:t>
      </w:r>
    </w:p>
    <w:p w:rsidR="00021FD1" w:rsidRDefault="003F789A">
      <w:pPr>
        <w:tabs>
          <w:tab w:val="center" w:pos="1001"/>
          <w:tab w:val="center" w:pos="2215"/>
          <w:tab w:val="center" w:pos="3486"/>
          <w:tab w:val="center" w:pos="4932"/>
          <w:tab w:val="center" w:pos="6442"/>
          <w:tab w:val="center" w:pos="7557"/>
          <w:tab w:val="center" w:pos="8544"/>
          <w:tab w:val="right" w:pos="10361"/>
        </w:tabs>
        <w:spacing w:after="188" w:line="259" w:lineRule="auto"/>
        <w:ind w:right="0" w:firstLine="0"/>
        <w:jc w:val="left"/>
      </w:pPr>
      <w:r>
        <w:rPr>
          <w:rFonts w:ascii="Calibri" w:eastAsia="Calibri" w:hAnsi="Calibri" w:cs="Calibri"/>
          <w:sz w:val="22"/>
        </w:rPr>
        <w:tab/>
      </w:r>
      <w:r>
        <w:t xml:space="preserve">Если </w:t>
      </w:r>
      <w:r>
        <w:tab/>
        <w:t xml:space="preserve">поставить </w:t>
      </w:r>
      <w:r>
        <w:tab/>
        <w:t xml:space="preserve">блоки </w:t>
      </w:r>
      <w:r>
        <w:tab/>
        <w:t xml:space="preserve">вертикально, </w:t>
      </w:r>
      <w:r>
        <w:tab/>
        <w:t xml:space="preserve">высота </w:t>
      </w:r>
      <w:r>
        <w:tab/>
        <w:t xml:space="preserve">такого </w:t>
      </w:r>
      <w:r>
        <w:tab/>
        <w:t xml:space="preserve">дома </w:t>
      </w:r>
      <w:r>
        <w:tab/>
        <w:t xml:space="preserve">составит  </w:t>
      </w:r>
    </w:p>
    <w:p w:rsidR="00021FD1" w:rsidRDefault="003F789A">
      <w:pPr>
        <w:spacing w:after="193"/>
        <w:ind w:left="-15" w:right="149" w:firstLine="0"/>
      </w:pPr>
      <w:r>
        <w:t>70 · 31= 2170 м, а занимаемая площадь двора будет равна 16 · 18 = 288 м</w:t>
      </w:r>
      <w:r>
        <w:rPr>
          <w:vertAlign w:val="superscript"/>
        </w:rPr>
        <w:t>2</w:t>
      </w:r>
      <w:r>
        <w:t xml:space="preserve">.  </w:t>
      </w:r>
    </w:p>
    <w:p w:rsidR="00021FD1" w:rsidRDefault="003F789A">
      <w:pPr>
        <w:tabs>
          <w:tab w:val="center" w:pos="1001"/>
          <w:tab w:val="center" w:pos="1796"/>
          <w:tab w:val="center" w:pos="2900"/>
          <w:tab w:val="center" w:pos="4197"/>
          <w:tab w:val="center" w:pos="5801"/>
          <w:tab w:val="center" w:pos="7467"/>
          <w:tab w:val="center" w:pos="8516"/>
          <w:tab w:val="right" w:pos="10361"/>
        </w:tabs>
        <w:spacing w:after="158" w:line="259" w:lineRule="auto"/>
        <w:ind w:right="0" w:firstLine="0"/>
        <w:jc w:val="left"/>
      </w:pPr>
      <w:r>
        <w:rPr>
          <w:rFonts w:ascii="Calibri" w:eastAsia="Calibri" w:hAnsi="Calibri" w:cs="Calibri"/>
          <w:sz w:val="22"/>
        </w:rPr>
        <w:tab/>
      </w:r>
      <w:r>
        <w:t xml:space="preserve">Если </w:t>
      </w:r>
      <w:r>
        <w:tab/>
        <w:t xml:space="preserve">же </w:t>
      </w:r>
      <w:r>
        <w:tab/>
        <w:t xml:space="preserve">поставить </w:t>
      </w:r>
      <w:r>
        <w:tab/>
        <w:t xml:space="preserve">блоки </w:t>
      </w:r>
      <w:r>
        <w:tab/>
        <w:t xml:space="preserve">горизонтально, </w:t>
      </w:r>
      <w:r>
        <w:tab/>
        <w:t xml:space="preserve">высота </w:t>
      </w:r>
      <w:r>
        <w:tab/>
        <w:t xml:space="preserve">дома </w:t>
      </w:r>
      <w:r>
        <w:tab/>
        <w:t xml:space="preserve">составит  </w:t>
      </w:r>
    </w:p>
    <w:p w:rsidR="00021FD1" w:rsidRDefault="003F789A">
      <w:pPr>
        <w:spacing w:line="396" w:lineRule="auto"/>
        <w:ind w:left="-15" w:right="149" w:firstLine="0"/>
      </w:pPr>
      <w:r>
        <w:t>18 · 31= 558 м, площадь двора будет равна 70 · 16 = 1120 м</w:t>
      </w:r>
      <w:r>
        <w:rPr>
          <w:vertAlign w:val="superscript"/>
        </w:rPr>
        <w:t>2</w:t>
      </w:r>
      <w:r>
        <w:t xml:space="preserve"> или высота дома составит 16 · 31 = 496 м, площадь двора будет равна 70 · 18 = 1260 м</w:t>
      </w:r>
      <w:r>
        <w:rPr>
          <w:vertAlign w:val="superscript"/>
        </w:rPr>
        <w:t>2</w:t>
      </w:r>
      <w:r>
        <w:t xml:space="preserve">. </w:t>
      </w:r>
    </w:p>
    <w:p w:rsidR="00021FD1" w:rsidRDefault="003F789A">
      <w:pPr>
        <w:spacing w:after="327"/>
        <w:ind w:left="708" w:right="149" w:firstLine="0"/>
      </w:pPr>
      <w:r>
        <w:lastRenderedPageBreak/>
        <w:t>Объём неизменно останется равным 16 · 70 · 18 · 31= 624960 м</w:t>
      </w:r>
      <w:r>
        <w:rPr>
          <w:vertAlign w:val="superscript"/>
        </w:rPr>
        <w:t>3</w:t>
      </w:r>
      <w:r>
        <w:t xml:space="preserve">. </w:t>
      </w:r>
    </w:p>
    <w:p w:rsidR="00021FD1" w:rsidRDefault="003F789A">
      <w:pPr>
        <w:pStyle w:val="3"/>
        <w:ind w:left="37" w:right="183"/>
      </w:pPr>
      <w:r>
        <w:t>Задание 2</w:t>
      </w:r>
      <w:r>
        <w:rPr>
          <w:b w:val="0"/>
        </w:rPr>
        <w:t xml:space="preserve"> </w:t>
      </w:r>
    </w:p>
    <w:p w:rsidR="00021FD1" w:rsidRDefault="003F789A">
      <w:pPr>
        <w:spacing w:after="96" w:line="370" w:lineRule="auto"/>
        <w:ind w:left="-15" w:right="149"/>
      </w:pPr>
      <w:r>
        <w:t xml:space="preserve">Из окон квартир жилого комплекса </w:t>
      </w:r>
      <w:proofErr w:type="spellStart"/>
      <w:r>
        <w:t>Interlace</w:t>
      </w:r>
      <w:proofErr w:type="spellEnd"/>
      <w:r>
        <w:t xml:space="preserve"> открывается красивый вид </w:t>
      </w:r>
      <w:proofErr w:type="gramStart"/>
      <w:r>
        <w:t>на утопающие</w:t>
      </w:r>
      <w:proofErr w:type="gramEnd"/>
      <w:r>
        <w:t xml:space="preserve"> в зелени дворики. Миша и Петя решили определить, на каком этаже второго яруса они хотели бы жить (на рисунке 2 обозначено расстояние до этажа H), чтобы с балкона их квартиры открывался вид на весь дворик и деревья не заслоняли вид бассейна. Для этого они использовали фотографии из сети Интернет (рисунок 1) и план застройки (рисунок 2). Определили, что расстояние до дерева равно 60 метрам, высота дерева равна 12 метрам, высота каждого этажа – 3 метра, а расстояние до стоящего напротив дома равно 135 метрам (на рисунке 2 обозначено S). Для вычислений им понадобилась формула нахождения тангенса угла в прямоугольном треугольнике. </w:t>
      </w:r>
    </w:p>
    <w:p w:rsidR="00021FD1" w:rsidRDefault="003F789A">
      <w:pPr>
        <w:tabs>
          <w:tab w:val="center" w:pos="7229"/>
        </w:tabs>
        <w:spacing w:after="244" w:line="259" w:lineRule="auto"/>
        <w:ind w:right="0" w:firstLine="0"/>
        <w:jc w:val="left"/>
      </w:pPr>
      <w:r>
        <w:rPr>
          <w:noProof/>
        </w:rPr>
        <w:drawing>
          <wp:inline distT="0" distB="0" distL="0" distR="0">
            <wp:extent cx="2788920" cy="1979676"/>
            <wp:effectExtent l="0" t="0" r="0" b="0"/>
            <wp:docPr id="23771" name="Picture 23771"/>
            <wp:cNvGraphicFramePr/>
            <a:graphic xmlns:a="http://schemas.openxmlformats.org/drawingml/2006/main">
              <a:graphicData uri="http://schemas.openxmlformats.org/drawingml/2006/picture">
                <pic:pic xmlns:pic="http://schemas.openxmlformats.org/drawingml/2006/picture">
                  <pic:nvPicPr>
                    <pic:cNvPr id="23771" name="Picture 23771"/>
                    <pic:cNvPicPr/>
                  </pic:nvPicPr>
                  <pic:blipFill>
                    <a:blip r:embed="rId205"/>
                    <a:stretch>
                      <a:fillRect/>
                    </a:stretch>
                  </pic:blipFill>
                  <pic:spPr>
                    <a:xfrm>
                      <a:off x="0" y="0"/>
                      <a:ext cx="2788920" cy="1979676"/>
                    </a:xfrm>
                    <a:prstGeom prst="rect">
                      <a:avLst/>
                    </a:prstGeom>
                  </pic:spPr>
                </pic:pic>
              </a:graphicData>
            </a:graphic>
          </wp:inline>
        </w:drawing>
      </w:r>
      <w:r>
        <w:t xml:space="preserve"> </w:t>
      </w:r>
      <w:r>
        <w:tab/>
      </w:r>
      <w:r>
        <w:rPr>
          <w:noProof/>
        </w:rPr>
        <w:drawing>
          <wp:inline distT="0" distB="0" distL="0" distR="0">
            <wp:extent cx="2319528" cy="1979676"/>
            <wp:effectExtent l="0" t="0" r="0" b="0"/>
            <wp:docPr id="23773" name="Picture 23773"/>
            <wp:cNvGraphicFramePr/>
            <a:graphic xmlns:a="http://schemas.openxmlformats.org/drawingml/2006/main">
              <a:graphicData uri="http://schemas.openxmlformats.org/drawingml/2006/picture">
                <pic:pic xmlns:pic="http://schemas.openxmlformats.org/drawingml/2006/picture">
                  <pic:nvPicPr>
                    <pic:cNvPr id="23773" name="Picture 23773"/>
                    <pic:cNvPicPr/>
                  </pic:nvPicPr>
                  <pic:blipFill>
                    <a:blip r:embed="rId206"/>
                    <a:stretch>
                      <a:fillRect/>
                    </a:stretch>
                  </pic:blipFill>
                  <pic:spPr>
                    <a:xfrm>
                      <a:off x="0" y="0"/>
                      <a:ext cx="2319528" cy="1979676"/>
                    </a:xfrm>
                    <a:prstGeom prst="rect">
                      <a:avLst/>
                    </a:prstGeom>
                  </pic:spPr>
                </pic:pic>
              </a:graphicData>
            </a:graphic>
          </wp:inline>
        </w:drawing>
      </w:r>
      <w:r>
        <w:t xml:space="preserve"> </w:t>
      </w:r>
    </w:p>
    <w:p w:rsidR="00021FD1" w:rsidRDefault="003F789A">
      <w:pPr>
        <w:pStyle w:val="4"/>
        <w:spacing w:after="366"/>
        <w:ind w:left="917" w:right="1064"/>
      </w:pPr>
      <w:r>
        <w:t xml:space="preserve">Рисунок 1. Фотографии из сети Интернет </w:t>
      </w:r>
    </w:p>
    <w:p w:rsidR="00021FD1" w:rsidRDefault="003F789A">
      <w:pPr>
        <w:spacing w:after="119" w:line="259" w:lineRule="auto"/>
        <w:ind w:right="564" w:firstLine="0"/>
        <w:jc w:val="right"/>
      </w:pPr>
      <w:r>
        <w:rPr>
          <w:noProof/>
        </w:rPr>
        <w:drawing>
          <wp:inline distT="0" distB="0" distL="0" distR="0">
            <wp:extent cx="5940552" cy="2641092"/>
            <wp:effectExtent l="0" t="0" r="0" b="0"/>
            <wp:docPr id="23775" name="Picture 23775"/>
            <wp:cNvGraphicFramePr/>
            <a:graphic xmlns:a="http://schemas.openxmlformats.org/drawingml/2006/main">
              <a:graphicData uri="http://schemas.openxmlformats.org/drawingml/2006/picture">
                <pic:pic xmlns:pic="http://schemas.openxmlformats.org/drawingml/2006/picture">
                  <pic:nvPicPr>
                    <pic:cNvPr id="23775" name="Picture 23775"/>
                    <pic:cNvPicPr/>
                  </pic:nvPicPr>
                  <pic:blipFill>
                    <a:blip r:embed="rId207"/>
                    <a:stretch>
                      <a:fillRect/>
                    </a:stretch>
                  </pic:blipFill>
                  <pic:spPr>
                    <a:xfrm>
                      <a:off x="0" y="0"/>
                      <a:ext cx="5940552" cy="2641092"/>
                    </a:xfrm>
                    <a:prstGeom prst="rect">
                      <a:avLst/>
                    </a:prstGeom>
                  </pic:spPr>
                </pic:pic>
              </a:graphicData>
            </a:graphic>
          </wp:inline>
        </w:drawing>
      </w:r>
      <w:r>
        <w:t xml:space="preserve"> </w:t>
      </w:r>
    </w:p>
    <w:p w:rsidR="00021FD1" w:rsidRDefault="003F789A">
      <w:pPr>
        <w:pStyle w:val="4"/>
        <w:spacing w:after="315"/>
        <w:ind w:left="917" w:right="1204"/>
      </w:pPr>
      <w:r>
        <w:lastRenderedPageBreak/>
        <w:t xml:space="preserve">Рисунок 2 – План застройки </w:t>
      </w:r>
    </w:p>
    <w:p w:rsidR="00021FD1" w:rsidRDefault="003F789A">
      <w:pPr>
        <w:spacing w:after="181" w:line="259" w:lineRule="auto"/>
        <w:ind w:left="703" w:right="0" w:hanging="10"/>
        <w:jc w:val="left"/>
      </w:pPr>
      <w:r>
        <w:rPr>
          <w:b/>
          <w:i/>
        </w:rPr>
        <w:t xml:space="preserve">Решение: </w:t>
      </w:r>
    </w:p>
    <w:p w:rsidR="00021FD1" w:rsidRDefault="003F789A">
      <w:pPr>
        <w:spacing w:after="83"/>
        <w:ind w:left="708" w:right="149" w:firstLine="0"/>
      </w:pPr>
      <w:r>
        <w:t xml:space="preserve">Высота до удобной точки равна 12 + 3 = 15 метрам. </w:t>
      </w:r>
    </w:p>
    <w:p w:rsidR="00021FD1" w:rsidRDefault="003F789A">
      <w:pPr>
        <w:spacing w:after="177" w:line="259" w:lineRule="auto"/>
        <w:ind w:left="667" w:right="0" w:firstLine="0"/>
        <w:jc w:val="left"/>
      </w:pPr>
      <w:r>
        <w:rPr>
          <w:noProof/>
        </w:rPr>
        <w:drawing>
          <wp:inline distT="0" distB="0" distL="0" distR="0">
            <wp:extent cx="1088136" cy="387097"/>
            <wp:effectExtent l="0" t="0" r="0" b="0"/>
            <wp:docPr id="211915" name="Picture 211915"/>
            <wp:cNvGraphicFramePr/>
            <a:graphic xmlns:a="http://schemas.openxmlformats.org/drawingml/2006/main">
              <a:graphicData uri="http://schemas.openxmlformats.org/drawingml/2006/picture">
                <pic:pic xmlns:pic="http://schemas.openxmlformats.org/drawingml/2006/picture">
                  <pic:nvPicPr>
                    <pic:cNvPr id="211915" name="Picture 211915"/>
                    <pic:cNvPicPr/>
                  </pic:nvPicPr>
                  <pic:blipFill>
                    <a:blip r:embed="rId208"/>
                    <a:stretch>
                      <a:fillRect/>
                    </a:stretch>
                  </pic:blipFill>
                  <pic:spPr>
                    <a:xfrm>
                      <a:off x="0" y="0"/>
                      <a:ext cx="1088136" cy="387097"/>
                    </a:xfrm>
                    <a:prstGeom prst="rect">
                      <a:avLst/>
                    </a:prstGeom>
                  </pic:spPr>
                </pic:pic>
              </a:graphicData>
            </a:graphic>
          </wp:inline>
        </w:drawing>
      </w:r>
      <w:r>
        <w:t xml:space="preserve"> </w:t>
      </w:r>
    </w:p>
    <w:p w:rsidR="00021FD1" w:rsidRDefault="003F789A">
      <w:pPr>
        <w:ind w:left="708" w:right="149" w:firstLine="0"/>
      </w:pPr>
      <w:r>
        <w:t xml:space="preserve">Находим тангенс этого же угла в подобном треугольнике: </w:t>
      </w:r>
    </w:p>
    <w:p w:rsidR="00021FD1" w:rsidRDefault="003F789A">
      <w:pPr>
        <w:spacing w:after="178" w:line="259" w:lineRule="auto"/>
        <w:ind w:left="667" w:right="0" w:firstLine="0"/>
        <w:jc w:val="left"/>
      </w:pPr>
      <w:r>
        <w:rPr>
          <w:noProof/>
        </w:rPr>
        <w:drawing>
          <wp:inline distT="0" distB="0" distL="0" distR="0">
            <wp:extent cx="856488" cy="377952"/>
            <wp:effectExtent l="0" t="0" r="0" b="0"/>
            <wp:docPr id="211916" name="Picture 211916"/>
            <wp:cNvGraphicFramePr/>
            <a:graphic xmlns:a="http://schemas.openxmlformats.org/drawingml/2006/main">
              <a:graphicData uri="http://schemas.openxmlformats.org/drawingml/2006/picture">
                <pic:pic xmlns:pic="http://schemas.openxmlformats.org/drawingml/2006/picture">
                  <pic:nvPicPr>
                    <pic:cNvPr id="211916" name="Picture 211916"/>
                    <pic:cNvPicPr/>
                  </pic:nvPicPr>
                  <pic:blipFill>
                    <a:blip r:embed="rId209"/>
                    <a:stretch>
                      <a:fillRect/>
                    </a:stretch>
                  </pic:blipFill>
                  <pic:spPr>
                    <a:xfrm>
                      <a:off x="0" y="0"/>
                      <a:ext cx="856488" cy="377952"/>
                    </a:xfrm>
                    <a:prstGeom prst="rect">
                      <a:avLst/>
                    </a:prstGeom>
                  </pic:spPr>
                </pic:pic>
              </a:graphicData>
            </a:graphic>
          </wp:inline>
        </w:drawing>
      </w:r>
      <w:r>
        <w:t xml:space="preserve"> </w:t>
      </w:r>
    </w:p>
    <w:p w:rsidR="00021FD1" w:rsidRDefault="003F789A">
      <w:pPr>
        <w:spacing w:after="117"/>
        <w:ind w:left="708" w:right="149" w:firstLine="0"/>
      </w:pPr>
      <w:r>
        <w:t xml:space="preserve">Составим пропорцию:  </w:t>
      </w:r>
    </w:p>
    <w:p w:rsidR="00021FD1" w:rsidRDefault="003F789A">
      <w:pPr>
        <w:spacing w:after="176" w:line="259" w:lineRule="auto"/>
        <w:ind w:left="667" w:right="0" w:firstLine="0"/>
        <w:jc w:val="left"/>
      </w:pPr>
      <w:r>
        <w:rPr>
          <w:noProof/>
        </w:rPr>
        <w:drawing>
          <wp:inline distT="0" distB="0" distL="0" distR="0">
            <wp:extent cx="1597152" cy="377952"/>
            <wp:effectExtent l="0" t="0" r="0" b="0"/>
            <wp:docPr id="211917" name="Picture 211917"/>
            <wp:cNvGraphicFramePr/>
            <a:graphic xmlns:a="http://schemas.openxmlformats.org/drawingml/2006/main">
              <a:graphicData uri="http://schemas.openxmlformats.org/drawingml/2006/picture">
                <pic:pic xmlns:pic="http://schemas.openxmlformats.org/drawingml/2006/picture">
                  <pic:nvPicPr>
                    <pic:cNvPr id="211917" name="Picture 211917"/>
                    <pic:cNvPicPr/>
                  </pic:nvPicPr>
                  <pic:blipFill>
                    <a:blip r:embed="rId210"/>
                    <a:stretch>
                      <a:fillRect/>
                    </a:stretch>
                  </pic:blipFill>
                  <pic:spPr>
                    <a:xfrm>
                      <a:off x="0" y="0"/>
                      <a:ext cx="1597152" cy="377952"/>
                    </a:xfrm>
                    <a:prstGeom prst="rect">
                      <a:avLst/>
                    </a:prstGeom>
                  </pic:spPr>
                </pic:pic>
              </a:graphicData>
            </a:graphic>
          </wp:inline>
        </w:drawing>
      </w:r>
      <w:r>
        <w:t xml:space="preserve"> </w:t>
      </w:r>
    </w:p>
    <w:p w:rsidR="00021FD1" w:rsidRDefault="003F789A">
      <w:pPr>
        <w:spacing w:line="396" w:lineRule="auto"/>
        <w:ind w:left="-15" w:right="149"/>
      </w:pPr>
      <w:r>
        <w:t xml:space="preserve">Так как высота 1 яруса равна 18 м, а высота этажа 3 м, ребята выбрали </w:t>
      </w:r>
      <w:proofErr w:type="gramStart"/>
      <w:r>
        <w:t>бы  3</w:t>
      </w:r>
      <w:proofErr w:type="gramEnd"/>
      <w:r>
        <w:t xml:space="preserve"> или 4 этаж 2 яруса. </w:t>
      </w:r>
    </w:p>
    <w:p w:rsidR="00021FD1" w:rsidRDefault="003F789A">
      <w:pPr>
        <w:spacing w:after="306"/>
        <w:ind w:left="708" w:right="149" w:firstLine="0"/>
      </w:pPr>
      <w:r>
        <w:rPr>
          <w:b/>
          <w:i/>
        </w:rPr>
        <w:t>Формы работы</w:t>
      </w:r>
      <w:r>
        <w:t xml:space="preserve">: коллективное обсуждение. </w:t>
      </w:r>
    </w:p>
    <w:p w:rsidR="00021FD1" w:rsidRDefault="003F789A">
      <w:pPr>
        <w:pStyle w:val="3"/>
        <w:ind w:left="37" w:right="183"/>
      </w:pPr>
      <w:r>
        <w:t>Задание 3</w:t>
      </w:r>
      <w:r>
        <w:rPr>
          <w:b w:val="0"/>
        </w:rPr>
        <w:t xml:space="preserve"> </w:t>
      </w:r>
    </w:p>
    <w:p w:rsidR="00021FD1" w:rsidRDefault="003F789A">
      <w:pPr>
        <w:spacing w:line="366" w:lineRule="auto"/>
        <w:ind w:left="-15" w:right="149"/>
      </w:pPr>
      <w:r>
        <w:t xml:space="preserve">В детстве Миша любил играть в </w:t>
      </w:r>
      <w:proofErr w:type="spellStart"/>
      <w:r>
        <w:t>Лего</w:t>
      </w:r>
      <w:proofErr w:type="spellEnd"/>
      <w:r>
        <w:t xml:space="preserve">, а сейчас увлечён конструированием. Для выступления на научно-практической конференции школьников Миша предложил Пете сделать уменьшенную модель жилого комплекса </w:t>
      </w:r>
      <w:proofErr w:type="spellStart"/>
      <w:r>
        <w:t>Interlace</w:t>
      </w:r>
      <w:proofErr w:type="spellEnd"/>
      <w:r>
        <w:t xml:space="preserve">. Мальчики рассчитали, что можно использовать масштаб </w:t>
      </w:r>
      <w:proofErr w:type="gramStart"/>
      <w:r>
        <w:t>1 :</w:t>
      </w:r>
      <w:proofErr w:type="gramEnd"/>
      <w:r>
        <w:t xml:space="preserve"> 100. Чтобы перевезти все блоки в багажнике легковой машины «Лада </w:t>
      </w:r>
      <w:proofErr w:type="spellStart"/>
      <w:r>
        <w:t>Ларгус</w:t>
      </w:r>
      <w:proofErr w:type="spellEnd"/>
      <w:r>
        <w:t xml:space="preserve">», им понадобится коробка.  </w:t>
      </w:r>
    </w:p>
    <w:p w:rsidR="00021FD1" w:rsidRDefault="003F789A">
      <w:pPr>
        <w:spacing w:after="27" w:line="377" w:lineRule="auto"/>
        <w:ind w:left="-15" w:right="149"/>
      </w:pPr>
      <w:r>
        <w:t xml:space="preserve">Какого наименьшего объёма надо сделать коробку, чтобы в неё поместились все блоки модели комплекса </w:t>
      </w:r>
      <w:proofErr w:type="spellStart"/>
      <w:r>
        <w:t>Interlace</w:t>
      </w:r>
      <w:proofErr w:type="spellEnd"/>
      <w:r>
        <w:t xml:space="preserve">? Укажите размеры коробки, округлив их до целого числа сантиметров, а объём округлите до целого числа кубических дециметров. </w:t>
      </w:r>
    </w:p>
    <w:p w:rsidR="00021FD1" w:rsidRDefault="003F789A">
      <w:pPr>
        <w:spacing w:after="358"/>
        <w:ind w:left="708" w:right="149" w:firstLine="0"/>
      </w:pPr>
      <w:r>
        <w:t xml:space="preserve">Размеры багажника «Лада </w:t>
      </w:r>
      <w:proofErr w:type="spellStart"/>
      <w:r>
        <w:t>Ларгус</w:t>
      </w:r>
      <w:proofErr w:type="spellEnd"/>
      <w:r>
        <w:t xml:space="preserve">» представлены на рисунке 5. </w:t>
      </w:r>
    </w:p>
    <w:p w:rsidR="00021FD1" w:rsidRDefault="003F789A">
      <w:pPr>
        <w:spacing w:after="241" w:line="259" w:lineRule="auto"/>
        <w:ind w:right="0" w:firstLine="0"/>
        <w:jc w:val="right"/>
      </w:pPr>
      <w:r>
        <w:rPr>
          <w:noProof/>
        </w:rPr>
        <w:drawing>
          <wp:inline distT="0" distB="0" distL="0" distR="0">
            <wp:extent cx="6530340" cy="1956816"/>
            <wp:effectExtent l="0" t="0" r="0" b="0"/>
            <wp:docPr id="23875" name="Picture 23875"/>
            <wp:cNvGraphicFramePr/>
            <a:graphic xmlns:a="http://schemas.openxmlformats.org/drawingml/2006/main">
              <a:graphicData uri="http://schemas.openxmlformats.org/drawingml/2006/picture">
                <pic:pic xmlns:pic="http://schemas.openxmlformats.org/drawingml/2006/picture">
                  <pic:nvPicPr>
                    <pic:cNvPr id="23875" name="Picture 23875"/>
                    <pic:cNvPicPr/>
                  </pic:nvPicPr>
                  <pic:blipFill>
                    <a:blip r:embed="rId211"/>
                    <a:stretch>
                      <a:fillRect/>
                    </a:stretch>
                  </pic:blipFill>
                  <pic:spPr>
                    <a:xfrm>
                      <a:off x="0" y="0"/>
                      <a:ext cx="6530340" cy="1956816"/>
                    </a:xfrm>
                    <a:prstGeom prst="rect">
                      <a:avLst/>
                    </a:prstGeom>
                  </pic:spPr>
                </pic:pic>
              </a:graphicData>
            </a:graphic>
          </wp:inline>
        </w:drawing>
      </w:r>
      <w:r>
        <w:t xml:space="preserve"> </w:t>
      </w:r>
    </w:p>
    <w:p w:rsidR="00021FD1" w:rsidRDefault="003F789A">
      <w:pPr>
        <w:pStyle w:val="4"/>
        <w:spacing w:after="312"/>
        <w:ind w:left="917" w:right="1060"/>
      </w:pPr>
      <w:r>
        <w:lastRenderedPageBreak/>
        <w:t xml:space="preserve">Рисунок 5. Размеры багажника «Лада </w:t>
      </w:r>
      <w:proofErr w:type="spellStart"/>
      <w:r>
        <w:t>Ларгус</w:t>
      </w:r>
      <w:proofErr w:type="spellEnd"/>
      <w:r>
        <w:t xml:space="preserve">» </w:t>
      </w:r>
    </w:p>
    <w:p w:rsidR="00021FD1" w:rsidRDefault="003F789A">
      <w:pPr>
        <w:spacing w:after="181" w:line="259" w:lineRule="auto"/>
        <w:ind w:left="703" w:right="0" w:hanging="10"/>
        <w:jc w:val="left"/>
      </w:pPr>
      <w:r>
        <w:rPr>
          <w:b/>
          <w:i/>
        </w:rPr>
        <w:t>Решение</w:t>
      </w:r>
      <w:r>
        <w:rPr>
          <w:b/>
        </w:rPr>
        <w:t xml:space="preserve">: </w:t>
      </w:r>
    </w:p>
    <w:p w:rsidR="00021FD1" w:rsidRDefault="003F789A">
      <w:pPr>
        <w:ind w:left="708" w:right="149" w:firstLine="0"/>
      </w:pPr>
      <w:r>
        <w:t xml:space="preserve">Один из способов расположения блоков в первом слое показан на рисунке 6. </w:t>
      </w:r>
    </w:p>
    <w:p w:rsidR="00021FD1" w:rsidRDefault="003F789A">
      <w:pPr>
        <w:spacing w:after="120" w:line="259" w:lineRule="auto"/>
        <w:ind w:left="1908" w:right="0" w:firstLine="0"/>
        <w:jc w:val="left"/>
      </w:pPr>
      <w:r>
        <w:rPr>
          <w:noProof/>
        </w:rPr>
        <w:drawing>
          <wp:inline distT="0" distB="0" distL="0" distR="0">
            <wp:extent cx="4050792" cy="2520696"/>
            <wp:effectExtent l="0" t="0" r="0" b="0"/>
            <wp:docPr id="23984" name="Picture 23984"/>
            <wp:cNvGraphicFramePr/>
            <a:graphic xmlns:a="http://schemas.openxmlformats.org/drawingml/2006/main">
              <a:graphicData uri="http://schemas.openxmlformats.org/drawingml/2006/picture">
                <pic:pic xmlns:pic="http://schemas.openxmlformats.org/drawingml/2006/picture">
                  <pic:nvPicPr>
                    <pic:cNvPr id="23984" name="Picture 23984"/>
                    <pic:cNvPicPr/>
                  </pic:nvPicPr>
                  <pic:blipFill>
                    <a:blip r:embed="rId212"/>
                    <a:stretch>
                      <a:fillRect/>
                    </a:stretch>
                  </pic:blipFill>
                  <pic:spPr>
                    <a:xfrm>
                      <a:off x="0" y="0"/>
                      <a:ext cx="4050792" cy="2520696"/>
                    </a:xfrm>
                    <a:prstGeom prst="rect">
                      <a:avLst/>
                    </a:prstGeom>
                  </pic:spPr>
                </pic:pic>
              </a:graphicData>
            </a:graphic>
          </wp:inline>
        </w:drawing>
      </w:r>
      <w:r>
        <w:t xml:space="preserve"> </w:t>
      </w:r>
    </w:p>
    <w:p w:rsidR="00021FD1" w:rsidRDefault="003F789A">
      <w:pPr>
        <w:pStyle w:val="4"/>
        <w:spacing w:after="307"/>
        <w:ind w:left="917" w:right="1070"/>
      </w:pPr>
      <w:r>
        <w:t>Рисунок 6. Один из способов расположения блоков в первом слое</w:t>
      </w:r>
      <w:r>
        <w:rPr>
          <w:i w:val="0"/>
        </w:rPr>
        <w:t xml:space="preserve"> </w:t>
      </w:r>
      <w:r>
        <w:t xml:space="preserve"> </w:t>
      </w:r>
    </w:p>
    <w:p w:rsidR="00021FD1" w:rsidRDefault="003F789A">
      <w:pPr>
        <w:spacing w:after="179"/>
        <w:ind w:left="708" w:right="149" w:firstLine="0"/>
      </w:pPr>
      <w:r>
        <w:t xml:space="preserve">Первый слой состоит из 6 + 2 = 8 блоков, всего по высоте 4 слоя. </w:t>
      </w:r>
    </w:p>
    <w:p w:rsidR="00021FD1" w:rsidRDefault="003F789A">
      <w:pPr>
        <w:spacing w:after="124"/>
        <w:ind w:left="708" w:right="149" w:firstLine="0"/>
      </w:pPr>
      <w:r>
        <w:t xml:space="preserve">Если в образовавшееся свободное пространство поставить по вертикали ещё  </w:t>
      </w:r>
    </w:p>
    <w:p w:rsidR="00021FD1" w:rsidRDefault="003F789A">
      <w:pPr>
        <w:spacing w:after="181"/>
        <w:ind w:left="-15" w:right="149" w:firstLine="0"/>
      </w:pPr>
      <w:r>
        <w:t>2</w:t>
      </w:r>
    </w:p>
    <w:p w:rsidR="00021FD1" w:rsidRDefault="003F789A">
      <w:pPr>
        <w:spacing w:after="15" w:line="387" w:lineRule="auto"/>
        <w:ind w:left="-5" w:right="4451" w:hanging="10"/>
        <w:jc w:val="left"/>
      </w:pPr>
      <w:r>
        <w:t xml:space="preserve"> </w:t>
      </w:r>
      <w:r>
        <w:tab/>
        <w:t>Объём коробки равен    б</w:t>
      </w:r>
      <w:r>
        <w:tab/>
        <w:t>102 · 96 · 72 = 705024 см</w:t>
      </w:r>
      <w:r>
        <w:rPr>
          <w:vertAlign w:val="superscript"/>
        </w:rPr>
        <w:t xml:space="preserve">3 </w:t>
      </w:r>
      <w:r>
        <w:t>≈ 705 дм</w:t>
      </w:r>
      <w:proofErr w:type="gramStart"/>
      <w:r>
        <w:rPr>
          <w:vertAlign w:val="superscript"/>
        </w:rPr>
        <w:t>3</w:t>
      </w:r>
      <w:r>
        <w:t xml:space="preserve">  л</w:t>
      </w:r>
      <w:proofErr w:type="gramEnd"/>
      <w:r>
        <w:tab/>
      </w:r>
      <w:r>
        <w:rPr>
          <w:b/>
          <w:i/>
        </w:rPr>
        <w:t>Форма работы</w:t>
      </w:r>
      <w:r>
        <w:t xml:space="preserve">: коллективное обсуждение. </w:t>
      </w:r>
    </w:p>
    <w:p w:rsidR="00021FD1" w:rsidRDefault="003F789A">
      <w:pPr>
        <w:spacing w:after="151" w:line="402" w:lineRule="auto"/>
        <w:ind w:left="-15" w:right="149" w:firstLine="0"/>
      </w:pPr>
      <w:proofErr w:type="gramStart"/>
      <w:r>
        <w:t>о На</w:t>
      </w:r>
      <w:proofErr w:type="gramEnd"/>
      <w:r>
        <w:t xml:space="preserve"> следующем этапе следует предложить обучающимся найти другой способ </w:t>
      </w:r>
      <w:proofErr w:type="spellStart"/>
      <w:r>
        <w:t>крешения</w:t>
      </w:r>
      <w:proofErr w:type="spellEnd"/>
      <w:r>
        <w:t xml:space="preserve"> и необходимый для решения математический аппарат. </w:t>
      </w:r>
    </w:p>
    <w:p w:rsidR="00021FD1" w:rsidRDefault="003F789A">
      <w:pPr>
        <w:tabs>
          <w:tab w:val="center" w:pos="5103"/>
        </w:tabs>
        <w:spacing w:after="0" w:line="259" w:lineRule="auto"/>
        <w:ind w:right="0" w:firstLine="0"/>
        <w:jc w:val="left"/>
      </w:pPr>
      <w:r>
        <w:rPr>
          <w:sz w:val="43"/>
          <w:vertAlign w:val="superscript"/>
        </w:rPr>
        <w:t>а</w:t>
      </w:r>
      <w:r>
        <w:rPr>
          <w:sz w:val="43"/>
          <w:vertAlign w:val="superscript"/>
        </w:rPr>
        <w:tab/>
      </w:r>
      <w:r>
        <w:rPr>
          <w:b/>
        </w:rPr>
        <w:t xml:space="preserve">Задание 4 </w:t>
      </w:r>
    </w:p>
    <w:p w:rsidR="00021FD1" w:rsidRDefault="003F789A">
      <w:pPr>
        <w:ind w:left="-15" w:right="149" w:firstLine="0"/>
      </w:pPr>
      <w:r>
        <w:t>,</w:t>
      </w:r>
    </w:p>
    <w:p w:rsidR="00021FD1" w:rsidRDefault="003F789A">
      <w:pPr>
        <w:ind w:left="708" w:right="149" w:firstLine="0"/>
      </w:pPr>
      <w:r>
        <w:t xml:space="preserve">В комплексе </w:t>
      </w:r>
      <w:proofErr w:type="spellStart"/>
      <w:r>
        <w:t>Interlace</w:t>
      </w:r>
      <w:proofErr w:type="spellEnd"/>
      <w:r>
        <w:t xml:space="preserve"> есть театр, кинотеатр, 4 бассейна, </w:t>
      </w:r>
      <w:proofErr w:type="spellStart"/>
      <w:r>
        <w:t>спа</w:t>
      </w:r>
      <w:proofErr w:type="spellEnd"/>
      <w:r>
        <w:t>-центр, фитнес-</w:t>
      </w:r>
    </w:p>
    <w:p w:rsidR="00021FD1" w:rsidRDefault="003F789A">
      <w:pPr>
        <w:spacing w:after="0" w:line="259" w:lineRule="auto"/>
        <w:ind w:right="0" w:firstLine="0"/>
        <w:jc w:val="left"/>
      </w:pPr>
      <w:r>
        <w:t xml:space="preserve"> </w:t>
      </w:r>
    </w:p>
    <w:p w:rsidR="00021FD1" w:rsidRDefault="003F789A">
      <w:pPr>
        <w:ind w:left="-15" w:right="149" w:firstLine="0"/>
      </w:pPr>
      <w:r>
        <w:t xml:space="preserve">центр, рыночная площадь, многочисленные открытые площадки, развлекательные т павильоны, есть даже собственные пруд, водопад и бамбуковый сад.  </w:t>
      </w:r>
    </w:p>
    <w:p w:rsidR="00021FD1" w:rsidRDefault="003F789A">
      <w:pPr>
        <w:ind w:left="-15" w:right="149" w:firstLine="0"/>
      </w:pPr>
      <w:r>
        <w:t>о</w:t>
      </w:r>
    </w:p>
    <w:p w:rsidR="00021FD1" w:rsidRDefault="003F789A">
      <w:pPr>
        <w:ind w:left="708" w:right="149" w:firstLine="0"/>
      </w:pPr>
      <w:r>
        <w:t xml:space="preserve">Рассматривая карту (рисунок 7), Миша и Петя решили устроить соревнование, </w:t>
      </w:r>
    </w:p>
    <w:p w:rsidR="00021FD1" w:rsidRDefault="003F789A">
      <w:pPr>
        <w:spacing w:after="0" w:line="259" w:lineRule="auto"/>
        <w:ind w:right="0" w:firstLine="0"/>
        <w:jc w:val="left"/>
      </w:pPr>
      <w:r>
        <w:t xml:space="preserve"> </w:t>
      </w:r>
    </w:p>
    <w:p w:rsidR="00021FD1" w:rsidRDefault="003F789A">
      <w:pPr>
        <w:ind w:left="-15" w:right="149" w:firstLine="0"/>
      </w:pPr>
      <w:r>
        <w:t>кто быстрее проложит кратчайший маршрут от баскетбольной площадки до кинотеатра.  в</w:t>
      </w:r>
    </w:p>
    <w:p w:rsidR="00021FD1" w:rsidRDefault="003F789A">
      <w:pPr>
        <w:ind w:left="708" w:right="149" w:firstLine="0"/>
      </w:pPr>
      <w:r>
        <w:t xml:space="preserve">Должны выполняться следующие условия: передвигаясь, в секторе можно </w:t>
      </w:r>
    </w:p>
    <w:p w:rsidR="00021FD1" w:rsidRDefault="003F789A">
      <w:pPr>
        <w:spacing w:after="0" w:line="259" w:lineRule="auto"/>
        <w:ind w:right="0" w:firstLine="0"/>
        <w:jc w:val="left"/>
      </w:pPr>
      <w:r>
        <w:t xml:space="preserve"> </w:t>
      </w:r>
    </w:p>
    <w:p w:rsidR="00021FD1" w:rsidRDefault="003F789A">
      <w:pPr>
        <w:spacing w:after="15" w:line="216" w:lineRule="auto"/>
        <w:ind w:left="-5" w:right="153" w:hanging="10"/>
        <w:jc w:val="left"/>
      </w:pPr>
      <w:r>
        <w:lastRenderedPageBreak/>
        <w:t xml:space="preserve">задавать только одну точку, маршрут считается кратчайшим, если выполнено э наименьшее число шагов. </w:t>
      </w:r>
    </w:p>
    <w:p w:rsidR="00021FD1" w:rsidRDefault="003F789A">
      <w:pPr>
        <w:spacing w:line="356" w:lineRule="auto"/>
        <w:ind w:left="-15" w:right="10098" w:firstLine="0"/>
      </w:pPr>
      <w:r>
        <w:t>т у</w:t>
      </w:r>
    </w:p>
    <w:p w:rsidR="00021FD1" w:rsidRDefault="003F789A">
      <w:pPr>
        <w:spacing w:after="133" w:line="259" w:lineRule="auto"/>
        <w:ind w:right="0" w:firstLine="0"/>
        <w:jc w:val="left"/>
      </w:pPr>
      <w:r>
        <w:t xml:space="preserve"> </w:t>
      </w:r>
    </w:p>
    <w:p w:rsidR="00021FD1" w:rsidRDefault="003F789A">
      <w:pPr>
        <w:spacing w:after="15" w:line="387" w:lineRule="auto"/>
        <w:ind w:left="-5" w:right="10085" w:hanging="10"/>
        <w:jc w:val="left"/>
      </w:pPr>
      <w:r>
        <w:t>к о р</w:t>
      </w:r>
    </w:p>
    <w:p w:rsidR="00021FD1" w:rsidRDefault="003F789A">
      <w:pPr>
        <w:spacing w:after="121" w:line="259" w:lineRule="auto"/>
        <w:ind w:right="910" w:firstLine="0"/>
        <w:jc w:val="right"/>
      </w:pPr>
      <w:r>
        <w:rPr>
          <w:noProof/>
        </w:rPr>
        <w:drawing>
          <wp:inline distT="0" distB="0" distL="0" distR="0">
            <wp:extent cx="5414772" cy="3240024"/>
            <wp:effectExtent l="0" t="0" r="0" b="0"/>
            <wp:docPr id="24041" name="Picture 24041"/>
            <wp:cNvGraphicFramePr/>
            <a:graphic xmlns:a="http://schemas.openxmlformats.org/drawingml/2006/main">
              <a:graphicData uri="http://schemas.openxmlformats.org/drawingml/2006/picture">
                <pic:pic xmlns:pic="http://schemas.openxmlformats.org/drawingml/2006/picture">
                  <pic:nvPicPr>
                    <pic:cNvPr id="24041" name="Picture 24041"/>
                    <pic:cNvPicPr/>
                  </pic:nvPicPr>
                  <pic:blipFill>
                    <a:blip r:embed="rId213"/>
                    <a:stretch>
                      <a:fillRect/>
                    </a:stretch>
                  </pic:blipFill>
                  <pic:spPr>
                    <a:xfrm>
                      <a:off x="0" y="0"/>
                      <a:ext cx="5414772" cy="3240024"/>
                    </a:xfrm>
                    <a:prstGeom prst="rect">
                      <a:avLst/>
                    </a:prstGeom>
                  </pic:spPr>
                </pic:pic>
              </a:graphicData>
            </a:graphic>
          </wp:inline>
        </w:drawing>
      </w:r>
      <w:r>
        <w:t xml:space="preserve"> </w:t>
      </w:r>
    </w:p>
    <w:p w:rsidR="00021FD1" w:rsidRDefault="003F789A">
      <w:pPr>
        <w:spacing w:after="3" w:line="396" w:lineRule="auto"/>
        <w:ind w:left="693" w:right="1327" w:firstLine="2156"/>
        <w:jc w:val="left"/>
      </w:pPr>
      <w:r>
        <w:rPr>
          <w:i/>
        </w:rPr>
        <w:t xml:space="preserve">Рисунок 7. Карта комплекса </w:t>
      </w:r>
      <w:proofErr w:type="spellStart"/>
      <w:proofErr w:type="gramStart"/>
      <w:r>
        <w:rPr>
          <w:i/>
        </w:rPr>
        <w:t>Interlace</w:t>
      </w:r>
      <w:proofErr w:type="spellEnd"/>
      <w:r>
        <w:t xml:space="preserve"> </w:t>
      </w:r>
      <w:r>
        <w:rPr>
          <w:i/>
        </w:rPr>
        <w:t xml:space="preserve"> </w:t>
      </w:r>
      <w:r>
        <w:rPr>
          <w:u w:val="single" w:color="000000"/>
        </w:rPr>
        <w:t>Обозначения</w:t>
      </w:r>
      <w:proofErr w:type="gramEnd"/>
      <w:r>
        <w:rPr>
          <w:u w:val="single" w:color="000000"/>
        </w:rPr>
        <w:t xml:space="preserve"> на карте:</w:t>
      </w:r>
      <w:r>
        <w:t xml:space="preserve"> </w:t>
      </w:r>
    </w:p>
    <w:p w:rsidR="00021FD1" w:rsidRDefault="003F789A">
      <w:pPr>
        <w:spacing w:after="178"/>
        <w:ind w:left="708" w:right="149" w:firstLine="0"/>
      </w:pPr>
      <w:r>
        <w:t xml:space="preserve">Б – баскетбольная площадка в секторе А4 </w:t>
      </w:r>
    </w:p>
    <w:p w:rsidR="00021FD1" w:rsidRDefault="003F789A">
      <w:pPr>
        <w:spacing w:after="180"/>
        <w:ind w:left="708" w:right="149" w:firstLine="0"/>
      </w:pPr>
      <w:r>
        <w:t xml:space="preserve">К – кинотеатр в секторе H3 </w:t>
      </w:r>
    </w:p>
    <w:p w:rsidR="00021FD1" w:rsidRDefault="003F789A">
      <w:pPr>
        <w:spacing w:after="124"/>
        <w:ind w:left="708" w:right="149" w:firstLine="0"/>
      </w:pPr>
      <w:r>
        <w:rPr>
          <w:b/>
          <w:i/>
        </w:rPr>
        <w:t>Формы работы</w:t>
      </w:r>
      <w:r>
        <w:t xml:space="preserve">: коллективное обсуждение решения. </w:t>
      </w:r>
    </w:p>
    <w:p w:rsidR="00021FD1" w:rsidRDefault="003F789A">
      <w:pPr>
        <w:spacing w:line="398" w:lineRule="auto"/>
        <w:ind w:left="-15" w:right="149"/>
      </w:pPr>
      <w:r>
        <w:t xml:space="preserve">Далее обучающимся предлагается составить задачу на использование метода декартовых координат на плоскости. </w:t>
      </w:r>
    </w:p>
    <w:p w:rsidR="00021FD1" w:rsidRDefault="003F789A">
      <w:pPr>
        <w:tabs>
          <w:tab w:val="center" w:pos="2756"/>
          <w:tab w:val="center" w:pos="7686"/>
        </w:tabs>
        <w:ind w:right="0" w:firstLine="0"/>
        <w:jc w:val="left"/>
      </w:pPr>
      <w:r>
        <w:rPr>
          <w:rFonts w:ascii="Calibri" w:eastAsia="Calibri" w:hAnsi="Calibri" w:cs="Calibri"/>
          <w:sz w:val="22"/>
        </w:rPr>
        <w:tab/>
      </w:r>
      <w:r>
        <w:rPr>
          <w:b/>
          <w:i/>
        </w:rPr>
        <w:t>Формы работы</w:t>
      </w:r>
      <w:r>
        <w:t xml:space="preserve">: индивидуальная. </w:t>
      </w:r>
      <w:r>
        <w:tab/>
        <w:t xml:space="preserve"> </w:t>
      </w:r>
    </w:p>
    <w:p w:rsidR="00021FD1" w:rsidRDefault="003F789A">
      <w:pPr>
        <w:pStyle w:val="1"/>
        <w:spacing w:after="283" w:line="398" w:lineRule="auto"/>
        <w:ind w:left="37" w:right="27"/>
      </w:pPr>
      <w:bookmarkStart w:id="18" w:name="_Toc216702"/>
      <w:r>
        <w:t xml:space="preserve">Кейс № 19. Учебный раздел «Арифметическая прогрессия Сумма n первых членов арифметической прогрессии» (9 класс) </w:t>
      </w:r>
      <w:bookmarkEnd w:id="18"/>
    </w:p>
    <w:p w:rsidR="00021FD1" w:rsidRDefault="003F789A">
      <w:pPr>
        <w:spacing w:after="545"/>
        <w:ind w:left="37" w:right="185" w:hanging="10"/>
        <w:jc w:val="center"/>
      </w:pPr>
      <w:r>
        <w:rPr>
          <w:b/>
        </w:rPr>
        <w:t xml:space="preserve">Арифметическая прогрессия в нашей жизни </w:t>
      </w:r>
    </w:p>
    <w:p w:rsidR="00021FD1" w:rsidRDefault="003F789A">
      <w:pPr>
        <w:pStyle w:val="3"/>
        <w:ind w:left="37" w:right="182"/>
      </w:pPr>
      <w:r>
        <w:lastRenderedPageBreak/>
        <w:t xml:space="preserve">Методическая проблема </w:t>
      </w:r>
    </w:p>
    <w:p w:rsidR="00021FD1" w:rsidRDefault="003F789A">
      <w:pPr>
        <w:spacing w:after="148" w:line="383" w:lineRule="auto"/>
        <w:ind w:left="-15" w:right="149"/>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в рамках темы «Арифметическая прогрессия. Сумма </w:t>
      </w:r>
      <w:r>
        <w:rPr>
          <w:i/>
        </w:rPr>
        <w:t>n</w:t>
      </w:r>
      <w:r>
        <w:t xml:space="preserve"> первых членов арифметической прогрессии». </w:t>
      </w:r>
    </w:p>
    <w:p w:rsidR="00021FD1" w:rsidRDefault="003F789A">
      <w:pPr>
        <w:pStyle w:val="3"/>
        <w:ind w:left="37" w:right="183"/>
      </w:pPr>
      <w:r>
        <w:t xml:space="preserve">Анализ методической проблемы  </w:t>
      </w:r>
    </w:p>
    <w:p w:rsidR="00021FD1" w:rsidRDefault="003F789A">
      <w:pPr>
        <w:spacing w:line="376" w:lineRule="auto"/>
        <w:ind w:left="-15" w:right="149"/>
      </w:pPr>
      <w:r>
        <w:t xml:space="preserve">Компетенции приобретаются человеком в деятельности, имеющей для него ценность. В процессе обучения математике необходимо предлагать обучающимся не только типичные учебные задачи, характерные для традиционных систем обучения, но и задачи, близкие к реальным проблемным ситуациям, с которыми сталкивается обучающийся.  </w:t>
      </w:r>
    </w:p>
    <w:p w:rsidR="00021FD1" w:rsidRDefault="003F789A">
      <w:pPr>
        <w:spacing w:line="373" w:lineRule="auto"/>
        <w:ind w:left="-15" w:right="149"/>
      </w:pPr>
      <w:r>
        <w:t xml:space="preserve">Выделены и используются 4 категории контекстов: общественная жизнь, личная жизнь, образование/профессиональная деятельность и научная деятельность. При формировании компетенции «распознавать математические объекты и закономерности в реальных жизненных ситуациях» на первых этапах обучения необходимы задачи, представленные в интересном для обучающегося контексте и разрешаемые доступными ему средствами математики.  </w:t>
      </w:r>
    </w:p>
    <w:p w:rsidR="00021FD1" w:rsidRDefault="003F789A">
      <w:pPr>
        <w:spacing w:line="385" w:lineRule="auto"/>
        <w:ind w:left="-15" w:right="149"/>
      </w:pPr>
      <w:r>
        <w:t xml:space="preserve">В Примерной основной образовательной программе основного общего образования (протокол от 18 марта 2022 г. № 1/22) [9] отмечается, что обучающийся должен научиться рассматривать примеры процессов и явлений из реальной жизни, иллюстрирующие изменение в арифметической и геометрической прогрессиях; изображать соответствующие зависимости графически; решать задачи, связанные с числовыми последовательностями, в том числе задачи из реальной жизни с использованием цифровых технологий; решать задачи на сложные проценты, в том числе из реальной практики. </w:t>
      </w:r>
    </w:p>
    <w:p w:rsidR="00021FD1" w:rsidRDefault="003F789A">
      <w:pPr>
        <w:pStyle w:val="3"/>
        <w:ind w:left="37" w:right="185"/>
      </w:pPr>
      <w:r>
        <w:t xml:space="preserve">Цель  </w:t>
      </w:r>
    </w:p>
    <w:p w:rsidR="00021FD1" w:rsidRDefault="003F789A">
      <w:pPr>
        <w:spacing w:after="155" w:line="376" w:lineRule="auto"/>
        <w:ind w:left="-15" w:right="149"/>
      </w:pPr>
      <w:r>
        <w:t xml:space="preserve">Описать методику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w:t>
      </w:r>
      <w:r>
        <w:lastRenderedPageBreak/>
        <w:t xml:space="preserve">проявления зависимостей и закономерностей» в рамках темы «Арифметическая прогрессия. Сумма </w:t>
      </w:r>
      <w:r>
        <w:rPr>
          <w:i/>
        </w:rPr>
        <w:t>n</w:t>
      </w:r>
      <w:r>
        <w:t xml:space="preserve"> первых членов арифметической прогрессии». </w:t>
      </w:r>
    </w:p>
    <w:p w:rsidR="00021FD1" w:rsidRDefault="003F789A">
      <w:pPr>
        <w:pStyle w:val="3"/>
        <w:ind w:left="37" w:right="179"/>
      </w:pPr>
      <w:r>
        <w:t xml:space="preserve">Задачи </w:t>
      </w:r>
    </w:p>
    <w:p w:rsidR="00021FD1" w:rsidRDefault="003F789A">
      <w:pPr>
        <w:numPr>
          <w:ilvl w:val="0"/>
          <w:numId w:val="87"/>
        </w:numPr>
        <w:spacing w:after="188" w:line="259" w:lineRule="auto"/>
        <w:ind w:right="149"/>
      </w:pPr>
      <w:r>
        <w:t xml:space="preserve">Выделить математическое содержание темы «Арифметическая прогрессия. </w:t>
      </w:r>
    </w:p>
    <w:p w:rsidR="00021FD1" w:rsidRDefault="003F789A">
      <w:pPr>
        <w:spacing w:after="124"/>
        <w:ind w:left="-15" w:right="149" w:firstLine="0"/>
      </w:pPr>
      <w:r>
        <w:t xml:space="preserve">Сумма </w:t>
      </w:r>
      <w:r>
        <w:rPr>
          <w:i/>
        </w:rPr>
        <w:t>n</w:t>
      </w:r>
      <w:r>
        <w:t xml:space="preserve"> первых членов арифметической прогрессии». </w:t>
      </w:r>
    </w:p>
    <w:p w:rsidR="00021FD1" w:rsidRDefault="003F789A">
      <w:pPr>
        <w:numPr>
          <w:ilvl w:val="0"/>
          <w:numId w:val="87"/>
        </w:numPr>
        <w:spacing w:line="372" w:lineRule="auto"/>
        <w:ind w:right="149"/>
      </w:pPr>
      <w:r>
        <w:t xml:space="preserve">Определить перечень знаний умений и навыков для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предметной темы «Арифметическая прогрессия. Сумма </w:t>
      </w:r>
      <w:r>
        <w:rPr>
          <w:i/>
        </w:rPr>
        <w:t>n</w:t>
      </w:r>
      <w:r>
        <w:t xml:space="preserve"> первых членов арифметической прогрессии». </w:t>
      </w:r>
    </w:p>
    <w:p w:rsidR="00021FD1" w:rsidRDefault="003F789A">
      <w:pPr>
        <w:numPr>
          <w:ilvl w:val="0"/>
          <w:numId w:val="87"/>
        </w:numPr>
        <w:spacing w:line="372" w:lineRule="auto"/>
        <w:ind w:right="149"/>
      </w:pPr>
      <w:r>
        <w:t xml:space="preserve">Разработать систему типовых заданий для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предметной темы «Арифметическая прогрессия. Сумма </w:t>
      </w:r>
      <w:r>
        <w:rPr>
          <w:i/>
        </w:rPr>
        <w:t>n</w:t>
      </w:r>
      <w:r>
        <w:t xml:space="preserve"> первых членов арифметической прогрессии». </w:t>
      </w:r>
    </w:p>
    <w:p w:rsidR="00021FD1" w:rsidRDefault="003F789A">
      <w:pPr>
        <w:numPr>
          <w:ilvl w:val="0"/>
          <w:numId w:val="87"/>
        </w:numPr>
        <w:spacing w:line="370" w:lineRule="auto"/>
        <w:ind w:right="149"/>
      </w:pPr>
      <w:r>
        <w:t xml:space="preserve">Описать методические приёмы для формирования компетенции математической грамотности «распознавать математические объекты и закономерности в реальных жизненных ситуациях» в рамках предметной темы «Арифметическая прогрессия. Сумма </w:t>
      </w:r>
      <w:r>
        <w:rPr>
          <w:i/>
        </w:rPr>
        <w:t>n</w:t>
      </w:r>
      <w:r>
        <w:t xml:space="preserve"> первых членов арифметической прогрессии». </w:t>
      </w:r>
    </w:p>
    <w:p w:rsidR="00021FD1" w:rsidRDefault="003F789A">
      <w:pPr>
        <w:numPr>
          <w:ilvl w:val="0"/>
          <w:numId w:val="87"/>
        </w:numPr>
        <w:spacing w:line="356" w:lineRule="auto"/>
        <w:ind w:right="149"/>
      </w:pPr>
      <w:r>
        <w:t xml:space="preserve">Определить формы работы на уроке, во внеурочной и проектной деятельностях для формирования компетенции математической грамотности «распознавать проявления математических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в рамках предметной темы «Арифметическая прогрессия. Сумма </w:t>
      </w:r>
      <w:r>
        <w:rPr>
          <w:i/>
        </w:rPr>
        <w:t>n</w:t>
      </w:r>
      <w:r>
        <w:t xml:space="preserve"> первых членов арифметической прогрессии». </w:t>
      </w:r>
      <w:r>
        <w:rPr>
          <w:b/>
        </w:rPr>
        <w:t xml:space="preserve">Способы решения методической проблемы  </w:t>
      </w:r>
    </w:p>
    <w:p w:rsidR="00021FD1" w:rsidRDefault="003F789A">
      <w:pPr>
        <w:spacing w:line="396" w:lineRule="auto"/>
        <w:ind w:left="-15" w:right="149"/>
      </w:pPr>
      <w:r>
        <w:lastRenderedPageBreak/>
        <w:t xml:space="preserve">В таблице 1 представлены характеристики деятельности обучающихся в основном </w:t>
      </w:r>
      <w:proofErr w:type="gramStart"/>
      <w:r>
        <w:t>содержании  темы</w:t>
      </w:r>
      <w:proofErr w:type="gramEnd"/>
      <w:r>
        <w:t xml:space="preserve"> «Арифметическая прогрессия. Сумма </w:t>
      </w:r>
      <w:r>
        <w:rPr>
          <w:i/>
        </w:rPr>
        <w:t>n</w:t>
      </w:r>
      <w:r>
        <w:t xml:space="preserve"> первых членов арифметической прогрессии». </w:t>
      </w:r>
    </w:p>
    <w:p w:rsidR="00021FD1" w:rsidRDefault="003F789A">
      <w:pPr>
        <w:spacing w:after="0" w:line="259" w:lineRule="auto"/>
        <w:ind w:left="538" w:right="147" w:hanging="197"/>
      </w:pPr>
      <w:r>
        <w:rPr>
          <w:i/>
        </w:rPr>
        <w:t xml:space="preserve">Таблица 1. Характеристики деятельности обучающихся в основном содержании темы «Арифметическая прогрессия. Сумма n первых членов арифметической прогрессии» </w:t>
      </w:r>
    </w:p>
    <w:tbl>
      <w:tblPr>
        <w:tblStyle w:val="TableGrid"/>
        <w:tblW w:w="9573" w:type="dxa"/>
        <w:tblInd w:w="5" w:type="dxa"/>
        <w:tblCellMar>
          <w:top w:w="63" w:type="dxa"/>
          <w:left w:w="108" w:type="dxa"/>
          <w:right w:w="35" w:type="dxa"/>
        </w:tblCellMar>
        <w:tblLook w:val="04A0" w:firstRow="1" w:lastRow="0" w:firstColumn="1" w:lastColumn="0" w:noHBand="0" w:noVBand="1"/>
      </w:tblPr>
      <w:tblGrid>
        <w:gridCol w:w="3087"/>
        <w:gridCol w:w="6486"/>
      </w:tblGrid>
      <w:tr w:rsidR="00021FD1">
        <w:trPr>
          <w:trHeight w:val="494"/>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b/>
              </w:rPr>
              <w:t xml:space="preserve">Основное содержание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7739"/>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14" w:line="392" w:lineRule="auto"/>
              <w:ind w:left="2" w:right="0" w:firstLine="0"/>
              <w:jc w:val="left"/>
            </w:pPr>
            <w:r>
              <w:rPr>
                <w:color w:val="231F20"/>
              </w:rPr>
              <w:t xml:space="preserve">Арифметическая прогрессия. </w:t>
            </w:r>
            <w:r>
              <w:rPr>
                <w:color w:val="231F20"/>
              </w:rPr>
              <w:tab/>
              <w:t xml:space="preserve">Формулы </w:t>
            </w:r>
            <w:r>
              <w:rPr>
                <w:i/>
                <w:color w:val="231F20"/>
              </w:rPr>
              <w:t>n</w:t>
            </w:r>
            <w:r>
              <w:rPr>
                <w:color w:val="231F20"/>
              </w:rPr>
              <w:t>-</w:t>
            </w:r>
            <w:proofErr w:type="spellStart"/>
            <w:r>
              <w:rPr>
                <w:color w:val="231F20"/>
              </w:rPr>
              <w:t>го</w:t>
            </w:r>
            <w:proofErr w:type="spellEnd"/>
            <w:r>
              <w:rPr>
                <w:color w:val="231F20"/>
              </w:rPr>
              <w:t xml:space="preserve"> </w:t>
            </w:r>
            <w:r>
              <w:rPr>
                <w:color w:val="231F20"/>
              </w:rPr>
              <w:tab/>
              <w:t xml:space="preserve">члена </w:t>
            </w:r>
          </w:p>
          <w:p w:rsidR="00021FD1" w:rsidRDefault="003F789A">
            <w:pPr>
              <w:spacing w:after="1" w:line="394" w:lineRule="auto"/>
              <w:ind w:left="2" w:right="0" w:firstLine="0"/>
              <w:jc w:val="left"/>
            </w:pPr>
            <w:r>
              <w:rPr>
                <w:color w:val="231F20"/>
              </w:rPr>
              <w:t xml:space="preserve">арифметической прогрессии, </w:t>
            </w:r>
            <w:r>
              <w:rPr>
                <w:color w:val="231F20"/>
              </w:rPr>
              <w:tab/>
              <w:t xml:space="preserve">суммы первых </w:t>
            </w:r>
            <w:r>
              <w:rPr>
                <w:i/>
                <w:color w:val="231F20"/>
              </w:rPr>
              <w:t xml:space="preserve">n </w:t>
            </w:r>
            <w:r>
              <w:rPr>
                <w:color w:val="231F20"/>
              </w:rPr>
              <w:t>членов.</w:t>
            </w:r>
            <w:r>
              <w:t xml:space="preserve"> </w:t>
            </w:r>
          </w:p>
          <w:p w:rsidR="00021FD1" w:rsidRDefault="003F789A">
            <w:pPr>
              <w:spacing w:after="0" w:line="259" w:lineRule="auto"/>
              <w:ind w:left="2" w:right="70" w:firstLine="0"/>
            </w:pPr>
            <w:r>
              <w:rPr>
                <w:color w:val="231F20"/>
              </w:rPr>
              <w:t>Изображение членов арифметической прогрессии точками на координатной плоскости.</w:t>
            </w:r>
            <w:r>
              <w:t xml:space="preserve">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2" w:line="394" w:lineRule="auto"/>
              <w:ind w:right="0" w:firstLine="0"/>
            </w:pPr>
            <w:r>
              <w:rPr>
                <w:b/>
                <w:color w:val="231F20"/>
              </w:rPr>
              <w:t xml:space="preserve">Распознавать </w:t>
            </w:r>
            <w:r>
              <w:rPr>
                <w:color w:val="231F20"/>
              </w:rPr>
              <w:t>арифметическую прогрессию при разных способах задания.</w:t>
            </w:r>
            <w:r>
              <w:t xml:space="preserve"> </w:t>
            </w:r>
          </w:p>
          <w:p w:rsidR="00021FD1" w:rsidRDefault="003F789A">
            <w:pPr>
              <w:spacing w:after="3" w:line="395" w:lineRule="auto"/>
              <w:ind w:right="67" w:firstLine="0"/>
            </w:pPr>
            <w:r>
              <w:rPr>
                <w:b/>
                <w:color w:val="231F20"/>
              </w:rPr>
              <w:t xml:space="preserve">Решать </w:t>
            </w:r>
            <w:r>
              <w:rPr>
                <w:color w:val="231F20"/>
              </w:rPr>
              <w:t xml:space="preserve">задачи с использованием формул </w:t>
            </w:r>
            <w:r>
              <w:rPr>
                <w:i/>
                <w:color w:val="231F20"/>
              </w:rPr>
              <w:t>n</w:t>
            </w:r>
            <w:r>
              <w:rPr>
                <w:color w:val="231F20"/>
              </w:rPr>
              <w:t>-</w:t>
            </w:r>
            <w:proofErr w:type="spellStart"/>
            <w:r>
              <w:rPr>
                <w:color w:val="231F20"/>
              </w:rPr>
              <w:t>го</w:t>
            </w:r>
            <w:proofErr w:type="spellEnd"/>
            <w:r>
              <w:rPr>
                <w:color w:val="231F20"/>
              </w:rPr>
              <w:t xml:space="preserve"> члена арифметической прогрессии, суммы первых </w:t>
            </w:r>
            <w:r>
              <w:rPr>
                <w:i/>
                <w:color w:val="231F20"/>
              </w:rPr>
              <w:t xml:space="preserve">n </w:t>
            </w:r>
            <w:r>
              <w:rPr>
                <w:color w:val="231F20"/>
              </w:rPr>
              <w:t>членов.</w:t>
            </w:r>
            <w:r>
              <w:t xml:space="preserve"> </w:t>
            </w:r>
          </w:p>
          <w:p w:rsidR="00021FD1" w:rsidRDefault="003F789A">
            <w:pPr>
              <w:spacing w:after="0" w:line="395" w:lineRule="auto"/>
              <w:ind w:right="0" w:firstLine="0"/>
            </w:pPr>
            <w:r>
              <w:rPr>
                <w:b/>
                <w:color w:val="231F20"/>
              </w:rPr>
              <w:t xml:space="preserve">Изображать </w:t>
            </w:r>
            <w:r>
              <w:rPr>
                <w:color w:val="231F20"/>
              </w:rPr>
              <w:t xml:space="preserve">члены последовательности точками на координатной плоскости. </w:t>
            </w:r>
          </w:p>
          <w:p w:rsidR="00021FD1" w:rsidRDefault="003F789A">
            <w:pPr>
              <w:spacing w:after="0" w:line="369" w:lineRule="auto"/>
              <w:ind w:right="70" w:firstLine="0"/>
            </w:pPr>
            <w:r>
              <w:rPr>
                <w:b/>
                <w:color w:val="231F20"/>
              </w:rPr>
              <w:t xml:space="preserve">Рассматривать примеры процессов и явлений </w:t>
            </w:r>
            <w:r>
              <w:rPr>
                <w:color w:val="231F20"/>
              </w:rPr>
              <w:t>из реальной жизни, иллюстрирующие изменение в арифметической прогрессии; изображать соответствующие зависимости графически.</w:t>
            </w:r>
            <w:r>
              <w:t xml:space="preserve"> </w:t>
            </w:r>
          </w:p>
          <w:p w:rsidR="00021FD1" w:rsidRDefault="003F789A">
            <w:pPr>
              <w:spacing w:after="0" w:line="259" w:lineRule="auto"/>
              <w:ind w:right="67" w:firstLine="0"/>
            </w:pPr>
            <w:r>
              <w:rPr>
                <w:b/>
                <w:color w:val="231F20"/>
              </w:rPr>
              <w:t>Решать задачи</w:t>
            </w:r>
            <w:r>
              <w:rPr>
                <w:color w:val="231F20"/>
              </w:rPr>
              <w:t xml:space="preserve">, связанные с числовыми последовательностями, в том числе задачи из реальной </w:t>
            </w:r>
            <w:proofErr w:type="gramStart"/>
            <w:r>
              <w:rPr>
                <w:color w:val="231F20"/>
              </w:rPr>
              <w:t>жизни  с</w:t>
            </w:r>
            <w:proofErr w:type="gramEnd"/>
            <w:r>
              <w:rPr>
                <w:color w:val="231F20"/>
              </w:rPr>
              <w:t xml:space="preserve"> использованием цифровых технологий (электронных таблиц, графического калькулятора и т.п.).</w:t>
            </w:r>
            <w:r>
              <w:rPr>
                <w:i/>
              </w:rPr>
              <w:t xml:space="preserve"> </w:t>
            </w:r>
          </w:p>
        </w:tc>
      </w:tr>
    </w:tbl>
    <w:p w:rsidR="00021FD1" w:rsidRDefault="003F789A">
      <w:pPr>
        <w:spacing w:line="396" w:lineRule="auto"/>
        <w:ind w:left="-15" w:right="149"/>
      </w:pPr>
      <w:r>
        <w:t xml:space="preserve">Учить обучающихся распознавать арифметическую прогрессию на различных видах задач, заданных описанием, таблицей, графиком, рисунком. </w:t>
      </w:r>
    </w:p>
    <w:p w:rsidR="00021FD1" w:rsidRDefault="003F789A">
      <w:pPr>
        <w:spacing w:line="370" w:lineRule="auto"/>
        <w:ind w:left="-15" w:right="149"/>
      </w:pPr>
      <w:r>
        <w:t xml:space="preserve">Описательный способ представления задачи может содержать лишние данные, большой объём информации, что приводит обучающегося к необходимости вдумчивого прочтения текста, выделения необходимых данных для понимания математической сути заданной проблемы.  </w:t>
      </w:r>
    </w:p>
    <w:p w:rsidR="00021FD1" w:rsidRDefault="003F789A">
      <w:pPr>
        <w:spacing w:after="36" w:line="370" w:lineRule="auto"/>
        <w:ind w:left="-15" w:right="149"/>
      </w:pPr>
      <w:r>
        <w:t xml:space="preserve">Таким образом, данный способ решения задачи наилучшим образом позволяет обучать умению «распознавать проявления математических понятий, объектов и </w:t>
      </w:r>
      <w:r>
        <w:lastRenderedPageBreak/>
        <w:t xml:space="preserve">закономерностей в реальных жизненных ситуациях и при изучении других учебных предметов, проявления зависимостей и закономерностей». </w:t>
      </w:r>
    </w:p>
    <w:p w:rsidR="00021FD1" w:rsidRDefault="003F789A">
      <w:pPr>
        <w:spacing w:after="131" w:line="396" w:lineRule="auto"/>
        <w:ind w:left="-15" w:right="149"/>
      </w:pPr>
      <w:r>
        <w:t xml:space="preserve">Приведём пример задачи на важную проблему современного человечества – экологическую проблему. </w:t>
      </w:r>
    </w:p>
    <w:p w:rsidR="00021FD1" w:rsidRDefault="003F789A">
      <w:pPr>
        <w:pStyle w:val="3"/>
        <w:ind w:left="37" w:right="184"/>
      </w:pPr>
      <w:r>
        <w:t xml:space="preserve">Задание 1. Экологическая проблема </w:t>
      </w:r>
    </w:p>
    <w:p w:rsidR="00021FD1" w:rsidRDefault="003F789A">
      <w:pPr>
        <w:spacing w:line="376" w:lineRule="auto"/>
        <w:ind w:left="-15" w:right="149"/>
      </w:pPr>
      <w:r>
        <w:t xml:space="preserve">Сегодня известно, что мусорное пятно в Тихом океане достигло величины Франции и с каждым годом оно становится больше. Медленно разлагаясь, оно убивает 1 000 000 птиц и 100 000 морских обитателей в год.  </w:t>
      </w:r>
    </w:p>
    <w:tbl>
      <w:tblPr>
        <w:tblStyle w:val="TableGrid"/>
        <w:tblpPr w:vertAnchor="text" w:tblpX="2809" w:tblpY="3308"/>
        <w:tblOverlap w:val="never"/>
        <w:tblW w:w="7398" w:type="dxa"/>
        <w:tblInd w:w="0" w:type="dxa"/>
        <w:tblCellMar>
          <w:top w:w="75" w:type="dxa"/>
        </w:tblCellMar>
        <w:tblLook w:val="04A0" w:firstRow="1" w:lastRow="0" w:firstColumn="1" w:lastColumn="0" w:noHBand="0" w:noVBand="1"/>
      </w:tblPr>
      <w:tblGrid>
        <w:gridCol w:w="7398"/>
      </w:tblGrid>
      <w:tr w:rsidR="00021FD1">
        <w:trPr>
          <w:trHeight w:val="336"/>
        </w:trPr>
        <w:tc>
          <w:tcPr>
            <w:tcW w:w="7398" w:type="dxa"/>
            <w:tcBorders>
              <w:top w:val="nil"/>
              <w:left w:val="nil"/>
              <w:bottom w:val="nil"/>
              <w:right w:val="nil"/>
            </w:tcBorders>
            <w:shd w:val="clear" w:color="auto" w:fill="F6F9FC"/>
          </w:tcPr>
          <w:p w:rsidR="00021FD1" w:rsidRDefault="003F789A">
            <w:pPr>
              <w:spacing w:after="0" w:line="259" w:lineRule="auto"/>
              <w:ind w:right="-1" w:firstLine="0"/>
            </w:pPr>
            <w:r>
              <w:rPr>
                <w:b/>
                <w:color w:val="27262B"/>
              </w:rPr>
              <w:t xml:space="preserve">решить проблему пластикового загрязнения. </w:t>
            </w:r>
            <w:r>
              <w:t>Результат</w:t>
            </w:r>
          </w:p>
        </w:tc>
      </w:tr>
    </w:tbl>
    <w:p w:rsidR="00021FD1" w:rsidRDefault="003F789A">
      <w:pPr>
        <w:spacing w:after="39" w:line="376" w:lineRule="auto"/>
        <w:ind w:left="-15" w:right="149"/>
      </w:pPr>
      <w:r>
        <w:t xml:space="preserve">Человеческий организм также не защищен от пластикового загрязнения водных источников, пластик попадает в организм вместе с морепродуктами, напитками и даже с поваренной солью; он проникает через кожу и вдыхается с воздухом. По оценкам экологов, к 2050 году в окружающую среду попадёт около 25 млрд тонн пластиковых отходов, поэтому переработка пластика становится одним из наиболее востребованных производств. В 2015 году было переработано 0,6 млрд тонн отходов.  На сколько больше тонн пластика необходимо ежегодно перерабатывать на предприятиях, </w:t>
      </w:r>
      <w:proofErr w:type="gramStart"/>
      <w:r>
        <w:t xml:space="preserve">чтобы  </w:t>
      </w:r>
      <w:r>
        <w:rPr>
          <w:shd w:val="clear" w:color="auto" w:fill="F6F9FC"/>
        </w:rPr>
        <w:t>округлите</w:t>
      </w:r>
      <w:proofErr w:type="gramEnd"/>
      <w:r>
        <w:rPr>
          <w:b/>
          <w:shd w:val="clear" w:color="auto" w:fill="F6F9FC"/>
        </w:rPr>
        <w:t xml:space="preserve"> </w:t>
      </w:r>
      <w:r>
        <w:rPr>
          <w:shd w:val="clear" w:color="auto" w:fill="F6F9FC"/>
        </w:rPr>
        <w:t>до десятых млрд тонн.</w:t>
      </w:r>
      <w:r>
        <w:t xml:space="preserve">  </w:t>
      </w:r>
    </w:p>
    <w:p w:rsidR="00021FD1" w:rsidRDefault="003F789A">
      <w:pPr>
        <w:spacing w:after="181" w:line="259" w:lineRule="auto"/>
        <w:ind w:left="703" w:right="0" w:hanging="10"/>
        <w:jc w:val="left"/>
      </w:pPr>
      <w:r>
        <w:rPr>
          <w:b/>
          <w:i/>
        </w:rPr>
        <w:t xml:space="preserve">Решение: </w:t>
      </w:r>
    </w:p>
    <w:p w:rsidR="00021FD1" w:rsidRDefault="003F789A">
      <w:pPr>
        <w:spacing w:after="192"/>
        <w:ind w:left="-15" w:right="149" w:firstLine="0"/>
      </w:pPr>
      <w:r>
        <w:t xml:space="preserve">Используем формулу n-ого члена арифметической прогрессии: </w:t>
      </w:r>
    </w:p>
    <w:p w:rsidR="00021FD1" w:rsidRDefault="003F789A">
      <w:pPr>
        <w:spacing w:after="172" w:line="259" w:lineRule="auto"/>
        <w:ind w:left="10" w:right="159" w:hanging="10"/>
        <w:jc w:val="center"/>
      </w:pPr>
      <w:r>
        <w:rPr>
          <w:rFonts w:ascii="Cambria Math" w:eastAsia="Cambria Math" w:hAnsi="Cambria Math" w:cs="Cambria Math"/>
        </w:rPr>
        <w:t>𝑎</w:t>
      </w:r>
      <w:r>
        <w:rPr>
          <w:rFonts w:ascii="Cambria Math" w:eastAsia="Cambria Math" w:hAnsi="Cambria Math" w:cs="Cambria Math"/>
          <w:vertAlign w:val="subscript"/>
        </w:rPr>
        <w:t xml:space="preserve">𝑛 </w:t>
      </w:r>
      <w:r>
        <w:rPr>
          <w:rFonts w:ascii="Cambria Math" w:eastAsia="Cambria Math" w:hAnsi="Cambria Math" w:cs="Cambria Math"/>
        </w:rPr>
        <w:t>= 𝑎</w:t>
      </w:r>
      <w:r>
        <w:rPr>
          <w:rFonts w:ascii="Cambria Math" w:eastAsia="Cambria Math" w:hAnsi="Cambria Math" w:cs="Cambria Math"/>
          <w:vertAlign w:val="subscript"/>
        </w:rPr>
        <w:t xml:space="preserve">1 </w:t>
      </w:r>
      <w:r>
        <w:rPr>
          <w:rFonts w:ascii="Cambria Math" w:eastAsia="Cambria Math" w:hAnsi="Cambria Math" w:cs="Cambria Math"/>
        </w:rPr>
        <w:t xml:space="preserve">+ (𝑛 − </w:t>
      </w:r>
      <w:proofErr w:type="gramStart"/>
      <w:r>
        <w:rPr>
          <w:rFonts w:ascii="Cambria Math" w:eastAsia="Cambria Math" w:hAnsi="Cambria Math" w:cs="Cambria Math"/>
        </w:rPr>
        <w:t>1)𝑑</w:t>
      </w:r>
      <w:proofErr w:type="gramEnd"/>
      <w:r>
        <w:t xml:space="preserve"> </w:t>
      </w:r>
    </w:p>
    <w:p w:rsidR="00021FD1" w:rsidRDefault="003F789A">
      <w:pPr>
        <w:ind w:left="-15" w:right="149" w:firstLine="0"/>
      </w:pPr>
      <w:r>
        <w:t>25 = 0,6 + 35</w:t>
      </w:r>
      <w:r>
        <w:rPr>
          <w:rFonts w:ascii="Cambria Math" w:eastAsia="Cambria Math" w:hAnsi="Cambria Math" w:cs="Cambria Math"/>
        </w:rPr>
        <w:t xml:space="preserve"> ∙ d, d = 0,69 …</w:t>
      </w:r>
      <w:r>
        <w:t xml:space="preserve">   </w:t>
      </w:r>
    </w:p>
    <w:p w:rsidR="00021FD1" w:rsidRDefault="003F789A">
      <w:pPr>
        <w:spacing w:after="179"/>
        <w:ind w:left="708" w:right="149" w:firstLine="0"/>
      </w:pPr>
      <w:r>
        <w:rPr>
          <w:b/>
          <w:i/>
        </w:rPr>
        <w:t xml:space="preserve">Ответ: </w:t>
      </w:r>
      <w:r>
        <w:t xml:space="preserve">на 0,7 млрд тонн пластика ежегодно больше необходимо </w:t>
      </w:r>
    </w:p>
    <w:tbl>
      <w:tblPr>
        <w:tblStyle w:val="TableGrid"/>
        <w:tblpPr w:vertAnchor="text" w:tblpX="4887" w:tblpY="-67"/>
        <w:tblOverlap w:val="never"/>
        <w:tblW w:w="3790" w:type="dxa"/>
        <w:tblInd w:w="0" w:type="dxa"/>
        <w:tblCellMar>
          <w:top w:w="65" w:type="dxa"/>
          <w:right w:w="1" w:type="dxa"/>
        </w:tblCellMar>
        <w:tblLook w:val="04A0" w:firstRow="1" w:lastRow="0" w:firstColumn="1" w:lastColumn="0" w:noHBand="0" w:noVBand="1"/>
      </w:tblPr>
      <w:tblGrid>
        <w:gridCol w:w="3790"/>
      </w:tblGrid>
      <w:tr w:rsidR="00021FD1">
        <w:trPr>
          <w:trHeight w:val="329"/>
        </w:trPr>
        <w:tc>
          <w:tcPr>
            <w:tcW w:w="3790" w:type="dxa"/>
            <w:tcBorders>
              <w:top w:val="nil"/>
              <w:left w:val="nil"/>
              <w:bottom w:val="nil"/>
              <w:right w:val="nil"/>
            </w:tcBorders>
            <w:shd w:val="clear" w:color="auto" w:fill="F6F9FC"/>
          </w:tcPr>
          <w:p w:rsidR="00021FD1" w:rsidRDefault="003F789A">
            <w:pPr>
              <w:spacing w:after="0" w:line="259" w:lineRule="auto"/>
              <w:ind w:right="0" w:firstLine="0"/>
            </w:pPr>
            <w:r>
              <w:t>решить проблему пластикового</w:t>
            </w:r>
          </w:p>
        </w:tc>
      </w:tr>
    </w:tbl>
    <w:p w:rsidR="00021FD1" w:rsidRDefault="003F789A">
      <w:pPr>
        <w:spacing w:line="397" w:lineRule="auto"/>
        <w:ind w:left="-15" w:right="1684" w:firstLine="0"/>
      </w:pPr>
      <w:r>
        <w:t xml:space="preserve">перерабатывать на предприятиях, </w:t>
      </w:r>
      <w:proofErr w:type="gramStart"/>
      <w:r>
        <w:t xml:space="preserve">чтобы  </w:t>
      </w:r>
      <w:r>
        <w:rPr>
          <w:shd w:val="clear" w:color="auto" w:fill="F6F9FC"/>
        </w:rPr>
        <w:t>загрязнения</w:t>
      </w:r>
      <w:proofErr w:type="gramEnd"/>
      <w:r>
        <w:rPr>
          <w:shd w:val="clear" w:color="auto" w:fill="F6F9FC"/>
        </w:rPr>
        <w:t>.</w:t>
      </w:r>
      <w:r>
        <w:t xml:space="preserve"> </w:t>
      </w:r>
    </w:p>
    <w:p w:rsidR="00021FD1" w:rsidRDefault="003F789A">
      <w:pPr>
        <w:spacing w:after="65" w:line="396" w:lineRule="auto"/>
        <w:ind w:left="-15" w:right="149"/>
      </w:pPr>
      <w:r>
        <w:t xml:space="preserve">Эту задачу можно трансформировать в бизнес-проект при организации проектной деятельности обучающихся. </w:t>
      </w:r>
    </w:p>
    <w:p w:rsidR="00021FD1" w:rsidRDefault="003F789A">
      <w:pPr>
        <w:spacing w:after="146" w:line="380" w:lineRule="auto"/>
        <w:ind w:left="-15" w:right="149"/>
      </w:pPr>
      <w:r>
        <w:t xml:space="preserve">Рассмотрим задачу, в которой компетенция «распознавать математические объекты и закономерности в реальных жизненных ситуациях» формируется </w:t>
      </w:r>
      <w:r>
        <w:rPr>
          <w:b/>
        </w:rPr>
        <w:t>на примере геометрического материала.</w:t>
      </w:r>
      <w:r>
        <w:t xml:space="preserve"> </w:t>
      </w:r>
    </w:p>
    <w:p w:rsidR="00021FD1" w:rsidRDefault="003F789A">
      <w:pPr>
        <w:pStyle w:val="3"/>
        <w:spacing w:after="295"/>
        <w:ind w:left="37" w:right="185"/>
      </w:pPr>
      <w:r>
        <w:lastRenderedPageBreak/>
        <w:t xml:space="preserve">Задание 2. Выпуклые многоугольники </w:t>
      </w:r>
    </w:p>
    <w:p w:rsidR="00021FD1" w:rsidRDefault="003F789A">
      <w:pPr>
        <w:ind w:left="-15" w:right="149"/>
      </w:pPr>
      <w:r>
        <w:t xml:space="preserve">Родители Миши решили обновить дорожки на даче. От проведенного в доме ремонта у них осталось много битой плитки. «Жалко выбрасывать. Давайте выложим наши дорожки в виде мозаики!» – предложил папа. Всем понравилась эта идея. И закипела работа. В каждом осколке плитки Мише виделась какая-нибудь геометрическая фигурка. Интересно, что некоторые маленькие и большие осколки имели равные углы. А как будет отличаться сумма всех углов выпуклых многоугольников в зависимости от числа их сторон? </w:t>
      </w:r>
    </w:p>
    <w:tbl>
      <w:tblPr>
        <w:tblStyle w:val="TableGrid"/>
        <w:tblW w:w="10293" w:type="dxa"/>
        <w:tblInd w:w="-41" w:type="dxa"/>
        <w:tblCellMar>
          <w:top w:w="3" w:type="dxa"/>
          <w:left w:w="132" w:type="dxa"/>
          <w:bottom w:w="140" w:type="dxa"/>
          <w:right w:w="6" w:type="dxa"/>
        </w:tblCellMar>
        <w:tblLook w:val="04A0" w:firstRow="1" w:lastRow="0" w:firstColumn="1" w:lastColumn="0" w:noHBand="0" w:noVBand="1"/>
      </w:tblPr>
      <w:tblGrid>
        <w:gridCol w:w="1978"/>
        <w:gridCol w:w="1384"/>
        <w:gridCol w:w="1389"/>
        <w:gridCol w:w="1384"/>
        <w:gridCol w:w="1385"/>
        <w:gridCol w:w="1389"/>
        <w:gridCol w:w="1384"/>
      </w:tblGrid>
      <w:tr w:rsidR="00021FD1">
        <w:trPr>
          <w:trHeight w:val="425"/>
        </w:trPr>
        <w:tc>
          <w:tcPr>
            <w:tcW w:w="198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sz w:val="24"/>
              </w:rP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30" w:firstLine="0"/>
              <w:jc w:val="center"/>
            </w:pPr>
            <w:r>
              <w:rPr>
                <w:sz w:val="24"/>
              </w:rPr>
              <w:t xml:space="preserve">1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29" w:firstLine="0"/>
              <w:jc w:val="center"/>
            </w:pPr>
            <w:r>
              <w:rPr>
                <w:sz w:val="24"/>
              </w:rPr>
              <w:t xml:space="preserve">2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29" w:firstLine="0"/>
              <w:jc w:val="center"/>
            </w:pPr>
            <w:r>
              <w:rPr>
                <w:sz w:val="24"/>
              </w:rPr>
              <w:t xml:space="preserve">3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29" w:firstLine="0"/>
              <w:jc w:val="center"/>
            </w:pPr>
            <w:r>
              <w:rPr>
                <w:sz w:val="24"/>
              </w:rPr>
              <w:t xml:space="preserve">4 </w:t>
            </w:r>
          </w:p>
        </w:tc>
        <w:tc>
          <w:tcPr>
            <w:tcW w:w="138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31" w:firstLine="0"/>
              <w:jc w:val="center"/>
            </w:pPr>
            <w:r>
              <w:rPr>
                <w:sz w:val="24"/>
              </w:rPr>
              <w:t xml:space="preserve">5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29" w:firstLine="0"/>
              <w:jc w:val="center"/>
            </w:pPr>
            <w:r>
              <w:rPr>
                <w:sz w:val="24"/>
              </w:rPr>
              <w:t xml:space="preserve">6 </w:t>
            </w:r>
          </w:p>
        </w:tc>
      </w:tr>
      <w:tr w:rsidR="00021FD1">
        <w:trPr>
          <w:trHeight w:val="1286"/>
        </w:trPr>
        <w:tc>
          <w:tcPr>
            <w:tcW w:w="198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proofErr w:type="gramStart"/>
            <w:r>
              <w:rPr>
                <w:sz w:val="24"/>
              </w:rPr>
              <w:t>Выпуклые  многоугольники</w:t>
            </w:r>
            <w:proofErr w:type="gramEnd"/>
            <w:r>
              <w:rPr>
                <w:sz w:val="24"/>
              </w:rPr>
              <w:t xml:space="preserve"> </w:t>
            </w:r>
          </w:p>
        </w:tc>
        <w:tc>
          <w:tcPr>
            <w:tcW w:w="138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26" w:firstLine="0"/>
              <w:jc w:val="right"/>
            </w:pPr>
            <w:r>
              <w:rPr>
                <w:noProof/>
              </w:rPr>
              <w:drawing>
                <wp:inline distT="0" distB="0" distL="0" distR="0">
                  <wp:extent cx="691896" cy="659892"/>
                  <wp:effectExtent l="0" t="0" r="0" b="0"/>
                  <wp:docPr id="24820" name="Picture 24820"/>
                  <wp:cNvGraphicFramePr/>
                  <a:graphic xmlns:a="http://schemas.openxmlformats.org/drawingml/2006/main">
                    <a:graphicData uri="http://schemas.openxmlformats.org/drawingml/2006/picture">
                      <pic:pic xmlns:pic="http://schemas.openxmlformats.org/drawingml/2006/picture">
                        <pic:nvPicPr>
                          <pic:cNvPr id="24820" name="Picture 24820"/>
                          <pic:cNvPicPr/>
                        </pic:nvPicPr>
                        <pic:blipFill>
                          <a:blip r:embed="rId214"/>
                          <a:stretch>
                            <a:fillRect/>
                          </a:stretch>
                        </pic:blipFill>
                        <pic:spPr>
                          <a:xfrm>
                            <a:off x="0" y="0"/>
                            <a:ext cx="691896" cy="659892"/>
                          </a:xfrm>
                          <a:prstGeom prst="rect">
                            <a:avLst/>
                          </a:prstGeom>
                        </pic:spPr>
                      </pic:pic>
                    </a:graphicData>
                  </a:graphic>
                </wp:inline>
              </w:drawing>
            </w:r>
            <w:r>
              <w:rPr>
                <w:sz w:val="2"/>
              </w:rP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left"/>
            </w:pPr>
            <w:r>
              <w:rPr>
                <w:noProof/>
              </w:rPr>
              <w:drawing>
                <wp:inline distT="0" distB="0" distL="0" distR="0">
                  <wp:extent cx="792480" cy="630936"/>
                  <wp:effectExtent l="0" t="0" r="0" b="0"/>
                  <wp:docPr id="211920" name="Picture 211920"/>
                  <wp:cNvGraphicFramePr/>
                  <a:graphic xmlns:a="http://schemas.openxmlformats.org/drawingml/2006/main">
                    <a:graphicData uri="http://schemas.openxmlformats.org/drawingml/2006/picture">
                      <pic:pic xmlns:pic="http://schemas.openxmlformats.org/drawingml/2006/picture">
                        <pic:nvPicPr>
                          <pic:cNvPr id="211920" name="Picture 211920"/>
                          <pic:cNvPicPr/>
                        </pic:nvPicPr>
                        <pic:blipFill>
                          <a:blip r:embed="rId215"/>
                          <a:stretch>
                            <a:fillRect/>
                          </a:stretch>
                        </pic:blipFill>
                        <pic:spPr>
                          <a:xfrm>
                            <a:off x="0" y="0"/>
                            <a:ext cx="792480" cy="630936"/>
                          </a:xfrm>
                          <a:prstGeom prst="rect">
                            <a:avLst/>
                          </a:prstGeom>
                        </pic:spPr>
                      </pic:pic>
                    </a:graphicData>
                  </a:graphic>
                </wp:inline>
              </w:drawing>
            </w:r>
          </w:p>
        </w:tc>
        <w:tc>
          <w:tcPr>
            <w:tcW w:w="138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60" w:firstLine="0"/>
              <w:jc w:val="right"/>
            </w:pPr>
            <w:r>
              <w:rPr>
                <w:noProof/>
              </w:rPr>
              <w:drawing>
                <wp:inline distT="0" distB="0" distL="0" distR="0">
                  <wp:extent cx="644652" cy="643128"/>
                  <wp:effectExtent l="0" t="0" r="0" b="0"/>
                  <wp:docPr id="24824" name="Picture 24824"/>
                  <wp:cNvGraphicFramePr/>
                  <a:graphic xmlns:a="http://schemas.openxmlformats.org/drawingml/2006/main">
                    <a:graphicData uri="http://schemas.openxmlformats.org/drawingml/2006/picture">
                      <pic:pic xmlns:pic="http://schemas.openxmlformats.org/drawingml/2006/picture">
                        <pic:nvPicPr>
                          <pic:cNvPr id="24824" name="Picture 24824"/>
                          <pic:cNvPicPr/>
                        </pic:nvPicPr>
                        <pic:blipFill>
                          <a:blip r:embed="rId216"/>
                          <a:stretch>
                            <a:fillRect/>
                          </a:stretch>
                        </pic:blipFill>
                        <pic:spPr>
                          <a:xfrm>
                            <a:off x="0" y="0"/>
                            <a:ext cx="644652" cy="643128"/>
                          </a:xfrm>
                          <a:prstGeom prst="rect">
                            <a:avLst/>
                          </a:prstGeom>
                        </pic:spPr>
                      </pic:pic>
                    </a:graphicData>
                  </a:graphic>
                </wp:inline>
              </w:drawing>
            </w:r>
            <w:r>
              <w:rPr>
                <w:sz w:val="2"/>
              </w:rPr>
              <w:t xml:space="preserve"> </w:t>
            </w:r>
          </w:p>
        </w:tc>
        <w:tc>
          <w:tcPr>
            <w:tcW w:w="138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00" w:firstLine="0"/>
              <w:jc w:val="right"/>
            </w:pPr>
            <w:r>
              <w:rPr>
                <w:noProof/>
              </w:rPr>
              <w:drawing>
                <wp:inline distT="0" distB="0" distL="0" distR="0">
                  <wp:extent cx="723900" cy="722376"/>
                  <wp:effectExtent l="0" t="0" r="0" b="0"/>
                  <wp:docPr id="24826" name="Picture 24826"/>
                  <wp:cNvGraphicFramePr/>
                  <a:graphic xmlns:a="http://schemas.openxmlformats.org/drawingml/2006/main">
                    <a:graphicData uri="http://schemas.openxmlformats.org/drawingml/2006/picture">
                      <pic:pic xmlns:pic="http://schemas.openxmlformats.org/drawingml/2006/picture">
                        <pic:nvPicPr>
                          <pic:cNvPr id="24826" name="Picture 24826"/>
                          <pic:cNvPicPr/>
                        </pic:nvPicPr>
                        <pic:blipFill>
                          <a:blip r:embed="rId217"/>
                          <a:stretch>
                            <a:fillRect/>
                          </a:stretch>
                        </pic:blipFill>
                        <pic:spPr>
                          <a:xfrm>
                            <a:off x="0" y="0"/>
                            <a:ext cx="723900" cy="722376"/>
                          </a:xfrm>
                          <a:prstGeom prst="rect">
                            <a:avLst/>
                          </a:prstGeom>
                        </pic:spPr>
                      </pic:pic>
                    </a:graphicData>
                  </a:graphic>
                </wp:inline>
              </w:drawing>
            </w:r>
            <w:r>
              <w:rPr>
                <w:sz w:val="2"/>
              </w:rPr>
              <w:t xml:space="preserve"> </w:t>
            </w:r>
          </w:p>
        </w:tc>
        <w:tc>
          <w:tcPr>
            <w:tcW w:w="138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3" w:right="0" w:firstLine="0"/>
              <w:jc w:val="left"/>
            </w:pPr>
            <w:r>
              <w:rPr>
                <w:noProof/>
              </w:rPr>
              <w:drawing>
                <wp:inline distT="0" distB="0" distL="0" distR="0">
                  <wp:extent cx="792480" cy="710184"/>
                  <wp:effectExtent l="0" t="0" r="0" b="0"/>
                  <wp:docPr id="211921" name="Picture 211921"/>
                  <wp:cNvGraphicFramePr/>
                  <a:graphic xmlns:a="http://schemas.openxmlformats.org/drawingml/2006/main">
                    <a:graphicData uri="http://schemas.openxmlformats.org/drawingml/2006/picture">
                      <pic:pic xmlns:pic="http://schemas.openxmlformats.org/drawingml/2006/picture">
                        <pic:nvPicPr>
                          <pic:cNvPr id="211921" name="Picture 211921"/>
                          <pic:cNvPicPr/>
                        </pic:nvPicPr>
                        <pic:blipFill>
                          <a:blip r:embed="rId218"/>
                          <a:stretch>
                            <a:fillRect/>
                          </a:stretch>
                        </pic:blipFill>
                        <pic:spPr>
                          <a:xfrm>
                            <a:off x="0" y="0"/>
                            <a:ext cx="792480" cy="710184"/>
                          </a:xfrm>
                          <a:prstGeom prst="rect">
                            <a:avLst/>
                          </a:prstGeom>
                        </pic:spPr>
                      </pic:pic>
                    </a:graphicData>
                  </a:graphic>
                </wp:inline>
              </w:drawing>
            </w:r>
          </w:p>
        </w:tc>
        <w:tc>
          <w:tcPr>
            <w:tcW w:w="1385" w:type="dxa"/>
            <w:tcBorders>
              <w:top w:val="single" w:sz="4" w:space="0" w:color="000000"/>
              <w:left w:val="single" w:sz="4" w:space="0" w:color="000000"/>
              <w:bottom w:val="single" w:sz="4" w:space="0" w:color="000000"/>
              <w:right w:val="single" w:sz="4" w:space="0" w:color="000000"/>
            </w:tcBorders>
            <w:vAlign w:val="bottom"/>
          </w:tcPr>
          <w:p w:rsidR="00021FD1" w:rsidRDefault="003F789A">
            <w:pPr>
              <w:tabs>
                <w:tab w:val="right" w:pos="1247"/>
              </w:tabs>
              <w:spacing w:after="0" w:line="259" w:lineRule="auto"/>
              <w:ind w:right="0" w:firstLine="0"/>
              <w:jc w:val="left"/>
            </w:pPr>
            <w:r>
              <w:rPr>
                <w:noProof/>
              </w:rPr>
              <w:drawing>
                <wp:inline distT="0" distB="0" distL="0" distR="0">
                  <wp:extent cx="772668" cy="707136"/>
                  <wp:effectExtent l="0" t="0" r="0" b="0"/>
                  <wp:docPr id="24830" name="Picture 24830"/>
                  <wp:cNvGraphicFramePr/>
                  <a:graphic xmlns:a="http://schemas.openxmlformats.org/drawingml/2006/main">
                    <a:graphicData uri="http://schemas.openxmlformats.org/drawingml/2006/picture">
                      <pic:pic xmlns:pic="http://schemas.openxmlformats.org/drawingml/2006/picture">
                        <pic:nvPicPr>
                          <pic:cNvPr id="24830" name="Picture 24830"/>
                          <pic:cNvPicPr/>
                        </pic:nvPicPr>
                        <pic:blipFill>
                          <a:blip r:embed="rId219"/>
                          <a:stretch>
                            <a:fillRect/>
                          </a:stretch>
                        </pic:blipFill>
                        <pic:spPr>
                          <a:xfrm>
                            <a:off x="0" y="0"/>
                            <a:ext cx="772668" cy="707136"/>
                          </a:xfrm>
                          <a:prstGeom prst="rect">
                            <a:avLst/>
                          </a:prstGeom>
                        </pic:spPr>
                      </pic:pic>
                    </a:graphicData>
                  </a:graphic>
                </wp:inline>
              </w:drawing>
            </w:r>
            <w:r>
              <w:rPr>
                <w:sz w:val="2"/>
              </w:rPr>
              <w:tab/>
              <w:t xml:space="preserve"> </w:t>
            </w:r>
          </w:p>
        </w:tc>
      </w:tr>
      <w:tr w:rsidR="00021FD1">
        <w:trPr>
          <w:trHeight w:val="425"/>
        </w:trPr>
        <w:tc>
          <w:tcPr>
            <w:tcW w:w="198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27" w:firstLine="0"/>
              <w:jc w:val="center"/>
            </w:pPr>
            <w:r>
              <w:rPr>
                <w:sz w:val="24"/>
              </w:rPr>
              <w:t xml:space="preserve">Расчёты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0" w:firstLine="0"/>
              <w:jc w:val="center"/>
            </w:pPr>
            <w:r>
              <w:rPr>
                <w:sz w:val="24"/>
              </w:rP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sz w:val="24"/>
              </w:rP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sz w:val="24"/>
              </w:rP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sz w:val="24"/>
              </w:rPr>
              <w:t xml:space="preserve"> </w:t>
            </w:r>
          </w:p>
        </w:tc>
        <w:tc>
          <w:tcPr>
            <w:tcW w:w="138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1" w:firstLine="0"/>
              <w:jc w:val="center"/>
            </w:pPr>
            <w:r>
              <w:rPr>
                <w:sz w:val="24"/>
              </w:rPr>
              <w:t xml:space="preserve"> </w:t>
            </w:r>
          </w:p>
        </w:tc>
        <w:tc>
          <w:tcPr>
            <w:tcW w:w="13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sz w:val="24"/>
              </w:rPr>
              <w:t xml:space="preserve"> </w:t>
            </w:r>
          </w:p>
        </w:tc>
      </w:tr>
    </w:tbl>
    <w:p w:rsidR="00021FD1" w:rsidRDefault="003F789A">
      <w:pPr>
        <w:spacing w:after="0" w:line="259" w:lineRule="auto"/>
        <w:ind w:left="703" w:right="0" w:hanging="10"/>
        <w:jc w:val="left"/>
      </w:pPr>
      <w:r>
        <w:rPr>
          <w:b/>
          <w:i/>
        </w:rPr>
        <w:t xml:space="preserve">Решение: </w:t>
      </w:r>
    </w:p>
    <w:tbl>
      <w:tblPr>
        <w:tblStyle w:val="TableGrid"/>
        <w:tblW w:w="10202" w:type="dxa"/>
        <w:tblInd w:w="0" w:type="dxa"/>
        <w:tblCellMar>
          <w:top w:w="3" w:type="dxa"/>
          <w:left w:w="107" w:type="dxa"/>
          <w:bottom w:w="92" w:type="dxa"/>
        </w:tblCellMar>
        <w:tblLook w:val="04A0" w:firstRow="1" w:lastRow="0" w:firstColumn="1" w:lastColumn="0" w:noHBand="0" w:noVBand="1"/>
      </w:tblPr>
      <w:tblGrid>
        <w:gridCol w:w="1985"/>
        <w:gridCol w:w="1371"/>
        <w:gridCol w:w="1369"/>
        <w:gridCol w:w="1368"/>
        <w:gridCol w:w="1370"/>
        <w:gridCol w:w="1369"/>
        <w:gridCol w:w="1370"/>
      </w:tblGrid>
      <w:tr w:rsidR="00021FD1">
        <w:trPr>
          <w:trHeight w:val="492"/>
        </w:trPr>
        <w:tc>
          <w:tcPr>
            <w:tcW w:w="19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left"/>
            </w:pPr>
            <w:r>
              <w:t xml:space="preserve">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4" w:firstLine="0"/>
              <w:jc w:val="center"/>
            </w:pPr>
            <w:r>
              <w:t xml:space="preserve">1 </w:t>
            </w:r>
          </w:p>
        </w:tc>
        <w:tc>
          <w:tcPr>
            <w:tcW w:w="13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t xml:space="preserve">2 </w:t>
            </w:r>
          </w:p>
        </w:tc>
        <w:tc>
          <w:tcPr>
            <w:tcW w:w="13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t xml:space="preserve">3 </w:t>
            </w:r>
          </w:p>
        </w:tc>
        <w:tc>
          <w:tcPr>
            <w:tcW w:w="137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3" w:firstLine="0"/>
              <w:jc w:val="center"/>
            </w:pPr>
            <w:r>
              <w:t xml:space="preserve">4 </w:t>
            </w:r>
          </w:p>
        </w:tc>
        <w:tc>
          <w:tcPr>
            <w:tcW w:w="13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5" w:firstLine="0"/>
              <w:jc w:val="center"/>
            </w:pPr>
            <w:r>
              <w:t xml:space="preserve">5 </w:t>
            </w:r>
          </w:p>
        </w:tc>
        <w:tc>
          <w:tcPr>
            <w:tcW w:w="137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3" w:firstLine="0"/>
              <w:jc w:val="center"/>
            </w:pPr>
            <w:r>
              <w:t xml:space="preserve">6 </w:t>
            </w:r>
          </w:p>
        </w:tc>
      </w:tr>
      <w:tr w:rsidR="00021FD1">
        <w:trPr>
          <w:trHeight w:val="1289"/>
        </w:trPr>
        <w:tc>
          <w:tcPr>
            <w:tcW w:w="19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rPr>
                <w:sz w:val="24"/>
              </w:rPr>
              <w:t xml:space="preserve">Выпуклые многоугольники </w:t>
            </w:r>
          </w:p>
        </w:tc>
        <w:tc>
          <w:tcPr>
            <w:tcW w:w="1371"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10" w:firstLine="0"/>
              <w:jc w:val="right"/>
            </w:pPr>
            <w:r>
              <w:rPr>
                <w:noProof/>
              </w:rPr>
              <w:drawing>
                <wp:inline distT="0" distB="0" distL="0" distR="0">
                  <wp:extent cx="691896" cy="656844"/>
                  <wp:effectExtent l="0" t="0" r="0" b="0"/>
                  <wp:docPr id="24832" name="Picture 24832"/>
                  <wp:cNvGraphicFramePr/>
                  <a:graphic xmlns:a="http://schemas.openxmlformats.org/drawingml/2006/main">
                    <a:graphicData uri="http://schemas.openxmlformats.org/drawingml/2006/picture">
                      <pic:pic xmlns:pic="http://schemas.openxmlformats.org/drawingml/2006/picture">
                        <pic:nvPicPr>
                          <pic:cNvPr id="24832" name="Picture 24832"/>
                          <pic:cNvPicPr/>
                        </pic:nvPicPr>
                        <pic:blipFill>
                          <a:blip r:embed="rId214"/>
                          <a:stretch>
                            <a:fillRect/>
                          </a:stretch>
                        </pic:blipFill>
                        <pic:spPr>
                          <a:xfrm>
                            <a:off x="0" y="0"/>
                            <a:ext cx="691896" cy="656844"/>
                          </a:xfrm>
                          <a:prstGeom prst="rect">
                            <a:avLst/>
                          </a:prstGeom>
                        </pic:spPr>
                      </pic:pic>
                    </a:graphicData>
                  </a:graphic>
                </wp:inline>
              </w:drawing>
            </w:r>
            <w:r>
              <w:rPr>
                <w:sz w:val="24"/>
              </w:rPr>
              <w:t xml:space="preserve"> </w:t>
            </w:r>
          </w:p>
        </w:tc>
        <w:tc>
          <w:tcPr>
            <w:tcW w:w="13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801624" cy="630936"/>
                  <wp:effectExtent l="0" t="0" r="0" b="0"/>
                  <wp:docPr id="211918" name="Picture 211918"/>
                  <wp:cNvGraphicFramePr/>
                  <a:graphic xmlns:a="http://schemas.openxmlformats.org/drawingml/2006/main">
                    <a:graphicData uri="http://schemas.openxmlformats.org/drawingml/2006/picture">
                      <pic:pic xmlns:pic="http://schemas.openxmlformats.org/drawingml/2006/picture">
                        <pic:nvPicPr>
                          <pic:cNvPr id="211918" name="Picture 211918"/>
                          <pic:cNvPicPr/>
                        </pic:nvPicPr>
                        <pic:blipFill>
                          <a:blip r:embed="rId220"/>
                          <a:stretch>
                            <a:fillRect/>
                          </a:stretch>
                        </pic:blipFill>
                        <pic:spPr>
                          <a:xfrm>
                            <a:off x="0" y="0"/>
                            <a:ext cx="801624" cy="630936"/>
                          </a:xfrm>
                          <a:prstGeom prst="rect">
                            <a:avLst/>
                          </a:prstGeom>
                        </pic:spPr>
                      </pic:pic>
                    </a:graphicData>
                  </a:graphic>
                </wp:inline>
              </w:drawing>
            </w:r>
          </w:p>
        </w:tc>
        <w:tc>
          <w:tcPr>
            <w:tcW w:w="1368"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80" w:firstLine="0"/>
              <w:jc w:val="right"/>
            </w:pPr>
            <w:r>
              <w:rPr>
                <w:noProof/>
              </w:rPr>
              <w:drawing>
                <wp:inline distT="0" distB="0" distL="0" distR="0">
                  <wp:extent cx="647700" cy="647700"/>
                  <wp:effectExtent l="0" t="0" r="0" b="0"/>
                  <wp:docPr id="24836" name="Picture 24836"/>
                  <wp:cNvGraphicFramePr/>
                  <a:graphic xmlns:a="http://schemas.openxmlformats.org/drawingml/2006/main">
                    <a:graphicData uri="http://schemas.openxmlformats.org/drawingml/2006/picture">
                      <pic:pic xmlns:pic="http://schemas.openxmlformats.org/drawingml/2006/picture">
                        <pic:nvPicPr>
                          <pic:cNvPr id="24836" name="Picture 24836"/>
                          <pic:cNvPicPr/>
                        </pic:nvPicPr>
                        <pic:blipFill>
                          <a:blip r:embed="rId216"/>
                          <a:stretch>
                            <a:fillRect/>
                          </a:stretch>
                        </pic:blipFill>
                        <pic:spPr>
                          <a:xfrm>
                            <a:off x="0" y="0"/>
                            <a:ext cx="647700" cy="647700"/>
                          </a:xfrm>
                          <a:prstGeom prst="rect">
                            <a:avLst/>
                          </a:prstGeom>
                        </pic:spPr>
                      </pic:pic>
                    </a:graphicData>
                  </a:graphic>
                </wp:inline>
              </w:drawing>
            </w:r>
            <w:r>
              <w:rPr>
                <w:sz w:val="24"/>
              </w:rPr>
              <w:t xml:space="preserve"> </w:t>
            </w:r>
          </w:p>
        </w:tc>
        <w:tc>
          <w:tcPr>
            <w:tcW w:w="1370"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60" w:firstLine="0"/>
              <w:jc w:val="right"/>
            </w:pPr>
            <w:r>
              <w:rPr>
                <w:noProof/>
              </w:rPr>
              <w:drawing>
                <wp:inline distT="0" distB="0" distL="0" distR="0">
                  <wp:extent cx="723900" cy="723900"/>
                  <wp:effectExtent l="0" t="0" r="0" b="0"/>
                  <wp:docPr id="24838" name="Picture 24838"/>
                  <wp:cNvGraphicFramePr/>
                  <a:graphic xmlns:a="http://schemas.openxmlformats.org/drawingml/2006/main">
                    <a:graphicData uri="http://schemas.openxmlformats.org/drawingml/2006/picture">
                      <pic:pic xmlns:pic="http://schemas.openxmlformats.org/drawingml/2006/picture">
                        <pic:nvPicPr>
                          <pic:cNvPr id="24838" name="Picture 24838"/>
                          <pic:cNvPicPr/>
                        </pic:nvPicPr>
                        <pic:blipFill>
                          <a:blip r:embed="rId217"/>
                          <a:stretch>
                            <a:fillRect/>
                          </a:stretch>
                        </pic:blipFill>
                        <pic:spPr>
                          <a:xfrm>
                            <a:off x="0" y="0"/>
                            <a:ext cx="723900" cy="723900"/>
                          </a:xfrm>
                          <a:prstGeom prst="rect">
                            <a:avLst/>
                          </a:prstGeom>
                        </pic:spPr>
                      </pic:pic>
                    </a:graphicData>
                  </a:graphic>
                </wp:inline>
              </w:drawing>
            </w:r>
            <w:r>
              <w:rPr>
                <w:sz w:val="24"/>
              </w:rPr>
              <w:t xml:space="preserve"> </w:t>
            </w:r>
          </w:p>
        </w:tc>
        <w:tc>
          <w:tcPr>
            <w:tcW w:w="13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noProof/>
              </w:rPr>
              <w:drawing>
                <wp:inline distT="0" distB="0" distL="0" distR="0">
                  <wp:extent cx="801624" cy="710184"/>
                  <wp:effectExtent l="0" t="0" r="0" b="0"/>
                  <wp:docPr id="211919" name="Picture 211919"/>
                  <wp:cNvGraphicFramePr/>
                  <a:graphic xmlns:a="http://schemas.openxmlformats.org/drawingml/2006/main">
                    <a:graphicData uri="http://schemas.openxmlformats.org/drawingml/2006/picture">
                      <pic:pic xmlns:pic="http://schemas.openxmlformats.org/drawingml/2006/picture">
                        <pic:nvPicPr>
                          <pic:cNvPr id="211919" name="Picture 211919"/>
                          <pic:cNvPicPr/>
                        </pic:nvPicPr>
                        <pic:blipFill>
                          <a:blip r:embed="rId221"/>
                          <a:stretch>
                            <a:fillRect/>
                          </a:stretch>
                        </pic:blipFill>
                        <pic:spPr>
                          <a:xfrm>
                            <a:off x="0" y="0"/>
                            <a:ext cx="801624" cy="710184"/>
                          </a:xfrm>
                          <a:prstGeom prst="rect">
                            <a:avLst/>
                          </a:prstGeom>
                        </pic:spPr>
                      </pic:pic>
                    </a:graphicData>
                  </a:graphic>
                </wp:inline>
              </w:drawing>
            </w:r>
          </w:p>
        </w:tc>
        <w:tc>
          <w:tcPr>
            <w:tcW w:w="1370"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0" w:firstLine="0"/>
              <w:jc w:val="right"/>
            </w:pPr>
            <w:r>
              <w:rPr>
                <w:noProof/>
              </w:rPr>
              <w:drawing>
                <wp:inline distT="0" distB="0" distL="0" distR="0">
                  <wp:extent cx="768096" cy="707136"/>
                  <wp:effectExtent l="0" t="0" r="0" b="0"/>
                  <wp:docPr id="24842" name="Picture 24842"/>
                  <wp:cNvGraphicFramePr/>
                  <a:graphic xmlns:a="http://schemas.openxmlformats.org/drawingml/2006/main">
                    <a:graphicData uri="http://schemas.openxmlformats.org/drawingml/2006/picture">
                      <pic:pic xmlns:pic="http://schemas.openxmlformats.org/drawingml/2006/picture">
                        <pic:nvPicPr>
                          <pic:cNvPr id="24842" name="Picture 24842"/>
                          <pic:cNvPicPr/>
                        </pic:nvPicPr>
                        <pic:blipFill>
                          <a:blip r:embed="rId219"/>
                          <a:stretch>
                            <a:fillRect/>
                          </a:stretch>
                        </pic:blipFill>
                        <pic:spPr>
                          <a:xfrm>
                            <a:off x="0" y="0"/>
                            <a:ext cx="768096" cy="707136"/>
                          </a:xfrm>
                          <a:prstGeom prst="rect">
                            <a:avLst/>
                          </a:prstGeom>
                        </pic:spPr>
                      </pic:pic>
                    </a:graphicData>
                  </a:graphic>
                </wp:inline>
              </w:drawing>
            </w:r>
            <w:r>
              <w:rPr>
                <w:sz w:val="24"/>
              </w:rPr>
              <w:t xml:space="preserve"> </w:t>
            </w:r>
          </w:p>
        </w:tc>
      </w:tr>
      <w:tr w:rsidR="00021FD1">
        <w:trPr>
          <w:trHeight w:val="1572"/>
        </w:trPr>
        <w:tc>
          <w:tcPr>
            <w:tcW w:w="1985" w:type="dxa"/>
            <w:tcBorders>
              <w:top w:val="single" w:sz="4" w:space="0" w:color="000000"/>
              <w:left w:val="single" w:sz="4" w:space="0" w:color="000000"/>
              <w:bottom w:val="single" w:sz="4" w:space="0" w:color="000000"/>
              <w:right w:val="single" w:sz="4" w:space="0" w:color="000000"/>
            </w:tcBorders>
          </w:tcPr>
          <w:p w:rsidR="00021FD1" w:rsidRDefault="003F789A">
            <w:pPr>
              <w:spacing w:after="273" w:line="259" w:lineRule="auto"/>
              <w:ind w:right="107" w:firstLine="0"/>
              <w:jc w:val="center"/>
            </w:pPr>
            <w:r>
              <w:rPr>
                <w:sz w:val="24"/>
              </w:rPr>
              <w:t xml:space="preserve">Расчёты  </w:t>
            </w:r>
          </w:p>
          <w:p w:rsidR="00021FD1" w:rsidRDefault="003F789A">
            <w:pPr>
              <w:spacing w:after="0" w:line="259" w:lineRule="auto"/>
              <w:ind w:right="0" w:firstLine="0"/>
              <w:jc w:val="center"/>
            </w:pPr>
            <w:r>
              <w:rPr>
                <w:sz w:val="24"/>
              </w:rPr>
              <w:t>суммы углов многоугольника</w:t>
            </w:r>
            <w:r>
              <w:rPr>
                <w:color w:val="FF0000"/>
                <w:sz w:val="24"/>
              </w:rPr>
              <w:t xml:space="preserve"> </w:t>
            </w:r>
          </w:p>
        </w:tc>
        <w:tc>
          <w:tcPr>
            <w:tcW w:w="137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left"/>
            </w:pPr>
            <w:r>
              <w:rPr>
                <w:color w:val="FF0000"/>
                <w:sz w:val="24"/>
              </w:rPr>
              <w:t xml:space="preserve">180 </w:t>
            </w:r>
          </w:p>
        </w:tc>
        <w:tc>
          <w:tcPr>
            <w:tcW w:w="13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left"/>
            </w:pPr>
            <w:r>
              <w:rPr>
                <w:color w:val="FF0000"/>
                <w:sz w:val="24"/>
              </w:rPr>
              <w:t xml:space="preserve">360 </w:t>
            </w:r>
          </w:p>
        </w:tc>
        <w:tc>
          <w:tcPr>
            <w:tcW w:w="13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left"/>
            </w:pPr>
            <w:r>
              <w:rPr>
                <w:color w:val="FF0000"/>
                <w:sz w:val="24"/>
              </w:rPr>
              <w:t xml:space="preserve">540 </w:t>
            </w:r>
          </w:p>
        </w:tc>
        <w:tc>
          <w:tcPr>
            <w:tcW w:w="137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left"/>
            </w:pPr>
            <w:r>
              <w:rPr>
                <w:sz w:val="24"/>
              </w:rPr>
              <w:t xml:space="preserve"> </w:t>
            </w:r>
          </w:p>
        </w:tc>
        <w:tc>
          <w:tcPr>
            <w:tcW w:w="136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 w:right="0" w:firstLine="0"/>
              <w:jc w:val="left"/>
            </w:pPr>
            <w:r>
              <w:rPr>
                <w:sz w:val="24"/>
              </w:rPr>
              <w:t xml:space="preserve"> </w:t>
            </w:r>
          </w:p>
        </w:tc>
        <w:tc>
          <w:tcPr>
            <w:tcW w:w="137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 w:right="0" w:firstLine="0"/>
              <w:jc w:val="left"/>
            </w:pPr>
            <w:r>
              <w:rPr>
                <w:sz w:val="24"/>
              </w:rPr>
              <w:t xml:space="preserve"> </w:t>
            </w:r>
          </w:p>
        </w:tc>
      </w:tr>
    </w:tbl>
    <w:p w:rsidR="00021FD1" w:rsidRDefault="003F789A">
      <w:pPr>
        <w:spacing w:line="396" w:lineRule="auto"/>
        <w:ind w:left="-15" w:right="149"/>
      </w:pPr>
      <w:r>
        <w:t xml:space="preserve">Сумма углов каждого следующего многоугольника больше предыдущего на 180 градусов, значит, последовательность сумм углов многоугольников является арифметической прогрессией. Воспользуемся формулой суммы </w:t>
      </w:r>
      <w:r>
        <w:rPr>
          <w:i/>
        </w:rPr>
        <w:t>n</w:t>
      </w:r>
      <w:r>
        <w:t xml:space="preserve"> первых членов арифметической</w:t>
      </w:r>
      <w:r>
        <w:rPr>
          <w:b/>
        </w:rPr>
        <w:t xml:space="preserve"> </w:t>
      </w:r>
      <w:r>
        <w:t>прогрессии.</w:t>
      </w:r>
      <w:r>
        <w:rPr>
          <w:b/>
        </w:rPr>
        <w:t xml:space="preserve"> </w:t>
      </w:r>
      <w:r>
        <w:rPr>
          <w:b/>
          <w:color w:val="FF0000"/>
        </w:rPr>
        <w:t xml:space="preserve"> </w:t>
      </w:r>
    </w:p>
    <w:p w:rsidR="00021FD1" w:rsidRDefault="003F789A">
      <w:pPr>
        <w:spacing w:after="247"/>
        <w:ind w:left="-15" w:right="149" w:firstLine="0"/>
      </w:pPr>
      <w:r>
        <w:rPr>
          <w:noProof/>
        </w:rPr>
        <w:drawing>
          <wp:inline distT="0" distB="0" distL="0" distR="0">
            <wp:extent cx="1546860" cy="630936"/>
            <wp:effectExtent l="0" t="0" r="0" b="0"/>
            <wp:docPr id="24972" name="Picture 24972"/>
            <wp:cNvGraphicFramePr/>
            <a:graphic xmlns:a="http://schemas.openxmlformats.org/drawingml/2006/main">
              <a:graphicData uri="http://schemas.openxmlformats.org/drawingml/2006/picture">
                <pic:pic xmlns:pic="http://schemas.openxmlformats.org/drawingml/2006/picture">
                  <pic:nvPicPr>
                    <pic:cNvPr id="24972" name="Picture 24972"/>
                    <pic:cNvPicPr/>
                  </pic:nvPicPr>
                  <pic:blipFill>
                    <a:blip r:embed="rId222"/>
                    <a:stretch>
                      <a:fillRect/>
                    </a:stretch>
                  </pic:blipFill>
                  <pic:spPr>
                    <a:xfrm>
                      <a:off x="0" y="0"/>
                      <a:ext cx="1546860" cy="630936"/>
                    </a:xfrm>
                    <a:prstGeom prst="rect">
                      <a:avLst/>
                    </a:prstGeom>
                  </pic:spPr>
                </pic:pic>
              </a:graphicData>
            </a:graphic>
          </wp:inline>
        </w:drawing>
      </w:r>
      <w:r>
        <w:t>,</w:t>
      </w:r>
      <w:r>
        <w:rPr>
          <w:b/>
          <w:color w:val="FF0000"/>
        </w:rPr>
        <w:t xml:space="preserve"> </w:t>
      </w:r>
    </w:p>
    <w:p w:rsidR="00021FD1" w:rsidRDefault="003F789A">
      <w:pPr>
        <w:spacing w:after="327"/>
        <w:ind w:left="-15" w:right="149" w:firstLine="0"/>
      </w:pPr>
      <w:r>
        <w:t>S</w:t>
      </w:r>
      <w:r>
        <w:rPr>
          <w:noProof/>
        </w:rPr>
        <w:drawing>
          <wp:inline distT="0" distB="0" distL="0" distR="0">
            <wp:extent cx="1908048" cy="280416"/>
            <wp:effectExtent l="0" t="0" r="0" b="0"/>
            <wp:docPr id="211922" name="Picture 211922"/>
            <wp:cNvGraphicFramePr/>
            <a:graphic xmlns:a="http://schemas.openxmlformats.org/drawingml/2006/main">
              <a:graphicData uri="http://schemas.openxmlformats.org/drawingml/2006/picture">
                <pic:pic xmlns:pic="http://schemas.openxmlformats.org/drawingml/2006/picture">
                  <pic:nvPicPr>
                    <pic:cNvPr id="211922" name="Picture 211922"/>
                    <pic:cNvPicPr/>
                  </pic:nvPicPr>
                  <pic:blipFill>
                    <a:blip r:embed="rId223"/>
                    <a:stretch>
                      <a:fillRect/>
                    </a:stretch>
                  </pic:blipFill>
                  <pic:spPr>
                    <a:xfrm>
                      <a:off x="0" y="0"/>
                      <a:ext cx="1908048" cy="280416"/>
                    </a:xfrm>
                    <a:prstGeom prst="rect">
                      <a:avLst/>
                    </a:prstGeom>
                  </pic:spPr>
                </pic:pic>
              </a:graphicData>
            </a:graphic>
          </wp:inline>
        </w:drawing>
      </w:r>
      <w:r>
        <w:t xml:space="preserve"> </w:t>
      </w:r>
    </w:p>
    <w:p w:rsidR="00021FD1" w:rsidRDefault="003F789A">
      <w:pPr>
        <w:spacing w:after="153" w:line="356" w:lineRule="auto"/>
        <w:ind w:left="-15" w:right="149"/>
      </w:pPr>
      <w:r>
        <w:rPr>
          <w:b/>
          <w:i/>
        </w:rPr>
        <w:t>Ответ:</w:t>
      </w:r>
      <w:r>
        <w:t xml:space="preserve"> да, можно. Сумма углов всех многоугольников, представленных в таблице, равна 3780</w:t>
      </w:r>
      <w:r>
        <w:rPr>
          <w:rFonts w:ascii="Segoe UI Symbol" w:eastAsia="Segoe UI Symbol" w:hAnsi="Segoe UI Symbol" w:cs="Segoe UI Symbol"/>
        </w:rPr>
        <w:t></w:t>
      </w:r>
      <w:r>
        <w:t xml:space="preserve">. </w:t>
      </w:r>
    </w:p>
    <w:p w:rsidR="00021FD1" w:rsidRDefault="003F789A">
      <w:pPr>
        <w:spacing w:after="250"/>
        <w:ind w:left="708" w:right="149" w:firstLine="0"/>
      </w:pPr>
      <w:r>
        <w:rPr>
          <w:b/>
          <w:i/>
        </w:rPr>
        <w:lastRenderedPageBreak/>
        <w:t>Формы работы</w:t>
      </w:r>
      <w:r>
        <w:rPr>
          <w:i/>
        </w:rPr>
        <w:t>:</w:t>
      </w:r>
      <w:r>
        <w:t xml:space="preserve"> работа в паре. </w:t>
      </w:r>
    </w:p>
    <w:p w:rsidR="00021FD1" w:rsidRDefault="003F789A">
      <w:pPr>
        <w:spacing w:after="140" w:line="387" w:lineRule="auto"/>
        <w:ind w:left="-15" w:right="149"/>
      </w:pPr>
      <w:r>
        <w:rPr>
          <w:b/>
        </w:rPr>
        <w:t>Задачи, в которых необходимый материал задан таблицей</w:t>
      </w:r>
      <w:r>
        <w:t xml:space="preserve">, нацеливают обучающегося на необходимость распознавать и анализировать закономерность в последовательности, если выписаны первые несколько её членов; при решении задачи вычислять члены последовательности, использовать рекуррентную формулу, формулу </w:t>
      </w:r>
      <w:proofErr w:type="spellStart"/>
      <w:r>
        <w:rPr>
          <w:i/>
        </w:rPr>
        <w:t>n</w:t>
      </w:r>
      <w:r>
        <w:t>го</w:t>
      </w:r>
      <w:proofErr w:type="spellEnd"/>
      <w:r>
        <w:t xml:space="preserve"> члена арифметической прогрессии, находить сумму всех членов прогрессии. </w:t>
      </w:r>
    </w:p>
    <w:p w:rsidR="00021FD1" w:rsidRDefault="003F789A">
      <w:pPr>
        <w:pStyle w:val="3"/>
        <w:spacing w:after="294"/>
        <w:ind w:left="37" w:right="183"/>
      </w:pPr>
      <w:r>
        <w:t xml:space="preserve">Задание 3 </w:t>
      </w:r>
    </w:p>
    <w:p w:rsidR="00021FD1" w:rsidRDefault="003F789A">
      <w:pPr>
        <w:spacing w:line="380" w:lineRule="auto"/>
        <w:ind w:left="-15" w:right="149"/>
      </w:pPr>
      <w:r>
        <w:t xml:space="preserve">Во время пандемии, вызванной распространением коронавируса, все члены семьи Миши строго выполняли все предписания врачей. Они узнали, что заразиться вирусом можно воздушно-капельным путем, находясь в близости от человека с COVID-19, или в результате переноса вируса руками с зараженной поверхности на слизистые оболочки глаз, носа или рта, что вирус легче распространяется в закрытых и переполненных помещениях, что использование медицинской маски снижает вероятность инфицирования на 50–70%. Благодаря усилиям врачей и россиян </w:t>
      </w:r>
      <w:proofErr w:type="gramStart"/>
      <w:r>
        <w:t>число</w:t>
      </w:r>
      <w:proofErr w:type="gramEnd"/>
      <w:r>
        <w:t xml:space="preserve"> заболевших в разных областях нашей страны значительно уменьшилось. В сети Интернет Мише встретилась статистика по выявленным случаям </w:t>
      </w:r>
      <w:proofErr w:type="spellStart"/>
      <w:r>
        <w:t>Covid</w:t>
      </w:r>
      <w:proofErr w:type="spellEnd"/>
      <w:r>
        <w:t xml:space="preserve"> -19 на 25 мая 2022 года. Он обратил внимание на то, что в представленных областях есть определённая закономерность по числу заболевших.  </w:t>
      </w:r>
    </w:p>
    <w:p w:rsidR="00021FD1" w:rsidRDefault="003F789A">
      <w:pPr>
        <w:spacing w:line="396" w:lineRule="auto"/>
        <w:ind w:left="-15" w:right="149"/>
      </w:pPr>
      <w:r>
        <w:t xml:space="preserve">Верно ли, что в таблицах 2 и 3 были представлены данные по 38 регионам России? Каково число всех заболевших? Определите процент заболевших в 9 первых регионах, округлив до целых. </w:t>
      </w:r>
    </w:p>
    <w:p w:rsidR="00021FD1" w:rsidRDefault="003F789A">
      <w:pPr>
        <w:spacing w:after="0" w:line="259" w:lineRule="auto"/>
        <w:ind w:left="10" w:right="147" w:hanging="10"/>
        <w:jc w:val="right"/>
      </w:pPr>
      <w:r>
        <w:rPr>
          <w:i/>
        </w:rPr>
        <w:t xml:space="preserve">Таблица 2 </w:t>
      </w:r>
    </w:p>
    <w:tbl>
      <w:tblPr>
        <w:tblStyle w:val="TableGrid"/>
        <w:tblW w:w="9573" w:type="dxa"/>
        <w:tblInd w:w="0" w:type="dxa"/>
        <w:tblCellMar>
          <w:top w:w="9" w:type="dxa"/>
          <w:left w:w="108" w:type="dxa"/>
          <w:bottom w:w="118" w:type="dxa"/>
        </w:tblCellMar>
        <w:tblLook w:val="04A0" w:firstRow="1" w:lastRow="0" w:firstColumn="1" w:lastColumn="0" w:noHBand="0" w:noVBand="1"/>
      </w:tblPr>
      <w:tblGrid>
        <w:gridCol w:w="1206"/>
        <w:gridCol w:w="752"/>
        <w:gridCol w:w="813"/>
        <w:gridCol w:w="764"/>
        <w:gridCol w:w="764"/>
        <w:gridCol w:w="764"/>
        <w:gridCol w:w="764"/>
        <w:gridCol w:w="764"/>
        <w:gridCol w:w="764"/>
        <w:gridCol w:w="753"/>
        <w:gridCol w:w="748"/>
        <w:gridCol w:w="717"/>
      </w:tblGrid>
      <w:tr w:rsidR="00021FD1">
        <w:trPr>
          <w:trHeight w:val="456"/>
        </w:trPr>
        <w:tc>
          <w:tcPr>
            <w:tcW w:w="1212"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sz w:val="24"/>
              </w:rPr>
              <w:t xml:space="preserve"> </w:t>
            </w:r>
          </w:p>
        </w:tc>
        <w:tc>
          <w:tcPr>
            <w:tcW w:w="758"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6126" w:type="dxa"/>
            <w:gridSpan w:val="8"/>
            <w:tcBorders>
              <w:top w:val="single" w:sz="4" w:space="0" w:color="000000"/>
              <w:left w:val="nil"/>
              <w:bottom w:val="single" w:sz="4" w:space="0" w:color="000000"/>
              <w:right w:val="nil"/>
            </w:tcBorders>
          </w:tcPr>
          <w:p w:rsidR="00021FD1" w:rsidRDefault="003F789A">
            <w:pPr>
              <w:spacing w:after="0" w:line="259" w:lineRule="auto"/>
              <w:ind w:left="872" w:right="0" w:firstLine="0"/>
              <w:jc w:val="left"/>
            </w:pPr>
            <w:r>
              <w:rPr>
                <w:b/>
                <w:sz w:val="24"/>
              </w:rPr>
              <w:t xml:space="preserve">Численность населения регионов России (тыс.) </w:t>
            </w:r>
          </w:p>
        </w:tc>
        <w:tc>
          <w:tcPr>
            <w:tcW w:w="756" w:type="dxa"/>
            <w:tcBorders>
              <w:top w:val="single" w:sz="4" w:space="0" w:color="000000"/>
              <w:left w:val="nil"/>
              <w:bottom w:val="single" w:sz="4" w:space="0" w:color="000000"/>
              <w:right w:val="nil"/>
            </w:tcBorders>
          </w:tcPr>
          <w:p w:rsidR="00021FD1" w:rsidRDefault="00021FD1">
            <w:pPr>
              <w:spacing w:after="160" w:line="259" w:lineRule="auto"/>
              <w:ind w:right="0" w:firstLine="0"/>
              <w:jc w:val="left"/>
            </w:pPr>
          </w:p>
        </w:tc>
        <w:tc>
          <w:tcPr>
            <w:tcW w:w="720"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r>
      <w:tr w:rsidR="00021FD1">
        <w:trPr>
          <w:trHeight w:val="425"/>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5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01" w:right="0" w:firstLine="0"/>
              <w:jc w:val="left"/>
            </w:pPr>
            <w:r>
              <w:rPr>
                <w:b/>
                <w:sz w:val="24"/>
              </w:rPr>
              <w:t xml:space="preserve">144 </w:t>
            </w:r>
          </w:p>
        </w:tc>
        <w:tc>
          <w:tcPr>
            <w:tcW w:w="75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8" w:right="0" w:firstLine="0"/>
              <w:jc w:val="left"/>
            </w:pPr>
            <w:r>
              <w:rPr>
                <w:b/>
                <w:sz w:val="24"/>
              </w:rPr>
              <w:t xml:space="preserve">162 </w: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8" w:right="0" w:firstLine="0"/>
              <w:jc w:val="left"/>
            </w:pPr>
            <w:r>
              <w:rPr>
                <w:b/>
                <w:sz w:val="24"/>
              </w:rPr>
              <w:t xml:space="preserve">3063 </w: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8" w:right="0" w:firstLine="0"/>
              <w:jc w:val="left"/>
            </w:pPr>
            <w:r>
              <w:rPr>
                <w:b/>
                <w:sz w:val="24"/>
              </w:rPr>
              <w:t xml:space="preserve">1211 </w: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8" w:right="0" w:firstLine="0"/>
              <w:jc w:val="left"/>
            </w:pPr>
            <w:r>
              <w:rPr>
                <w:b/>
                <w:sz w:val="24"/>
              </w:rPr>
              <w:t xml:space="preserve">1513 </w: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8" w:right="0" w:firstLine="0"/>
              <w:jc w:val="left"/>
            </w:pPr>
            <w:r>
              <w:rPr>
                <w:b/>
                <w:sz w:val="24"/>
              </w:rPr>
              <w:t xml:space="preserve">1073 </w: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8" w:right="0" w:firstLine="0"/>
              <w:jc w:val="left"/>
            </w:pPr>
            <w:r>
              <w:rPr>
                <w:b/>
                <w:sz w:val="24"/>
              </w:rPr>
              <w:t xml:space="preserve">1012 </w: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8" w:right="0" w:firstLine="0"/>
              <w:jc w:val="left"/>
            </w:pPr>
            <w:r>
              <w:rPr>
                <w:b/>
                <w:sz w:val="24"/>
              </w:rPr>
              <w:t xml:space="preserve">1033 </w:t>
            </w:r>
          </w:p>
        </w:tc>
        <w:tc>
          <w:tcPr>
            <w:tcW w:w="75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8" w:right="0" w:firstLine="0"/>
              <w:jc w:val="left"/>
            </w:pPr>
            <w:r>
              <w:rPr>
                <w:b/>
                <w:sz w:val="24"/>
              </w:rPr>
              <w:t xml:space="preserve">636 </w:t>
            </w:r>
          </w:p>
        </w:tc>
        <w:tc>
          <w:tcPr>
            <w:tcW w:w="75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54" w:right="0" w:firstLine="0"/>
              <w:jc w:val="left"/>
            </w:pPr>
            <w:r>
              <w:rPr>
                <w:b/>
                <w:sz w:val="24"/>
              </w:rPr>
              <w:t xml:space="preserve">… </w:t>
            </w:r>
          </w:p>
        </w:tc>
        <w:tc>
          <w:tcPr>
            <w:tcW w:w="7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6" w:right="0" w:firstLine="0"/>
              <w:jc w:val="left"/>
            </w:pPr>
            <w:r>
              <w:rPr>
                <w:b/>
                <w:sz w:val="24"/>
              </w:rPr>
              <w:t xml:space="preserve">5603 </w:t>
            </w:r>
          </w:p>
        </w:tc>
      </w:tr>
      <w:tr w:rsidR="00021FD1">
        <w:trPr>
          <w:trHeight w:val="3039"/>
        </w:trPr>
        <w:tc>
          <w:tcPr>
            <w:tcW w:w="1212" w:type="dxa"/>
            <w:tcBorders>
              <w:top w:val="single" w:sz="4" w:space="0" w:color="000000"/>
              <w:left w:val="single" w:sz="4" w:space="0" w:color="000000"/>
              <w:bottom w:val="single" w:sz="4" w:space="0" w:color="000000"/>
              <w:right w:val="single" w:sz="4" w:space="0" w:color="000000"/>
            </w:tcBorders>
          </w:tcPr>
          <w:p w:rsidR="00021FD1" w:rsidRDefault="003F789A">
            <w:pPr>
              <w:spacing w:after="160" w:line="259" w:lineRule="auto"/>
              <w:ind w:right="0" w:firstLine="0"/>
              <w:jc w:val="left"/>
            </w:pPr>
            <w:r>
              <w:rPr>
                <w:b/>
                <w:sz w:val="24"/>
              </w:rPr>
              <w:lastRenderedPageBreak/>
              <w:t xml:space="preserve">Регионы </w:t>
            </w:r>
          </w:p>
          <w:p w:rsidR="00021FD1" w:rsidRDefault="003F789A">
            <w:pPr>
              <w:spacing w:after="0" w:line="259" w:lineRule="auto"/>
              <w:ind w:right="0" w:firstLine="0"/>
              <w:jc w:val="left"/>
            </w:pPr>
            <w:r>
              <w:rPr>
                <w:b/>
                <w:sz w:val="24"/>
              </w:rPr>
              <w:t>России</w:t>
            </w:r>
            <w:r>
              <w:rPr>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2" w:right="0" w:firstLine="0"/>
              <w:jc w:val="left"/>
            </w:pPr>
            <w:r>
              <w:rPr>
                <w:rFonts w:ascii="Calibri" w:eastAsia="Calibri" w:hAnsi="Calibri" w:cs="Calibri"/>
                <w:noProof/>
                <w:sz w:val="22"/>
              </w:rPr>
              <mc:AlternateContent>
                <mc:Choice Requires="wpg">
                  <w:drawing>
                    <wp:inline distT="0" distB="0" distL="0" distR="0">
                      <wp:extent cx="168754" cy="1344549"/>
                      <wp:effectExtent l="0" t="0" r="0" b="0"/>
                      <wp:docPr id="209243" name="Group 209243"/>
                      <wp:cNvGraphicFramePr/>
                      <a:graphic xmlns:a="http://schemas.openxmlformats.org/drawingml/2006/main">
                        <a:graphicData uri="http://schemas.microsoft.com/office/word/2010/wordprocessingGroup">
                          <wpg:wgp>
                            <wpg:cNvGrpSpPr/>
                            <wpg:grpSpPr>
                              <a:xfrm>
                                <a:off x="0" y="0"/>
                                <a:ext cx="168754" cy="1344549"/>
                                <a:chOff x="0" y="0"/>
                                <a:chExt cx="168754" cy="1344549"/>
                              </a:xfrm>
                            </wpg:grpSpPr>
                            <wps:wsp>
                              <wps:cNvPr id="25080" name="Rectangle 25080"/>
                              <wps:cNvSpPr/>
                              <wps:spPr>
                                <a:xfrm rot="-5399999">
                                  <a:off x="-747844" y="382200"/>
                                  <a:ext cx="1740314" cy="184382"/>
                                </a:xfrm>
                                <a:prstGeom prst="rect">
                                  <a:avLst/>
                                </a:prstGeom>
                                <a:ln>
                                  <a:noFill/>
                                </a:ln>
                              </wps:spPr>
                              <wps:txbx>
                                <w:txbxContent>
                                  <w:p w:rsidR="00021FD1" w:rsidRDefault="003F789A">
                                    <w:pPr>
                                      <w:spacing w:after="160" w:line="259" w:lineRule="auto"/>
                                      <w:ind w:right="0" w:firstLine="0"/>
                                      <w:jc w:val="left"/>
                                    </w:pPr>
                                    <w:r>
                                      <w:rPr>
                                        <w:sz w:val="24"/>
                                      </w:rPr>
                                      <w:t>Магаданская область</w:t>
                                    </w:r>
                                  </w:p>
                                </w:txbxContent>
                              </wps:txbx>
                              <wps:bodyPr horzOverflow="overflow" vert="horz" lIns="0" tIns="0" rIns="0" bIns="0" rtlCol="0">
                                <a:noAutofit/>
                              </wps:bodyPr>
                            </wps:wsp>
                            <wps:wsp>
                              <wps:cNvPr id="25081" name="Rectangle 25081"/>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243" o:spid="_x0000_s1198" style="width:13.3pt;height:105.85pt;mso-position-horizontal-relative:char;mso-position-vertical-relative:line" coordsize="1687,13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">
                      <v:rect id="Rectangle 25080" o:spid="_x0000_s1199" style="position:absolute;left:-7478;top:3822;width:17402;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" filled="f" stroked="f">
                        <v:textbox inset="0,0,0,0">
                          <w:txbxContent>
                            <w:p w:rsidR="00021FD1" w:rsidRDefault="003F789A">
                              <w:pPr>
                                <w:spacing w:after="160" w:line="259" w:lineRule="auto"/>
                                <w:ind w:right="0" w:firstLine="0"/>
                                <w:jc w:val="left"/>
                              </w:pPr>
                              <w:r>
                                <w:rPr>
                                  <w:sz w:val="24"/>
                                </w:rPr>
                                <w:t>Магаданская область</w:t>
                              </w:r>
                            </w:p>
                          </w:txbxContent>
                        </v:textbox>
                      </v:rect>
                      <v:rect id="Rectangle 25081" o:spid="_x0000_s1200"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5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2" w:right="-54" w:firstLine="0"/>
              <w:jc w:val="left"/>
            </w:pPr>
            <w:r>
              <w:rPr>
                <w:rFonts w:ascii="Calibri" w:eastAsia="Calibri" w:hAnsi="Calibri" w:cs="Calibri"/>
                <w:noProof/>
                <w:sz w:val="22"/>
              </w:rPr>
              <mc:AlternateContent>
                <mc:Choice Requires="wpg">
                  <w:drawing>
                    <wp:inline distT="0" distB="0" distL="0" distR="0">
                      <wp:extent cx="440407" cy="1460373"/>
                      <wp:effectExtent l="0" t="0" r="0" b="0"/>
                      <wp:docPr id="209248" name="Group 209248"/>
                      <wp:cNvGraphicFramePr/>
                      <a:graphic xmlns:a="http://schemas.openxmlformats.org/drawingml/2006/main">
                        <a:graphicData uri="http://schemas.microsoft.com/office/word/2010/wordprocessingGroup">
                          <wpg:wgp>
                            <wpg:cNvGrpSpPr/>
                            <wpg:grpSpPr>
                              <a:xfrm>
                                <a:off x="0" y="0"/>
                                <a:ext cx="440407" cy="1460373"/>
                                <a:chOff x="0" y="0"/>
                                <a:chExt cx="440407" cy="1460373"/>
                              </a:xfrm>
                            </wpg:grpSpPr>
                            <wps:wsp>
                              <wps:cNvPr id="25082" name="Rectangle 25082"/>
                              <wps:cNvSpPr/>
                              <wps:spPr>
                                <a:xfrm rot="-5399999">
                                  <a:off x="-825272" y="420596"/>
                                  <a:ext cx="1895170" cy="184382"/>
                                </a:xfrm>
                                <a:prstGeom prst="rect">
                                  <a:avLst/>
                                </a:prstGeom>
                                <a:ln>
                                  <a:noFill/>
                                </a:ln>
                              </wps:spPr>
                              <wps:txbx>
                                <w:txbxContent>
                                  <w:p w:rsidR="00021FD1" w:rsidRDefault="003F789A">
                                    <w:pPr>
                                      <w:spacing w:after="160" w:line="259" w:lineRule="auto"/>
                                      <w:ind w:right="0" w:firstLine="0"/>
                                      <w:jc w:val="left"/>
                                    </w:pPr>
                                    <w:r>
                                      <w:rPr>
                                        <w:sz w:val="24"/>
                                      </w:rPr>
                                      <w:t xml:space="preserve">Еврейская автономная </w:t>
                                    </w:r>
                                  </w:p>
                                </w:txbxContent>
                              </wps:txbx>
                              <wps:bodyPr horzOverflow="overflow" vert="horz" lIns="0" tIns="0" rIns="0" bIns="0" rtlCol="0">
                                <a:noAutofit/>
                              </wps:bodyPr>
                            </wps:wsp>
                            <wps:wsp>
                              <wps:cNvPr id="25083" name="Rectangle 25083"/>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25084" name="Rectangle 25084"/>
                              <wps:cNvSpPr/>
                              <wps:spPr>
                                <a:xfrm rot="-5399999">
                                  <a:off x="77157" y="1051373"/>
                                  <a:ext cx="633615" cy="184382"/>
                                </a:xfrm>
                                <a:prstGeom prst="rect">
                                  <a:avLst/>
                                </a:prstGeom>
                                <a:ln>
                                  <a:noFill/>
                                </a:ln>
                              </wps:spPr>
                              <wps:txbx>
                                <w:txbxContent>
                                  <w:p w:rsidR="00021FD1" w:rsidRDefault="003F789A">
                                    <w:pPr>
                                      <w:spacing w:after="160" w:line="259" w:lineRule="auto"/>
                                      <w:ind w:right="0" w:firstLine="0"/>
                                      <w:jc w:val="left"/>
                                    </w:pPr>
                                    <w:r>
                                      <w:rPr>
                                        <w:sz w:val="24"/>
                                      </w:rPr>
                                      <w:t>область</w:t>
                                    </w:r>
                                  </w:p>
                                </w:txbxContent>
                              </wps:txbx>
                              <wps:bodyPr horzOverflow="overflow" vert="horz" lIns="0" tIns="0" rIns="0" bIns="0" rtlCol="0">
                                <a:noAutofit/>
                              </wps:bodyPr>
                            </wps:wsp>
                            <wps:wsp>
                              <wps:cNvPr id="25085" name="Rectangle 25085"/>
                              <wps:cNvSpPr/>
                              <wps:spPr>
                                <a:xfrm rot="-5399999">
                                  <a:off x="358507" y="848882"/>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248" o:spid="_x0000_s1201" style="width:34.7pt;height:115pt;mso-position-horizontal-relative:char;mso-position-vertical-relative:line" coordsize="4404,1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">
                      <v:rect id="Rectangle 25082" o:spid="_x0000_s1202" style="position:absolute;left:-8252;top:4206;width:18950;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Еврейская автономная </w:t>
                              </w:r>
                            </w:p>
                          </w:txbxContent>
                        </v:textbox>
                      </v:rect>
                      <v:rect id="Rectangle 25083" o:spid="_x0000_s1203"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 </w:t>
                              </w:r>
                            </w:p>
                          </w:txbxContent>
                        </v:textbox>
                      </v:rect>
                      <v:rect id="Rectangle 25084" o:spid="_x0000_s1204" style="position:absolute;left:771;top:10513;width:6336;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область</w:t>
                              </w:r>
                            </w:p>
                          </w:txbxContent>
                        </v:textbox>
                      </v:rect>
                      <v:rect id="Rectangle 25085" o:spid="_x0000_s1205" style="position:absolute;left:3584;top:8489;width:507;height:22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344549"/>
                      <wp:effectExtent l="0" t="0" r="0" b="0"/>
                      <wp:docPr id="209276" name="Group 209276"/>
                      <wp:cNvGraphicFramePr/>
                      <a:graphic xmlns:a="http://schemas.openxmlformats.org/drawingml/2006/main">
                        <a:graphicData uri="http://schemas.microsoft.com/office/word/2010/wordprocessingGroup">
                          <wpg:wgp>
                            <wpg:cNvGrpSpPr/>
                            <wpg:grpSpPr>
                              <a:xfrm>
                                <a:off x="0" y="0"/>
                                <a:ext cx="168754" cy="1344549"/>
                                <a:chOff x="0" y="0"/>
                                <a:chExt cx="168754" cy="1344549"/>
                              </a:xfrm>
                            </wpg:grpSpPr>
                            <wps:wsp>
                              <wps:cNvPr id="25086" name="Rectangle 25086"/>
                              <wps:cNvSpPr/>
                              <wps:spPr>
                                <a:xfrm rot="-5399999">
                                  <a:off x="-747742" y="382302"/>
                                  <a:ext cx="1740110" cy="184382"/>
                                </a:xfrm>
                                <a:prstGeom prst="rect">
                                  <a:avLst/>
                                </a:prstGeom>
                                <a:ln>
                                  <a:noFill/>
                                </a:ln>
                              </wps:spPr>
                              <wps:txbx>
                                <w:txbxContent>
                                  <w:p w:rsidR="00021FD1" w:rsidRDefault="003F789A">
                                    <w:pPr>
                                      <w:spacing w:after="160" w:line="259" w:lineRule="auto"/>
                                      <w:ind w:right="0" w:firstLine="0"/>
                                      <w:jc w:val="left"/>
                                    </w:pPr>
                                    <w:r>
                                      <w:rPr>
                                        <w:sz w:val="24"/>
                                      </w:rPr>
                                      <w:t>Республика Дагестан</w:t>
                                    </w:r>
                                  </w:p>
                                </w:txbxContent>
                              </wps:txbx>
                              <wps:bodyPr horzOverflow="overflow" vert="horz" lIns="0" tIns="0" rIns="0" bIns="0" rtlCol="0">
                                <a:noAutofit/>
                              </wps:bodyPr>
                            </wps:wsp>
                            <wps:wsp>
                              <wps:cNvPr id="25087" name="Rectangle 25087"/>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276" o:spid="_x0000_s1206" style="width:13.3pt;height:105.85pt;mso-position-horizontal-relative:char;mso-position-vertical-relative:line" coordsize="1687,13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">
                      <v:rect id="Rectangle 25086" o:spid="_x0000_s1207" style="position:absolute;left:-7477;top:3823;width:17400;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Республика Дагестан</w:t>
                              </w:r>
                            </w:p>
                          </w:txbxContent>
                        </v:textbox>
                      </v:rect>
                      <v:rect id="Rectangle 25087" o:spid="_x0000_s1208"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111377"/>
                      <wp:effectExtent l="0" t="0" r="0" b="0"/>
                      <wp:docPr id="209283" name="Group 209283"/>
                      <wp:cNvGraphicFramePr/>
                      <a:graphic xmlns:a="http://schemas.openxmlformats.org/drawingml/2006/main">
                        <a:graphicData uri="http://schemas.microsoft.com/office/word/2010/wordprocessingGroup">
                          <wpg:wgp>
                            <wpg:cNvGrpSpPr/>
                            <wpg:grpSpPr>
                              <a:xfrm>
                                <a:off x="0" y="0"/>
                                <a:ext cx="168754" cy="1111377"/>
                                <a:chOff x="0" y="0"/>
                                <a:chExt cx="168754" cy="1111377"/>
                              </a:xfrm>
                            </wpg:grpSpPr>
                            <wps:wsp>
                              <wps:cNvPr id="25088" name="Rectangle 25088"/>
                              <wps:cNvSpPr/>
                              <wps:spPr>
                                <a:xfrm rot="-5399999">
                                  <a:off x="-592785" y="304088"/>
                                  <a:ext cx="1430195" cy="184382"/>
                                </a:xfrm>
                                <a:prstGeom prst="rect">
                                  <a:avLst/>
                                </a:prstGeom>
                                <a:ln>
                                  <a:noFill/>
                                </a:ln>
                              </wps:spPr>
                              <wps:txbx>
                                <w:txbxContent>
                                  <w:p w:rsidR="00021FD1" w:rsidRDefault="003F789A">
                                    <w:pPr>
                                      <w:spacing w:after="160" w:line="259" w:lineRule="auto"/>
                                      <w:ind w:right="0" w:firstLine="0"/>
                                      <w:jc w:val="left"/>
                                    </w:pPr>
                                    <w:r>
                                      <w:rPr>
                                        <w:sz w:val="24"/>
                                      </w:rPr>
                                      <w:t>Брянская область</w:t>
                                    </w:r>
                                  </w:p>
                                </w:txbxContent>
                              </wps:txbx>
                              <wps:bodyPr horzOverflow="overflow" vert="horz" lIns="0" tIns="0" rIns="0" bIns="0" rtlCol="0">
                                <a:noAutofit/>
                              </wps:bodyPr>
                            </wps:wsp>
                            <wps:wsp>
                              <wps:cNvPr id="25089" name="Rectangle 25089"/>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283" o:spid="_x0000_s1209" style="width:13.3pt;height:87.5pt;mso-position-horizontal-relative:char;mso-position-vertical-relative:line" coordsize="1687,11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">
                      <v:rect id="Rectangle 25088" o:spid="_x0000_s1210" style="position:absolute;left:-5928;top:3041;width:14301;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Брянская область</w:t>
                              </w:r>
                            </w:p>
                          </w:txbxContent>
                        </v:textbox>
                      </v:rect>
                      <v:rect id="Rectangle 25089" o:spid="_x0000_s1211"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570101"/>
                      <wp:effectExtent l="0" t="0" r="0" b="0"/>
                      <wp:docPr id="209287" name="Group 209287"/>
                      <wp:cNvGraphicFramePr/>
                      <a:graphic xmlns:a="http://schemas.openxmlformats.org/drawingml/2006/main">
                        <a:graphicData uri="http://schemas.microsoft.com/office/word/2010/wordprocessingGroup">
                          <wpg:wgp>
                            <wpg:cNvGrpSpPr/>
                            <wpg:grpSpPr>
                              <a:xfrm>
                                <a:off x="0" y="0"/>
                                <a:ext cx="168754" cy="1570101"/>
                                <a:chOff x="0" y="0"/>
                                <a:chExt cx="168754" cy="1570101"/>
                              </a:xfrm>
                            </wpg:grpSpPr>
                            <wps:wsp>
                              <wps:cNvPr id="25090" name="Rectangle 25090"/>
                              <wps:cNvSpPr/>
                              <wps:spPr>
                                <a:xfrm rot="-5399999">
                                  <a:off x="-396579" y="959018"/>
                                  <a:ext cx="1037783" cy="184382"/>
                                </a:xfrm>
                                <a:prstGeom prst="rect">
                                  <a:avLst/>
                                </a:prstGeom>
                                <a:ln>
                                  <a:noFill/>
                                </a:ln>
                              </wps:spPr>
                              <wps:txbx>
                                <w:txbxContent>
                                  <w:p w:rsidR="00021FD1" w:rsidRDefault="003F789A">
                                    <w:pPr>
                                      <w:spacing w:after="160" w:line="259" w:lineRule="auto"/>
                                      <w:ind w:right="0" w:firstLine="0"/>
                                      <w:jc w:val="left"/>
                                    </w:pPr>
                                    <w:r>
                                      <w:rPr>
                                        <w:sz w:val="24"/>
                                      </w:rPr>
                                      <w:t xml:space="preserve">Удмуртская </w:t>
                                    </w:r>
                                  </w:p>
                                </w:txbxContent>
                              </wps:txbx>
                              <wps:bodyPr horzOverflow="overflow" vert="horz" lIns="0" tIns="0" rIns="0" bIns="0" rtlCol="0">
                                <a:noAutofit/>
                              </wps:bodyPr>
                            </wps:wsp>
                            <wps:wsp>
                              <wps:cNvPr id="25091" name="Rectangle 25091"/>
                              <wps:cNvSpPr/>
                              <wps:spPr>
                                <a:xfrm rot="-5399999">
                                  <a:off x="-380364" y="199517"/>
                                  <a:ext cx="1005352" cy="184382"/>
                                </a:xfrm>
                                <a:prstGeom prst="rect">
                                  <a:avLst/>
                                </a:prstGeom>
                                <a:ln>
                                  <a:noFill/>
                                </a:ln>
                              </wps:spPr>
                              <wps:txbx>
                                <w:txbxContent>
                                  <w:p w:rsidR="00021FD1" w:rsidRDefault="003F789A">
                                    <w:pPr>
                                      <w:spacing w:after="160" w:line="259" w:lineRule="auto"/>
                                      <w:ind w:right="0" w:firstLine="0"/>
                                      <w:jc w:val="left"/>
                                    </w:pPr>
                                    <w:r>
                                      <w:rPr>
                                        <w:color w:val="040404"/>
                                        <w:sz w:val="24"/>
                                      </w:rPr>
                                      <w:t>Республика</w:t>
                                    </w:r>
                                  </w:p>
                                </w:txbxContent>
                              </wps:txbx>
                              <wps:bodyPr horzOverflow="overflow" vert="horz" lIns="0" tIns="0" rIns="0" bIns="0" rtlCol="0">
                                <a:noAutofit/>
                              </wps:bodyPr>
                            </wps:wsp>
                            <wps:wsp>
                              <wps:cNvPr id="25092" name="Rectangle 25092"/>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287" o:spid="_x0000_s1212" style="width:13.3pt;height:123.65pt;mso-position-horizontal-relative:char;mso-position-vertical-relative:line" coordsize="1687,15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">
                      <v:rect id="Rectangle 25090" o:spid="_x0000_s1213" style="position:absolute;left:-3966;top:9590;width:10378;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" filled="f" stroked="f">
                        <v:textbox inset="0,0,0,0">
                          <w:txbxContent>
                            <w:p w:rsidR="00021FD1" w:rsidRDefault="003F789A">
                              <w:pPr>
                                <w:spacing w:after="160" w:line="259" w:lineRule="auto"/>
                                <w:ind w:right="0" w:firstLine="0"/>
                                <w:jc w:val="left"/>
                              </w:pPr>
                              <w:r>
                                <w:rPr>
                                  <w:sz w:val="24"/>
                                </w:rPr>
                                <w:t xml:space="preserve">Удмуртская </w:t>
                              </w:r>
                            </w:p>
                          </w:txbxContent>
                        </v:textbox>
                      </v:rect>
                      <v:rect id="Rectangle 25091" o:spid="_x0000_s1214" style="position:absolute;left:-3803;top:1995;width:10052;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" filled="f" stroked="f">
                        <v:textbox inset="0,0,0,0">
                          <w:txbxContent>
                            <w:p w:rsidR="00021FD1" w:rsidRDefault="003F789A">
                              <w:pPr>
                                <w:spacing w:after="160" w:line="259" w:lineRule="auto"/>
                                <w:ind w:right="0" w:firstLine="0"/>
                                <w:jc w:val="left"/>
                              </w:pPr>
                              <w:r>
                                <w:rPr>
                                  <w:color w:val="040404"/>
                                  <w:sz w:val="24"/>
                                </w:rPr>
                                <w:t>Республика</w:t>
                              </w:r>
                            </w:p>
                          </w:txbxContent>
                        </v:textbox>
                      </v:rect>
                      <v:rect id="Rectangle 25092" o:spid="_x0000_s1215"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269873"/>
                      <wp:effectExtent l="0" t="0" r="0" b="0"/>
                      <wp:docPr id="209291" name="Group 209291"/>
                      <wp:cNvGraphicFramePr/>
                      <a:graphic xmlns:a="http://schemas.openxmlformats.org/drawingml/2006/main">
                        <a:graphicData uri="http://schemas.microsoft.com/office/word/2010/wordprocessingGroup">
                          <wpg:wgp>
                            <wpg:cNvGrpSpPr/>
                            <wpg:grpSpPr>
                              <a:xfrm>
                                <a:off x="0" y="0"/>
                                <a:ext cx="168754" cy="1269873"/>
                                <a:chOff x="0" y="0"/>
                                <a:chExt cx="168754" cy="1269873"/>
                              </a:xfrm>
                            </wpg:grpSpPr>
                            <wps:wsp>
                              <wps:cNvPr id="25093" name="Rectangle 25093"/>
                              <wps:cNvSpPr/>
                              <wps:spPr>
                                <a:xfrm rot="-5399999">
                                  <a:off x="-698083" y="357286"/>
                                  <a:ext cx="1640792" cy="184382"/>
                                </a:xfrm>
                                <a:prstGeom prst="rect">
                                  <a:avLst/>
                                </a:prstGeom>
                                <a:ln>
                                  <a:noFill/>
                                </a:ln>
                              </wps:spPr>
                              <wps:txbx>
                                <w:txbxContent>
                                  <w:p w:rsidR="00021FD1" w:rsidRDefault="003F789A">
                                    <w:pPr>
                                      <w:spacing w:after="160" w:line="259" w:lineRule="auto"/>
                                      <w:ind w:right="0" w:firstLine="0"/>
                                      <w:jc w:val="left"/>
                                    </w:pPr>
                                    <w:r>
                                      <w:rPr>
                                        <w:sz w:val="24"/>
                                      </w:rPr>
                                      <w:t>Забайкальский край</w:t>
                                    </w:r>
                                  </w:p>
                                </w:txbxContent>
                              </wps:txbx>
                              <wps:bodyPr horzOverflow="overflow" vert="horz" lIns="0" tIns="0" rIns="0" bIns="0" rtlCol="0">
                                <a:noAutofit/>
                              </wps:bodyPr>
                            </wps:wsp>
                            <wps:wsp>
                              <wps:cNvPr id="25094" name="Rectangle 25094"/>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291" o:spid="_x0000_s1216" style="width:13.3pt;height:100pt;mso-position-horizontal-relative:char;mso-position-vertical-relative:line" coordsize="1687,12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">
                      <v:rect id="Rectangle 25093" o:spid="_x0000_s1217" style="position:absolute;left:-6981;top:3573;width:16407;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Забайкальский край</w:t>
                              </w:r>
                            </w:p>
                          </w:txbxContent>
                        </v:textbox>
                      </v:rect>
                      <v:rect id="Rectangle 25094" o:spid="_x0000_s1218"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283589"/>
                      <wp:effectExtent l="0" t="0" r="0" b="0"/>
                      <wp:docPr id="209300" name="Group 209300"/>
                      <wp:cNvGraphicFramePr/>
                      <a:graphic xmlns:a="http://schemas.openxmlformats.org/drawingml/2006/main">
                        <a:graphicData uri="http://schemas.microsoft.com/office/word/2010/wordprocessingGroup">
                          <wpg:wgp>
                            <wpg:cNvGrpSpPr/>
                            <wpg:grpSpPr>
                              <a:xfrm>
                                <a:off x="0" y="0"/>
                                <a:ext cx="168754" cy="1283589"/>
                                <a:chOff x="0" y="0"/>
                                <a:chExt cx="168754" cy="1283589"/>
                              </a:xfrm>
                            </wpg:grpSpPr>
                            <wps:wsp>
                              <wps:cNvPr id="25095" name="Rectangle 25095"/>
                              <wps:cNvSpPr/>
                              <wps:spPr>
                                <a:xfrm rot="-5399999">
                                  <a:off x="-704773" y="364312"/>
                                  <a:ext cx="1654170" cy="184382"/>
                                </a:xfrm>
                                <a:prstGeom prst="rect">
                                  <a:avLst/>
                                </a:prstGeom>
                                <a:ln>
                                  <a:noFill/>
                                </a:ln>
                              </wps:spPr>
                              <wps:txbx>
                                <w:txbxContent>
                                  <w:p w:rsidR="00021FD1" w:rsidRDefault="003F789A">
                                    <w:pPr>
                                      <w:spacing w:after="160" w:line="259" w:lineRule="auto"/>
                                      <w:ind w:right="0" w:firstLine="0"/>
                                      <w:jc w:val="left"/>
                                    </w:pPr>
                                    <w:r>
                                      <w:rPr>
                                        <w:color w:val="040404"/>
                                        <w:sz w:val="24"/>
                                      </w:rPr>
                                      <w:t>Калужская область</w:t>
                                    </w:r>
                                  </w:p>
                                </w:txbxContent>
                              </wps:txbx>
                              <wps:bodyPr horzOverflow="overflow" vert="horz" lIns="0" tIns="0" rIns="0" bIns="0" rtlCol="0">
                                <a:noAutofit/>
                              </wps:bodyPr>
                            </wps:wsp>
                            <wps:wsp>
                              <wps:cNvPr id="25096" name="Rectangle 25096"/>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300" o:spid="_x0000_s1219" style="width:13.3pt;height:101.05pt;mso-position-horizontal-relative:char;mso-position-vertical-relative:line" coordsize="1687,12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">
                      <v:rect id="Rectangle 25095" o:spid="_x0000_s1220" style="position:absolute;left:-7047;top:3643;width:16540;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" filled="f" stroked="f">
                        <v:textbox inset="0,0,0,0">
                          <w:txbxContent>
                            <w:p w:rsidR="00021FD1" w:rsidRDefault="003F789A">
                              <w:pPr>
                                <w:spacing w:after="160" w:line="259" w:lineRule="auto"/>
                                <w:ind w:right="0" w:firstLine="0"/>
                                <w:jc w:val="left"/>
                              </w:pPr>
                              <w:r>
                                <w:rPr>
                                  <w:color w:val="040404"/>
                                  <w:sz w:val="24"/>
                                </w:rPr>
                                <w:t>Калужская область</w:t>
                              </w:r>
                            </w:p>
                          </w:txbxContent>
                        </v:textbox>
                      </v:rect>
                      <v:rect id="Rectangle 25096" o:spid="_x0000_s1221"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6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339977"/>
                      <wp:effectExtent l="0" t="0" r="0" b="0"/>
                      <wp:docPr id="209305" name="Group 209305"/>
                      <wp:cNvGraphicFramePr/>
                      <a:graphic xmlns:a="http://schemas.openxmlformats.org/drawingml/2006/main">
                        <a:graphicData uri="http://schemas.microsoft.com/office/word/2010/wordprocessingGroup">
                          <wpg:wgp>
                            <wpg:cNvGrpSpPr/>
                            <wpg:grpSpPr>
                              <a:xfrm>
                                <a:off x="0" y="0"/>
                                <a:ext cx="168754" cy="1339977"/>
                                <a:chOff x="0" y="0"/>
                                <a:chExt cx="168754" cy="1339977"/>
                              </a:xfrm>
                            </wpg:grpSpPr>
                            <wps:wsp>
                              <wps:cNvPr id="25097" name="Rectangle 25097"/>
                              <wps:cNvSpPr/>
                              <wps:spPr>
                                <a:xfrm rot="-5399999">
                                  <a:off x="-742271" y="383203"/>
                                  <a:ext cx="1729165" cy="184382"/>
                                </a:xfrm>
                                <a:prstGeom prst="rect">
                                  <a:avLst/>
                                </a:prstGeom>
                                <a:ln>
                                  <a:noFill/>
                                </a:ln>
                              </wps:spPr>
                              <wps:txbx>
                                <w:txbxContent>
                                  <w:p w:rsidR="00021FD1" w:rsidRDefault="003F789A">
                                    <w:pPr>
                                      <w:spacing w:after="160" w:line="259" w:lineRule="auto"/>
                                      <w:ind w:right="0" w:firstLine="0"/>
                                      <w:jc w:val="left"/>
                                    </w:pPr>
                                    <w:r>
                                      <w:rPr>
                                        <w:color w:val="040404"/>
                                        <w:sz w:val="24"/>
                                      </w:rPr>
                                      <w:t>Тамбовская область</w:t>
                                    </w:r>
                                  </w:p>
                                </w:txbxContent>
                              </wps:txbx>
                              <wps:bodyPr horzOverflow="overflow" vert="horz" lIns="0" tIns="0" rIns="0" bIns="0" rtlCol="0">
                                <a:noAutofit/>
                              </wps:bodyPr>
                            </wps:wsp>
                            <wps:wsp>
                              <wps:cNvPr id="25098" name="Rectangle 25098"/>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305" o:spid="_x0000_s1222" style="width:13.3pt;height:105.5pt;mso-position-horizontal-relative:char;mso-position-vertical-relative:line" coordsize="168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">
                      <v:rect id="Rectangle 25097" o:spid="_x0000_s1223" style="position:absolute;left:-7422;top:3832;width:17290;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" filled="f" stroked="f">
                        <v:textbox inset="0,0,0,0">
                          <w:txbxContent>
                            <w:p w:rsidR="00021FD1" w:rsidRDefault="003F789A">
                              <w:pPr>
                                <w:spacing w:after="160" w:line="259" w:lineRule="auto"/>
                                <w:ind w:right="0" w:firstLine="0"/>
                                <w:jc w:val="left"/>
                              </w:pPr>
                              <w:r>
                                <w:rPr>
                                  <w:color w:val="040404"/>
                                  <w:sz w:val="24"/>
                                </w:rPr>
                                <w:t>Тамбовская область</w:t>
                              </w:r>
                            </w:p>
                          </w:txbxContent>
                        </v:textbox>
                      </v:rect>
                      <v:rect id="Rectangle 25098" o:spid="_x0000_s1224"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59"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69" w:right="0" w:firstLine="0"/>
              <w:jc w:val="left"/>
            </w:pPr>
            <w:r>
              <w:rPr>
                <w:rFonts w:ascii="Calibri" w:eastAsia="Calibri" w:hAnsi="Calibri" w:cs="Calibri"/>
                <w:noProof/>
                <w:sz w:val="22"/>
              </w:rPr>
              <mc:AlternateContent>
                <mc:Choice Requires="wpg">
                  <w:drawing>
                    <wp:inline distT="0" distB="0" distL="0" distR="0">
                      <wp:extent cx="168754" cy="1257681"/>
                      <wp:effectExtent l="0" t="0" r="0" b="0"/>
                      <wp:docPr id="209309" name="Group 209309"/>
                      <wp:cNvGraphicFramePr/>
                      <a:graphic xmlns:a="http://schemas.openxmlformats.org/drawingml/2006/main">
                        <a:graphicData uri="http://schemas.microsoft.com/office/word/2010/wordprocessingGroup">
                          <wpg:wgp>
                            <wpg:cNvGrpSpPr/>
                            <wpg:grpSpPr>
                              <a:xfrm>
                                <a:off x="0" y="0"/>
                                <a:ext cx="168754" cy="1257681"/>
                                <a:chOff x="0" y="0"/>
                                <a:chExt cx="168754" cy="1257681"/>
                              </a:xfrm>
                            </wpg:grpSpPr>
                            <wps:wsp>
                              <wps:cNvPr id="25099" name="Rectangle 25099"/>
                              <wps:cNvSpPr/>
                              <wps:spPr>
                                <a:xfrm rot="-5399999">
                                  <a:off x="-236959" y="806218"/>
                                  <a:ext cx="718543" cy="184382"/>
                                </a:xfrm>
                                <a:prstGeom prst="rect">
                                  <a:avLst/>
                                </a:prstGeom>
                                <a:ln>
                                  <a:noFill/>
                                </a:ln>
                              </wps:spPr>
                              <wps:txbx>
                                <w:txbxContent>
                                  <w:p w:rsidR="00021FD1" w:rsidRDefault="003F789A">
                                    <w:pPr>
                                      <w:spacing w:after="160" w:line="259" w:lineRule="auto"/>
                                      <w:ind w:right="0" w:firstLine="0"/>
                                      <w:jc w:val="left"/>
                                    </w:pPr>
                                    <w:r>
                                      <w:rPr>
                                        <w:color w:val="040404"/>
                                        <w:sz w:val="24"/>
                                      </w:rPr>
                                      <w:t>Псковск</w:t>
                                    </w:r>
                                  </w:p>
                                </w:txbxContent>
                              </wps:txbx>
                              <wps:bodyPr horzOverflow="overflow" vert="horz" lIns="0" tIns="0" rIns="0" bIns="0" rtlCol="0">
                                <a:noAutofit/>
                              </wps:bodyPr>
                            </wps:wsp>
                            <wps:wsp>
                              <wps:cNvPr id="25100" name="Rectangle 25100"/>
                              <wps:cNvSpPr/>
                              <wps:spPr>
                                <a:xfrm rot="-5399999">
                                  <a:off x="-326954" y="175203"/>
                                  <a:ext cx="898533" cy="184382"/>
                                </a:xfrm>
                                <a:prstGeom prst="rect">
                                  <a:avLst/>
                                </a:prstGeom>
                                <a:ln>
                                  <a:noFill/>
                                </a:ln>
                              </wps:spPr>
                              <wps:txbx>
                                <w:txbxContent>
                                  <w:p w:rsidR="00021FD1" w:rsidRDefault="003F789A">
                                    <w:pPr>
                                      <w:spacing w:after="160" w:line="259" w:lineRule="auto"/>
                                      <w:ind w:right="0" w:firstLine="0"/>
                                      <w:jc w:val="left"/>
                                    </w:pPr>
                                    <w:r>
                                      <w:rPr>
                                        <w:color w:val="040404"/>
                                        <w:sz w:val="24"/>
                                      </w:rPr>
                                      <w:t>ая область</w:t>
                                    </w:r>
                                  </w:p>
                                </w:txbxContent>
                              </wps:txbx>
                              <wps:bodyPr horzOverflow="overflow" vert="horz" lIns="0" tIns="0" rIns="0" bIns="0" rtlCol="0">
                                <a:noAutofit/>
                              </wps:bodyPr>
                            </wps:wsp>
                            <wps:wsp>
                              <wps:cNvPr id="25101" name="Rectangle 25101"/>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309" o:spid="_x0000_s1225" style="width:13.3pt;height:99.05pt;mso-position-horizontal-relative:char;mso-position-vertical-relative:line" coordsize="1687,12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">
                      <v:rect id="Rectangle 25099" o:spid="_x0000_s1226" style="position:absolute;left:-2370;top:8062;width:7185;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" filled="f" stroked="f">
                        <v:textbox inset="0,0,0,0">
                          <w:txbxContent>
                            <w:p w:rsidR="00021FD1" w:rsidRDefault="003F789A">
                              <w:pPr>
                                <w:spacing w:after="160" w:line="259" w:lineRule="auto"/>
                                <w:ind w:right="0" w:firstLine="0"/>
                                <w:jc w:val="left"/>
                              </w:pPr>
                              <w:r>
                                <w:rPr>
                                  <w:color w:val="040404"/>
                                  <w:sz w:val="24"/>
                                </w:rPr>
                                <w:t>Псковск</w:t>
                              </w:r>
                            </w:p>
                          </w:txbxContent>
                        </v:textbox>
                      </v:rect>
                      <v:rect id="Rectangle 25100" o:spid="_x0000_s1227" style="position:absolute;left:-3269;top:1752;width:8984;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" filled="f" stroked="f">
                        <v:textbox inset="0,0,0,0">
                          <w:txbxContent>
                            <w:p w:rsidR="00021FD1" w:rsidRDefault="003F789A">
                              <w:pPr>
                                <w:spacing w:after="160" w:line="259" w:lineRule="auto"/>
                                <w:ind w:right="0" w:firstLine="0"/>
                                <w:jc w:val="left"/>
                              </w:pPr>
                              <w:r>
                                <w:rPr>
                                  <w:color w:val="040404"/>
                                  <w:sz w:val="24"/>
                                </w:rPr>
                                <w:t>ая область</w:t>
                              </w:r>
                            </w:p>
                          </w:txbxContent>
                        </v:textbox>
                      </v:rect>
                      <v:rect id="Rectangle 25101" o:spid="_x0000_s1228"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56"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left="69" w:right="0" w:firstLine="0"/>
              <w:jc w:val="left"/>
            </w:pPr>
            <w:r>
              <w:rPr>
                <w:rFonts w:ascii="Calibri" w:eastAsia="Calibri" w:hAnsi="Calibri" w:cs="Calibri"/>
                <w:noProof/>
                <w:sz w:val="22"/>
              </w:rPr>
              <mc:AlternateContent>
                <mc:Choice Requires="wpg">
                  <w:drawing>
                    <wp:inline distT="0" distB="0" distL="0" distR="0">
                      <wp:extent cx="168754" cy="190500"/>
                      <wp:effectExtent l="0" t="0" r="0" b="0"/>
                      <wp:docPr id="209317" name="Group 209317"/>
                      <wp:cNvGraphicFramePr/>
                      <a:graphic xmlns:a="http://schemas.openxmlformats.org/drawingml/2006/main">
                        <a:graphicData uri="http://schemas.microsoft.com/office/word/2010/wordprocessingGroup">
                          <wpg:wgp>
                            <wpg:cNvGrpSpPr/>
                            <wpg:grpSpPr>
                              <a:xfrm>
                                <a:off x="0" y="0"/>
                                <a:ext cx="168754" cy="190500"/>
                                <a:chOff x="0" y="0"/>
                                <a:chExt cx="168754" cy="190500"/>
                              </a:xfrm>
                            </wpg:grpSpPr>
                            <wps:wsp>
                              <wps:cNvPr id="25102" name="Rectangle 25102"/>
                              <wps:cNvSpPr/>
                              <wps:spPr>
                                <a:xfrm rot="-5399999">
                                  <a:off x="21788" y="-1403"/>
                                  <a:ext cx="202692" cy="181116"/>
                                </a:xfrm>
                                <a:prstGeom prst="rect">
                                  <a:avLst/>
                                </a:prstGeom>
                                <a:ln>
                                  <a:noFill/>
                                </a:ln>
                              </wps:spPr>
                              <wps:txbx>
                                <w:txbxContent>
                                  <w:p w:rsidR="00021FD1" w:rsidRDefault="003F789A">
                                    <w:pPr>
                                      <w:spacing w:after="160" w:line="259" w:lineRule="auto"/>
                                      <w:ind w:right="0" w:firstLine="0"/>
                                      <w:jc w:val="left"/>
                                    </w:pPr>
                                    <w:r>
                                      <w:rPr>
                                        <w:b/>
                                        <w:color w:val="040404"/>
                                        <w:sz w:val="24"/>
                                      </w:rPr>
                                      <w:t>…</w:t>
                                    </w:r>
                                  </w:p>
                                </w:txbxContent>
                              </wps:txbx>
                              <wps:bodyPr horzOverflow="overflow" vert="horz" lIns="0" tIns="0" rIns="0" bIns="0" rtlCol="0">
                                <a:noAutofit/>
                              </wps:bodyPr>
                            </wps:wsp>
                            <wps:wsp>
                              <wps:cNvPr id="25103" name="Rectangle 25103"/>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b/>
                                        <w:sz w:val="24"/>
                                      </w:rPr>
                                      <w:t xml:space="preserve"> </w:t>
                                    </w:r>
                                  </w:p>
                                </w:txbxContent>
                              </wps:txbx>
                              <wps:bodyPr horzOverflow="overflow" vert="horz" lIns="0" tIns="0" rIns="0" bIns="0" rtlCol="0">
                                <a:noAutofit/>
                              </wps:bodyPr>
                            </wps:wsp>
                          </wpg:wgp>
                        </a:graphicData>
                      </a:graphic>
                    </wp:inline>
                  </w:drawing>
                </mc:Choice>
                <mc:Fallback>
                  <w:pict>
                    <v:group id="Group 209317" o:spid="_x0000_s1229" style="width:13.3pt;height:15pt;mso-position-horizontal-relative:char;mso-position-vertical-relative:line" coordsize="168754,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">
                      <v:rect id="Rectangle 25102" o:spid="_x0000_s1230" style="position:absolute;left:21788;top:-1403;width:202692;height:18111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" filled="f" stroked="f">
                        <v:textbox inset="0,0,0,0">
                          <w:txbxContent>
                            <w:p w:rsidR="00021FD1" w:rsidRDefault="003F789A">
                              <w:pPr>
                                <w:spacing w:after="160" w:line="259" w:lineRule="auto"/>
                                <w:ind w:right="0" w:firstLine="0"/>
                                <w:jc w:val="left"/>
                              </w:pPr>
                              <w:r>
                                <w:rPr>
                                  <w:b/>
                                  <w:color w:val="040404"/>
                                  <w:sz w:val="24"/>
                                </w:rPr>
                                <w:t>…</w:t>
                              </w:r>
                            </w:p>
                          </w:txbxContent>
                        </v:textbox>
                      </v:rect>
                      <v:rect id="Rectangle 25103" o:spid="_x0000_s1231" style="position:absolute;left:86854;top:-99425;width:50673;height:22438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" filled="f" stroked="f">
                        <v:textbox inset="0,0,0,0">
                          <w:txbxContent>
                            <w:p w:rsidR="00021FD1" w:rsidRDefault="003F789A">
                              <w:pPr>
                                <w:spacing w:after="160" w:line="259" w:lineRule="auto"/>
                                <w:ind w:right="0" w:firstLine="0"/>
                                <w:jc w:val="left"/>
                              </w:pPr>
                              <w:r>
                                <w:rPr>
                                  <w:b/>
                                  <w:sz w:val="24"/>
                                </w:rPr>
                                <w:t xml:space="preserve"> </w:t>
                              </w:r>
                            </w:p>
                          </w:txbxContent>
                        </v:textbox>
                      </v:rect>
                      <w10:anchorlock/>
                    </v:group>
                  </w:pict>
                </mc:Fallback>
              </mc:AlternateContent>
            </w:r>
          </w:p>
        </w:tc>
        <w:tc>
          <w:tcPr>
            <w:tcW w:w="72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rFonts w:ascii="Calibri" w:eastAsia="Calibri" w:hAnsi="Calibri" w:cs="Calibri"/>
                <w:noProof/>
                <w:sz w:val="22"/>
              </w:rPr>
              <mc:AlternateContent>
                <mc:Choice Requires="wpg">
                  <w:drawing>
                    <wp:inline distT="0" distB="0" distL="0" distR="0">
                      <wp:extent cx="168754" cy="1373505"/>
                      <wp:effectExtent l="0" t="0" r="0" b="0"/>
                      <wp:docPr id="209325" name="Group 209325"/>
                      <wp:cNvGraphicFramePr/>
                      <a:graphic xmlns:a="http://schemas.openxmlformats.org/drawingml/2006/main">
                        <a:graphicData uri="http://schemas.microsoft.com/office/word/2010/wordprocessingGroup">
                          <wpg:wgp>
                            <wpg:cNvGrpSpPr/>
                            <wpg:grpSpPr>
                              <a:xfrm>
                                <a:off x="0" y="0"/>
                                <a:ext cx="168754" cy="1373505"/>
                                <a:chOff x="0" y="0"/>
                                <a:chExt cx="168754" cy="1373505"/>
                              </a:xfrm>
                            </wpg:grpSpPr>
                            <wps:wsp>
                              <wps:cNvPr id="25104" name="Rectangle 25104"/>
                              <wps:cNvSpPr/>
                              <wps:spPr>
                                <a:xfrm rot="-5399999">
                                  <a:off x="-765378" y="393625"/>
                                  <a:ext cx="1775380" cy="184382"/>
                                </a:xfrm>
                                <a:prstGeom prst="rect">
                                  <a:avLst/>
                                </a:prstGeom>
                                <a:ln>
                                  <a:noFill/>
                                </a:ln>
                              </wps:spPr>
                              <wps:txbx>
                                <w:txbxContent>
                                  <w:p w:rsidR="00021FD1" w:rsidRDefault="003F789A">
                                    <w:pPr>
                                      <w:spacing w:after="160" w:line="259" w:lineRule="auto"/>
                                      <w:ind w:right="0" w:firstLine="0"/>
                                      <w:jc w:val="left"/>
                                    </w:pPr>
                                    <w:r>
                                      <w:rPr>
                                        <w:color w:val="040404"/>
                                        <w:sz w:val="24"/>
                                      </w:rPr>
                                      <w:t>Краснодарский край</w:t>
                                    </w:r>
                                  </w:p>
                                </w:txbxContent>
                              </wps:txbx>
                              <wps:bodyPr horzOverflow="overflow" vert="horz" lIns="0" tIns="0" rIns="0" bIns="0" rtlCol="0">
                                <a:noAutofit/>
                              </wps:bodyPr>
                            </wps:wsp>
                            <wps:wsp>
                              <wps:cNvPr id="25105" name="Rectangle 25105"/>
                              <wps:cNvSpPr/>
                              <wps:spPr>
                                <a:xfrm rot="-5399999">
                                  <a:off x="86853" y="-99425"/>
                                  <a:ext cx="50673" cy="224379"/>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09325" o:spid="_x0000_s1232" style="width:13.3pt;height:108.15pt;mso-position-horizontal-relative:char;mso-position-vertical-relative:line" coordsize="1687,1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">
                      <v:rect id="Rectangle 25104" o:spid="_x0000_s1233" style="position:absolute;left:-7654;top:3937;width:17753;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" filled="f" stroked="f">
                        <v:textbox inset="0,0,0,0">
                          <w:txbxContent>
                            <w:p w:rsidR="00021FD1" w:rsidRDefault="003F789A">
                              <w:pPr>
                                <w:spacing w:after="160" w:line="259" w:lineRule="auto"/>
                                <w:ind w:right="0" w:firstLine="0"/>
                                <w:jc w:val="left"/>
                              </w:pPr>
                              <w:r>
                                <w:rPr>
                                  <w:color w:val="040404"/>
                                  <w:sz w:val="24"/>
                                </w:rPr>
                                <w:t>Краснодарский край</w:t>
                              </w:r>
                            </w:p>
                          </w:txbxContent>
                        </v:textbox>
                      </v:rect>
                      <v:rect id="Rectangle 25105" o:spid="_x0000_s1234"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r>
    </w:tbl>
    <w:p w:rsidR="00021FD1" w:rsidRDefault="003F789A">
      <w:pPr>
        <w:spacing w:after="0" w:line="259" w:lineRule="auto"/>
        <w:ind w:left="10" w:right="147" w:hanging="10"/>
        <w:jc w:val="right"/>
      </w:pPr>
      <w:r>
        <w:rPr>
          <w:i/>
        </w:rPr>
        <w:t>Таблица 3</w:t>
      </w:r>
      <w:r>
        <w:t xml:space="preserve"> </w:t>
      </w:r>
    </w:p>
    <w:tbl>
      <w:tblPr>
        <w:tblStyle w:val="TableGrid"/>
        <w:tblW w:w="9573" w:type="dxa"/>
        <w:tblInd w:w="5" w:type="dxa"/>
        <w:tblCellMar>
          <w:top w:w="9" w:type="dxa"/>
          <w:left w:w="110" w:type="dxa"/>
          <w:bottom w:w="120" w:type="dxa"/>
        </w:tblCellMar>
        <w:tblLook w:val="04A0" w:firstRow="1" w:lastRow="0" w:firstColumn="1" w:lastColumn="0" w:noHBand="0" w:noVBand="1"/>
      </w:tblPr>
      <w:tblGrid>
        <w:gridCol w:w="1379"/>
        <w:gridCol w:w="771"/>
        <w:gridCol w:w="812"/>
        <w:gridCol w:w="771"/>
        <w:gridCol w:w="769"/>
        <w:gridCol w:w="774"/>
        <w:gridCol w:w="771"/>
        <w:gridCol w:w="769"/>
        <w:gridCol w:w="766"/>
        <w:gridCol w:w="698"/>
        <w:gridCol w:w="647"/>
        <w:gridCol w:w="646"/>
      </w:tblGrid>
      <w:tr w:rsidR="00021FD1">
        <w:trPr>
          <w:trHeight w:val="564"/>
        </w:trPr>
        <w:tc>
          <w:tcPr>
            <w:tcW w:w="1383" w:type="dxa"/>
            <w:vMerge w:val="restart"/>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rPr>
                <w:sz w:val="24"/>
              </w:rPr>
              <w:t xml:space="preserve"> </w:t>
            </w:r>
          </w:p>
        </w:tc>
        <w:tc>
          <w:tcPr>
            <w:tcW w:w="775" w:type="dxa"/>
            <w:tcBorders>
              <w:top w:val="single" w:sz="4" w:space="0" w:color="000000"/>
              <w:left w:val="single" w:sz="4" w:space="0" w:color="000000"/>
              <w:bottom w:val="single" w:sz="4" w:space="0" w:color="000000"/>
              <w:right w:val="nil"/>
            </w:tcBorders>
          </w:tcPr>
          <w:p w:rsidR="00021FD1" w:rsidRDefault="00021FD1">
            <w:pPr>
              <w:spacing w:after="160" w:line="259" w:lineRule="auto"/>
              <w:ind w:right="0" w:firstLine="0"/>
              <w:jc w:val="left"/>
            </w:pPr>
          </w:p>
        </w:tc>
        <w:tc>
          <w:tcPr>
            <w:tcW w:w="6767" w:type="dxa"/>
            <w:gridSpan w:val="9"/>
            <w:tcBorders>
              <w:top w:val="single" w:sz="4" w:space="0" w:color="000000"/>
              <w:left w:val="nil"/>
              <w:bottom w:val="single" w:sz="4" w:space="0" w:color="000000"/>
              <w:right w:val="nil"/>
            </w:tcBorders>
          </w:tcPr>
          <w:p w:rsidR="00021FD1" w:rsidRDefault="003F789A">
            <w:pPr>
              <w:spacing w:after="0" w:line="259" w:lineRule="auto"/>
              <w:ind w:right="228" w:firstLine="0"/>
              <w:jc w:val="center"/>
            </w:pPr>
            <w:r>
              <w:rPr>
                <w:b/>
                <w:sz w:val="24"/>
              </w:rPr>
              <w:t xml:space="preserve">Число выявленных случаев </w:t>
            </w:r>
            <w:proofErr w:type="spellStart"/>
            <w:r>
              <w:rPr>
                <w:b/>
                <w:sz w:val="24"/>
              </w:rPr>
              <w:t>Covid</w:t>
            </w:r>
            <w:proofErr w:type="spellEnd"/>
            <w:r>
              <w:rPr>
                <w:b/>
                <w:sz w:val="24"/>
              </w:rPr>
              <w:t xml:space="preserve"> - 19 на 25.05.22г. </w:t>
            </w:r>
          </w:p>
        </w:tc>
        <w:tc>
          <w:tcPr>
            <w:tcW w:w="648" w:type="dxa"/>
            <w:tcBorders>
              <w:top w:val="single" w:sz="4" w:space="0" w:color="000000"/>
              <w:left w:val="nil"/>
              <w:bottom w:val="single" w:sz="4" w:space="0" w:color="000000"/>
              <w:right w:val="single" w:sz="4" w:space="0" w:color="000000"/>
            </w:tcBorders>
          </w:tcPr>
          <w:p w:rsidR="00021FD1" w:rsidRDefault="00021FD1">
            <w:pPr>
              <w:spacing w:after="160" w:line="259" w:lineRule="auto"/>
              <w:ind w:right="0" w:firstLine="0"/>
              <w:jc w:val="left"/>
            </w:pPr>
          </w:p>
        </w:tc>
      </w:tr>
      <w:tr w:rsidR="00021FD1">
        <w:trPr>
          <w:trHeight w:val="425"/>
        </w:trPr>
        <w:tc>
          <w:tcPr>
            <w:tcW w:w="0" w:type="auto"/>
            <w:vMerge/>
            <w:tcBorders>
              <w:top w:val="nil"/>
              <w:left w:val="single" w:sz="4" w:space="0" w:color="000000"/>
              <w:bottom w:val="single" w:sz="4" w:space="0" w:color="000000"/>
              <w:right w:val="single" w:sz="4" w:space="0" w:color="000000"/>
            </w:tcBorders>
          </w:tcPr>
          <w:p w:rsidR="00021FD1" w:rsidRDefault="00021FD1">
            <w:pPr>
              <w:spacing w:after="160" w:line="259" w:lineRule="auto"/>
              <w:ind w:right="0" w:firstLine="0"/>
              <w:jc w:val="left"/>
            </w:pPr>
          </w:p>
        </w:tc>
        <w:tc>
          <w:tcPr>
            <w:tcW w:w="7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3" w:firstLine="0"/>
              <w:jc w:val="center"/>
            </w:pPr>
            <w:r>
              <w:rPr>
                <w:b/>
                <w:sz w:val="24"/>
              </w:rPr>
              <w:t xml:space="preserve">3 </w:t>
            </w:r>
          </w:p>
        </w:tc>
        <w:tc>
          <w:tcPr>
            <w:tcW w:w="77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6" w:firstLine="0"/>
              <w:jc w:val="center"/>
            </w:pPr>
            <w:r>
              <w:rPr>
                <w:b/>
                <w:sz w:val="24"/>
              </w:rPr>
              <w:t xml:space="preserve">7 </w:t>
            </w:r>
          </w:p>
        </w:tc>
        <w:tc>
          <w:tcPr>
            <w:tcW w:w="7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6" w:firstLine="0"/>
              <w:jc w:val="center"/>
            </w:pPr>
            <w:r>
              <w:rPr>
                <w:b/>
                <w:sz w:val="24"/>
              </w:rPr>
              <w:t xml:space="preserve">11 </w:t>
            </w:r>
          </w:p>
        </w:tc>
        <w:tc>
          <w:tcPr>
            <w:tcW w:w="77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8" w:firstLine="0"/>
              <w:jc w:val="center"/>
            </w:pPr>
            <w:r>
              <w:rPr>
                <w:b/>
                <w:sz w:val="24"/>
              </w:rPr>
              <w:t xml:space="preserve">15 </w:t>
            </w:r>
          </w:p>
        </w:tc>
        <w:tc>
          <w:tcPr>
            <w:tcW w:w="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1" w:firstLine="0"/>
              <w:jc w:val="center"/>
            </w:pPr>
            <w:r>
              <w:rPr>
                <w:b/>
                <w:sz w:val="24"/>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48" w:firstLine="0"/>
              <w:jc w:val="center"/>
            </w:pPr>
            <w:r>
              <w:rPr>
                <w:b/>
                <w:sz w:val="24"/>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0" w:firstLine="0"/>
              <w:jc w:val="center"/>
            </w:pPr>
            <w:r>
              <w:rPr>
                <w:b/>
                <w:sz w:val="24"/>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3" w:firstLine="0"/>
              <w:jc w:val="center"/>
            </w:pPr>
            <w:r>
              <w:rPr>
                <w:b/>
                <w:sz w:val="24"/>
              </w:rPr>
              <w:t xml:space="preserve"> </w:t>
            </w:r>
          </w:p>
        </w:tc>
        <w:tc>
          <w:tcPr>
            <w:tcW w:w="70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0" w:firstLine="0"/>
              <w:jc w:val="center"/>
            </w:pPr>
            <w:r>
              <w:rPr>
                <w:b/>
                <w:sz w:val="24"/>
              </w:rPr>
              <w:t xml:space="preserve"> </w:t>
            </w:r>
          </w:p>
        </w:tc>
        <w:tc>
          <w:tcPr>
            <w:tcW w:w="64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6" w:right="0" w:firstLine="0"/>
              <w:jc w:val="left"/>
            </w:pPr>
            <w:r>
              <w:rPr>
                <w:b/>
                <w:sz w:val="24"/>
              </w:rPr>
              <w:t xml:space="preserve">… </w:t>
            </w:r>
          </w:p>
        </w:tc>
        <w:tc>
          <w:tcPr>
            <w:tcW w:w="64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1" w:right="0" w:firstLine="0"/>
              <w:jc w:val="left"/>
            </w:pPr>
            <w:r>
              <w:rPr>
                <w:b/>
                <w:sz w:val="24"/>
              </w:rPr>
              <w:t xml:space="preserve">151 </w:t>
            </w:r>
          </w:p>
        </w:tc>
      </w:tr>
      <w:tr w:rsidR="00021FD1">
        <w:trPr>
          <w:trHeight w:val="2849"/>
        </w:trPr>
        <w:tc>
          <w:tcPr>
            <w:tcW w:w="1383" w:type="dxa"/>
            <w:tcBorders>
              <w:top w:val="single" w:sz="4" w:space="0" w:color="000000"/>
              <w:left w:val="single" w:sz="4" w:space="0" w:color="000000"/>
              <w:bottom w:val="single" w:sz="4" w:space="0" w:color="000000"/>
              <w:right w:val="single" w:sz="4" w:space="0" w:color="000000"/>
            </w:tcBorders>
          </w:tcPr>
          <w:p w:rsidR="00021FD1" w:rsidRDefault="003F789A">
            <w:pPr>
              <w:spacing w:after="162" w:line="259" w:lineRule="auto"/>
              <w:ind w:right="0" w:firstLine="0"/>
              <w:jc w:val="left"/>
            </w:pPr>
            <w:r>
              <w:rPr>
                <w:b/>
                <w:sz w:val="24"/>
              </w:rPr>
              <w:t xml:space="preserve">Регионы </w:t>
            </w:r>
          </w:p>
          <w:p w:rsidR="00021FD1" w:rsidRDefault="003F789A">
            <w:pPr>
              <w:spacing w:after="0" w:line="259" w:lineRule="auto"/>
              <w:ind w:right="0" w:firstLine="0"/>
              <w:jc w:val="left"/>
            </w:pPr>
            <w:r>
              <w:rPr>
                <w:b/>
                <w:sz w:val="24"/>
              </w:rPr>
              <w:t xml:space="preserve">России </w:t>
            </w:r>
          </w:p>
        </w:tc>
        <w:tc>
          <w:tcPr>
            <w:tcW w:w="7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344422"/>
                      <wp:effectExtent l="0" t="0" r="0" b="0"/>
                      <wp:docPr id="210064" name="Group 210064"/>
                      <wp:cNvGraphicFramePr/>
                      <a:graphic xmlns:a="http://schemas.openxmlformats.org/drawingml/2006/main">
                        <a:graphicData uri="http://schemas.microsoft.com/office/word/2010/wordprocessingGroup">
                          <wpg:wgp>
                            <wpg:cNvGrpSpPr/>
                            <wpg:grpSpPr>
                              <a:xfrm>
                                <a:off x="0" y="0"/>
                                <a:ext cx="168754" cy="1344422"/>
                                <a:chOff x="0" y="0"/>
                                <a:chExt cx="168754" cy="1344422"/>
                              </a:xfrm>
                            </wpg:grpSpPr>
                            <wps:wsp>
                              <wps:cNvPr id="25249" name="Rectangle 25249"/>
                              <wps:cNvSpPr/>
                              <wps:spPr>
                                <a:xfrm rot="-5399999">
                                  <a:off x="-747844" y="382074"/>
                                  <a:ext cx="1740314" cy="184382"/>
                                </a:xfrm>
                                <a:prstGeom prst="rect">
                                  <a:avLst/>
                                </a:prstGeom>
                                <a:ln>
                                  <a:noFill/>
                                </a:ln>
                              </wps:spPr>
                              <wps:txbx>
                                <w:txbxContent>
                                  <w:p w:rsidR="00021FD1" w:rsidRDefault="003F789A">
                                    <w:pPr>
                                      <w:spacing w:after="160" w:line="259" w:lineRule="auto"/>
                                      <w:ind w:right="0" w:firstLine="0"/>
                                      <w:jc w:val="left"/>
                                    </w:pPr>
                                    <w:r>
                                      <w:rPr>
                                        <w:sz w:val="24"/>
                                      </w:rPr>
                                      <w:t>Магаданская область</w:t>
                                    </w:r>
                                  </w:p>
                                </w:txbxContent>
                              </wps:txbx>
                              <wps:bodyPr horzOverflow="overflow" vert="horz" lIns="0" tIns="0" rIns="0" bIns="0" rtlCol="0">
                                <a:noAutofit/>
                              </wps:bodyPr>
                            </wps:wsp>
                            <wps:wsp>
                              <wps:cNvPr id="25250" name="Rectangle 25250"/>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064" o:spid="_x0000_s1235" style="width:13.3pt;height:105.85pt;mso-position-horizontal-relative:char;mso-position-vertical-relative:line" coordsize="168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">
                      <v:rect id="Rectangle 25249" o:spid="_x0000_s1236" style="position:absolute;left:-7478;top:3821;width:17402;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Магаданская область</w:t>
                              </w:r>
                            </w:p>
                          </w:txbxContent>
                        </v:textbox>
                      </v:rect>
                      <v:rect id="Rectangle 25250" o:spid="_x0000_s1237"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9" w:right="-40" w:firstLine="0"/>
              <w:jc w:val="left"/>
            </w:pPr>
            <w:r>
              <w:rPr>
                <w:rFonts w:ascii="Calibri" w:eastAsia="Calibri" w:hAnsi="Calibri" w:cs="Calibri"/>
                <w:noProof/>
                <w:sz w:val="22"/>
              </w:rPr>
              <mc:AlternateContent>
                <mc:Choice Requires="wpg">
                  <w:drawing>
                    <wp:inline distT="0" distB="0" distL="0" distR="0">
                      <wp:extent cx="440407" cy="1426718"/>
                      <wp:effectExtent l="0" t="0" r="0" b="0"/>
                      <wp:docPr id="210079" name="Group 210079"/>
                      <wp:cNvGraphicFramePr/>
                      <a:graphic xmlns:a="http://schemas.openxmlformats.org/drawingml/2006/main">
                        <a:graphicData uri="http://schemas.microsoft.com/office/word/2010/wordprocessingGroup">
                          <wpg:wgp>
                            <wpg:cNvGrpSpPr/>
                            <wpg:grpSpPr>
                              <a:xfrm>
                                <a:off x="0" y="0"/>
                                <a:ext cx="440407" cy="1426718"/>
                                <a:chOff x="0" y="0"/>
                                <a:chExt cx="440407" cy="1426718"/>
                              </a:xfrm>
                            </wpg:grpSpPr>
                            <wps:wsp>
                              <wps:cNvPr id="25251" name="Rectangle 25251"/>
                              <wps:cNvSpPr/>
                              <wps:spPr>
                                <a:xfrm rot="-5399999">
                                  <a:off x="-802977" y="409237"/>
                                  <a:ext cx="1850579" cy="184383"/>
                                </a:xfrm>
                                <a:prstGeom prst="rect">
                                  <a:avLst/>
                                </a:prstGeom>
                                <a:ln>
                                  <a:noFill/>
                                </a:ln>
                              </wps:spPr>
                              <wps:txbx>
                                <w:txbxContent>
                                  <w:p w:rsidR="00021FD1" w:rsidRDefault="003F789A">
                                    <w:pPr>
                                      <w:spacing w:after="160" w:line="259" w:lineRule="auto"/>
                                      <w:ind w:right="0" w:firstLine="0"/>
                                      <w:jc w:val="left"/>
                                    </w:pPr>
                                    <w:r>
                                      <w:rPr>
                                        <w:sz w:val="24"/>
                                      </w:rPr>
                                      <w:t>Еврейская автономная</w:t>
                                    </w:r>
                                  </w:p>
                                </w:txbxContent>
                              </wps:txbx>
                              <wps:bodyPr horzOverflow="overflow" vert="horz" lIns="0" tIns="0" rIns="0" bIns="0" rtlCol="0">
                                <a:noAutofit/>
                              </wps:bodyPr>
                            </wps:wsp>
                            <wps:wsp>
                              <wps:cNvPr id="25252" name="Rectangle 25252"/>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25253" name="Rectangle 25253"/>
                              <wps:cNvSpPr/>
                              <wps:spPr>
                                <a:xfrm rot="-5399999">
                                  <a:off x="77157" y="1017720"/>
                                  <a:ext cx="633616" cy="184382"/>
                                </a:xfrm>
                                <a:prstGeom prst="rect">
                                  <a:avLst/>
                                </a:prstGeom>
                                <a:ln>
                                  <a:noFill/>
                                </a:ln>
                              </wps:spPr>
                              <wps:txbx>
                                <w:txbxContent>
                                  <w:p w:rsidR="00021FD1" w:rsidRDefault="003F789A">
                                    <w:pPr>
                                      <w:spacing w:after="160" w:line="259" w:lineRule="auto"/>
                                      <w:ind w:right="0" w:firstLine="0"/>
                                      <w:jc w:val="left"/>
                                    </w:pPr>
                                    <w:r>
                                      <w:rPr>
                                        <w:sz w:val="24"/>
                                      </w:rPr>
                                      <w:t>область</w:t>
                                    </w:r>
                                  </w:p>
                                </w:txbxContent>
                              </wps:txbx>
                              <wps:bodyPr horzOverflow="overflow" vert="horz" lIns="0" tIns="0" rIns="0" bIns="0" rtlCol="0">
                                <a:noAutofit/>
                              </wps:bodyPr>
                            </wps:wsp>
                            <wps:wsp>
                              <wps:cNvPr id="25254" name="Rectangle 25254"/>
                              <wps:cNvSpPr/>
                              <wps:spPr>
                                <a:xfrm rot="-5399999">
                                  <a:off x="358506" y="815227"/>
                                  <a:ext cx="50673" cy="224381"/>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079" o:spid="_x0000_s1238" style="width:34.7pt;height:112.35pt;mso-position-horizontal-relative:char;mso-position-vertical-relative:line" coordsize="4404,14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">
                      <v:rect id="Rectangle 25251" o:spid="_x0000_s1239" style="position:absolute;left:-8030;top:4093;width:18505;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Еврейская автономная</w:t>
                              </w:r>
                            </w:p>
                          </w:txbxContent>
                        </v:textbox>
                      </v:rect>
                      <v:rect id="Rectangle 25252" o:spid="_x0000_s1240"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 xml:space="preserve"> </w:t>
                              </w:r>
                            </w:p>
                          </w:txbxContent>
                        </v:textbox>
                      </v:rect>
                      <v:rect id="Rectangle 25253" o:spid="_x0000_s1241" style="position:absolute;left:771;top:10177;width:6336;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область</w:t>
                              </w:r>
                            </w:p>
                          </w:txbxContent>
                        </v:textbox>
                      </v:rect>
                      <v:rect id="Rectangle 25254" o:spid="_x0000_s1242" style="position:absolute;left:3584;top:8152;width:507;height:22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344422"/>
                      <wp:effectExtent l="0" t="0" r="0" b="0"/>
                      <wp:docPr id="210086" name="Group 210086"/>
                      <wp:cNvGraphicFramePr/>
                      <a:graphic xmlns:a="http://schemas.openxmlformats.org/drawingml/2006/main">
                        <a:graphicData uri="http://schemas.microsoft.com/office/word/2010/wordprocessingGroup">
                          <wpg:wgp>
                            <wpg:cNvGrpSpPr/>
                            <wpg:grpSpPr>
                              <a:xfrm>
                                <a:off x="0" y="0"/>
                                <a:ext cx="168754" cy="1344422"/>
                                <a:chOff x="0" y="0"/>
                                <a:chExt cx="168754" cy="1344422"/>
                              </a:xfrm>
                            </wpg:grpSpPr>
                            <wps:wsp>
                              <wps:cNvPr id="25255" name="Rectangle 25255"/>
                              <wps:cNvSpPr/>
                              <wps:spPr>
                                <a:xfrm rot="-5399999">
                                  <a:off x="-747743" y="382176"/>
                                  <a:ext cx="1740111" cy="184382"/>
                                </a:xfrm>
                                <a:prstGeom prst="rect">
                                  <a:avLst/>
                                </a:prstGeom>
                                <a:ln>
                                  <a:noFill/>
                                </a:ln>
                              </wps:spPr>
                              <wps:txbx>
                                <w:txbxContent>
                                  <w:p w:rsidR="00021FD1" w:rsidRDefault="003F789A">
                                    <w:pPr>
                                      <w:spacing w:after="160" w:line="259" w:lineRule="auto"/>
                                      <w:ind w:right="0" w:firstLine="0"/>
                                      <w:jc w:val="left"/>
                                    </w:pPr>
                                    <w:r>
                                      <w:rPr>
                                        <w:sz w:val="24"/>
                                      </w:rPr>
                                      <w:t>Республика Дагестан</w:t>
                                    </w:r>
                                  </w:p>
                                </w:txbxContent>
                              </wps:txbx>
                              <wps:bodyPr horzOverflow="overflow" vert="horz" lIns="0" tIns="0" rIns="0" bIns="0" rtlCol="0">
                                <a:noAutofit/>
                              </wps:bodyPr>
                            </wps:wsp>
                            <wps:wsp>
                              <wps:cNvPr id="25256" name="Rectangle 25256"/>
                              <wps:cNvSpPr/>
                              <wps:spPr>
                                <a:xfrm rot="-5399999">
                                  <a:off x="86853"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086" o:spid="_x0000_s1243" style="width:13.3pt;height:105.85pt;mso-position-horizontal-relative:char;mso-position-vertical-relative:line" coordsize="168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">
                      <v:rect id="Rectangle 25255" o:spid="_x0000_s1244" style="position:absolute;left:-7477;top:3822;width:17400;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Республика Дагестан</w:t>
                              </w:r>
                            </w:p>
                          </w:txbxContent>
                        </v:textbox>
                      </v:rect>
                      <v:rect id="Rectangle 25256" o:spid="_x0000_s1245"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146048"/>
                      <wp:effectExtent l="0" t="0" r="0" b="0"/>
                      <wp:docPr id="210110" name="Group 210110"/>
                      <wp:cNvGraphicFramePr/>
                      <a:graphic xmlns:a="http://schemas.openxmlformats.org/drawingml/2006/main">
                        <a:graphicData uri="http://schemas.microsoft.com/office/word/2010/wordprocessingGroup">
                          <wpg:wgp>
                            <wpg:cNvGrpSpPr/>
                            <wpg:grpSpPr>
                              <a:xfrm>
                                <a:off x="0" y="0"/>
                                <a:ext cx="168754" cy="1146048"/>
                                <a:chOff x="0" y="0"/>
                                <a:chExt cx="168754" cy="1146048"/>
                              </a:xfrm>
                            </wpg:grpSpPr>
                            <wps:wsp>
                              <wps:cNvPr id="25257" name="Rectangle 25257"/>
                              <wps:cNvSpPr/>
                              <wps:spPr>
                                <a:xfrm rot="-5399999">
                                  <a:off x="-616500" y="315045"/>
                                  <a:ext cx="1477626" cy="184382"/>
                                </a:xfrm>
                                <a:prstGeom prst="rect">
                                  <a:avLst/>
                                </a:prstGeom>
                                <a:ln>
                                  <a:noFill/>
                                </a:ln>
                              </wps:spPr>
                              <wps:txbx>
                                <w:txbxContent>
                                  <w:p w:rsidR="00021FD1" w:rsidRDefault="003F789A">
                                    <w:pPr>
                                      <w:spacing w:after="160" w:line="259" w:lineRule="auto"/>
                                      <w:ind w:right="0" w:firstLine="0"/>
                                      <w:jc w:val="left"/>
                                    </w:pPr>
                                    <w:r>
                                      <w:rPr>
                                        <w:sz w:val="24"/>
                                      </w:rPr>
                                      <w:t xml:space="preserve">Брянская область </w:t>
                                    </w:r>
                                  </w:p>
                                </w:txbxContent>
                              </wps:txbx>
                              <wps:bodyPr horzOverflow="overflow" vert="horz" lIns="0" tIns="0" rIns="0" bIns="0" rtlCol="0">
                                <a:noAutofit/>
                              </wps:bodyPr>
                            </wps:wsp>
                            <wps:wsp>
                              <wps:cNvPr id="25258" name="Rectangle 25258"/>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10" o:spid="_x0000_s1246" style="width:13.3pt;height:90.25pt;mso-position-horizontal-relative:char;mso-position-vertical-relative:line" coordsize="1687,1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">
                      <v:rect id="Rectangle 25257" o:spid="_x0000_s1247" style="position:absolute;left:-6165;top:3151;width:14775;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Брянская область </w:t>
                              </w:r>
                            </w:p>
                          </w:txbxContent>
                        </v:textbox>
                      </v:rect>
                      <v:rect id="Rectangle 25258" o:spid="_x0000_s1248"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9" w:right="0" w:firstLine="0"/>
              <w:jc w:val="left"/>
            </w:pPr>
            <w:r>
              <w:rPr>
                <w:rFonts w:ascii="Calibri" w:eastAsia="Calibri" w:hAnsi="Calibri" w:cs="Calibri"/>
                <w:noProof/>
                <w:sz w:val="22"/>
              </w:rPr>
              <mc:AlternateContent>
                <mc:Choice Requires="wpg">
                  <w:drawing>
                    <wp:inline distT="0" distB="0" distL="0" distR="0">
                      <wp:extent cx="168754" cy="1569974"/>
                      <wp:effectExtent l="0" t="0" r="0" b="0"/>
                      <wp:docPr id="210114" name="Group 210114"/>
                      <wp:cNvGraphicFramePr/>
                      <a:graphic xmlns:a="http://schemas.openxmlformats.org/drawingml/2006/main">
                        <a:graphicData uri="http://schemas.microsoft.com/office/word/2010/wordprocessingGroup">
                          <wpg:wgp>
                            <wpg:cNvGrpSpPr/>
                            <wpg:grpSpPr>
                              <a:xfrm>
                                <a:off x="0" y="0"/>
                                <a:ext cx="168754" cy="1569974"/>
                                <a:chOff x="0" y="0"/>
                                <a:chExt cx="168754" cy="1569974"/>
                              </a:xfrm>
                            </wpg:grpSpPr>
                            <wps:wsp>
                              <wps:cNvPr id="25259" name="Rectangle 25259"/>
                              <wps:cNvSpPr/>
                              <wps:spPr>
                                <a:xfrm rot="-5399999">
                                  <a:off x="-396579" y="958891"/>
                                  <a:ext cx="1037784" cy="184382"/>
                                </a:xfrm>
                                <a:prstGeom prst="rect">
                                  <a:avLst/>
                                </a:prstGeom>
                                <a:ln>
                                  <a:noFill/>
                                </a:ln>
                              </wps:spPr>
                              <wps:txbx>
                                <w:txbxContent>
                                  <w:p w:rsidR="00021FD1" w:rsidRDefault="003F789A">
                                    <w:pPr>
                                      <w:spacing w:after="160" w:line="259" w:lineRule="auto"/>
                                      <w:ind w:right="0" w:firstLine="0"/>
                                      <w:jc w:val="left"/>
                                    </w:pPr>
                                    <w:r>
                                      <w:rPr>
                                        <w:sz w:val="24"/>
                                      </w:rPr>
                                      <w:t xml:space="preserve">Удмуртская </w:t>
                                    </w:r>
                                  </w:p>
                                </w:txbxContent>
                              </wps:txbx>
                              <wps:bodyPr horzOverflow="overflow" vert="horz" lIns="0" tIns="0" rIns="0" bIns="0" rtlCol="0">
                                <a:noAutofit/>
                              </wps:bodyPr>
                            </wps:wsp>
                            <wps:wsp>
                              <wps:cNvPr id="25260" name="Rectangle 25260"/>
                              <wps:cNvSpPr/>
                              <wps:spPr>
                                <a:xfrm rot="-5399999">
                                  <a:off x="-380364" y="199391"/>
                                  <a:ext cx="1005352" cy="184382"/>
                                </a:xfrm>
                                <a:prstGeom prst="rect">
                                  <a:avLst/>
                                </a:prstGeom>
                                <a:ln>
                                  <a:noFill/>
                                </a:ln>
                              </wps:spPr>
                              <wps:txbx>
                                <w:txbxContent>
                                  <w:p w:rsidR="00021FD1" w:rsidRDefault="003F789A">
                                    <w:pPr>
                                      <w:spacing w:after="160" w:line="259" w:lineRule="auto"/>
                                      <w:ind w:right="0" w:firstLine="0"/>
                                      <w:jc w:val="left"/>
                                    </w:pPr>
                                    <w:r>
                                      <w:rPr>
                                        <w:color w:val="040404"/>
                                        <w:sz w:val="24"/>
                                      </w:rPr>
                                      <w:t>Республика</w:t>
                                    </w:r>
                                  </w:p>
                                </w:txbxContent>
                              </wps:txbx>
                              <wps:bodyPr horzOverflow="overflow" vert="horz" lIns="0" tIns="0" rIns="0" bIns="0" rtlCol="0">
                                <a:noAutofit/>
                              </wps:bodyPr>
                            </wps:wsp>
                            <wps:wsp>
                              <wps:cNvPr id="25261" name="Rectangle 25261"/>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14" o:spid="_x0000_s1249" style="width:13.3pt;height:123.6pt;mso-position-horizontal-relative:char;mso-position-vertical-relative:line" coordsize="1687,15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">
                      <v:rect id="Rectangle 25259" o:spid="_x0000_s1250" style="position:absolute;left:-3966;top:9588;width:10378;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" filled="f" stroked="f">
                        <v:textbox inset="0,0,0,0">
                          <w:txbxContent>
                            <w:p w:rsidR="00021FD1" w:rsidRDefault="003F789A">
                              <w:pPr>
                                <w:spacing w:after="160" w:line="259" w:lineRule="auto"/>
                                <w:ind w:right="0" w:firstLine="0"/>
                                <w:jc w:val="left"/>
                              </w:pPr>
                              <w:r>
                                <w:rPr>
                                  <w:sz w:val="24"/>
                                </w:rPr>
                                <w:t xml:space="preserve">Удмуртская </w:t>
                              </w:r>
                            </w:p>
                          </w:txbxContent>
                        </v:textbox>
                      </v:rect>
                      <v:rect id="Rectangle 25260" o:spid="_x0000_s1251" style="position:absolute;left:-3803;top:1994;width:10052;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" filled="f" stroked="f">
                        <v:textbox inset="0,0,0,0">
                          <w:txbxContent>
                            <w:p w:rsidR="00021FD1" w:rsidRDefault="003F789A">
                              <w:pPr>
                                <w:spacing w:after="160" w:line="259" w:lineRule="auto"/>
                                <w:ind w:right="0" w:firstLine="0"/>
                                <w:jc w:val="left"/>
                              </w:pPr>
                              <w:r>
                                <w:rPr>
                                  <w:color w:val="040404"/>
                                  <w:sz w:val="24"/>
                                </w:rPr>
                                <w:t>Республика</w:t>
                              </w:r>
                            </w:p>
                          </w:txbxContent>
                        </v:textbox>
                      </v:rect>
                      <v:rect id="Rectangle 25261" o:spid="_x0000_s1252"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269492"/>
                      <wp:effectExtent l="0" t="0" r="0" b="0"/>
                      <wp:docPr id="210118" name="Group 210118"/>
                      <wp:cNvGraphicFramePr/>
                      <a:graphic xmlns:a="http://schemas.openxmlformats.org/drawingml/2006/main">
                        <a:graphicData uri="http://schemas.microsoft.com/office/word/2010/wordprocessingGroup">
                          <wpg:wgp>
                            <wpg:cNvGrpSpPr/>
                            <wpg:grpSpPr>
                              <a:xfrm>
                                <a:off x="0" y="0"/>
                                <a:ext cx="168754" cy="1269492"/>
                                <a:chOff x="0" y="0"/>
                                <a:chExt cx="168754" cy="1269492"/>
                              </a:xfrm>
                            </wpg:grpSpPr>
                            <wps:wsp>
                              <wps:cNvPr id="25262" name="Rectangle 25262"/>
                              <wps:cNvSpPr/>
                              <wps:spPr>
                                <a:xfrm rot="-5399999">
                                  <a:off x="-510087" y="544902"/>
                                  <a:ext cx="1264799" cy="184382"/>
                                </a:xfrm>
                                <a:prstGeom prst="rect">
                                  <a:avLst/>
                                </a:prstGeom>
                                <a:ln>
                                  <a:noFill/>
                                </a:ln>
                              </wps:spPr>
                              <wps:txbx>
                                <w:txbxContent>
                                  <w:p w:rsidR="00021FD1" w:rsidRDefault="003F789A">
                                    <w:pPr>
                                      <w:spacing w:after="160" w:line="259" w:lineRule="auto"/>
                                      <w:ind w:right="0" w:firstLine="0"/>
                                      <w:jc w:val="left"/>
                                    </w:pPr>
                                    <w:r>
                                      <w:rPr>
                                        <w:sz w:val="24"/>
                                      </w:rPr>
                                      <w:t xml:space="preserve">Забайкальский </w:t>
                                    </w:r>
                                  </w:p>
                                </w:txbxContent>
                              </wps:txbx>
                              <wps:bodyPr horzOverflow="overflow" vert="horz" lIns="0" tIns="0" rIns="0" bIns="0" rtlCol="0">
                                <a:noAutofit/>
                              </wps:bodyPr>
                            </wps:wsp>
                            <wps:wsp>
                              <wps:cNvPr id="25263" name="Rectangle 25263"/>
                              <wps:cNvSpPr/>
                              <wps:spPr>
                                <a:xfrm rot="-5399999">
                                  <a:off x="-68725" y="39860"/>
                                  <a:ext cx="382074" cy="184382"/>
                                </a:xfrm>
                                <a:prstGeom prst="rect">
                                  <a:avLst/>
                                </a:prstGeom>
                                <a:ln>
                                  <a:noFill/>
                                </a:ln>
                              </wps:spPr>
                              <wps:txbx>
                                <w:txbxContent>
                                  <w:p w:rsidR="00021FD1" w:rsidRDefault="003F789A">
                                    <w:pPr>
                                      <w:spacing w:after="160" w:line="259" w:lineRule="auto"/>
                                      <w:ind w:right="0" w:firstLine="0"/>
                                      <w:jc w:val="left"/>
                                    </w:pPr>
                                    <w:r>
                                      <w:rPr>
                                        <w:sz w:val="24"/>
                                      </w:rPr>
                                      <w:t>край</w:t>
                                    </w:r>
                                  </w:p>
                                </w:txbxContent>
                              </wps:txbx>
                              <wps:bodyPr horzOverflow="overflow" vert="horz" lIns="0" tIns="0" rIns="0" bIns="0" rtlCol="0">
                                <a:noAutofit/>
                              </wps:bodyPr>
                            </wps:wsp>
                            <wps:wsp>
                              <wps:cNvPr id="25264" name="Rectangle 25264"/>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18" o:spid="_x0000_s1253" style="width:13.3pt;height:99.95pt;mso-position-horizontal-relative:char;mso-position-vertical-relative:line" coordsize="1687,12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">
                      <v:rect id="Rectangle 25262" o:spid="_x0000_s1254" style="position:absolute;left:-5101;top:5448;width:12648;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Забайкальский </w:t>
                              </w:r>
                            </w:p>
                          </w:txbxContent>
                        </v:textbox>
                      </v:rect>
                      <v:rect id="Rectangle 25263" o:spid="_x0000_s1255" style="position:absolute;left:-687;top:399;width:3819;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край</w:t>
                              </w:r>
                            </w:p>
                          </w:txbxContent>
                        </v:textbox>
                      </v:rect>
                      <v:rect id="Rectangle 25264" o:spid="_x0000_s1256"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7" w:right="0" w:firstLine="0"/>
              <w:jc w:val="left"/>
            </w:pPr>
            <w:r>
              <w:rPr>
                <w:rFonts w:ascii="Calibri" w:eastAsia="Calibri" w:hAnsi="Calibri" w:cs="Calibri"/>
                <w:noProof/>
                <w:sz w:val="22"/>
              </w:rPr>
              <mc:AlternateContent>
                <mc:Choice Requires="wpg">
                  <w:drawing>
                    <wp:inline distT="0" distB="0" distL="0" distR="0">
                      <wp:extent cx="168754" cy="1283208"/>
                      <wp:effectExtent l="0" t="0" r="0" b="0"/>
                      <wp:docPr id="210122" name="Group 210122"/>
                      <wp:cNvGraphicFramePr/>
                      <a:graphic xmlns:a="http://schemas.openxmlformats.org/drawingml/2006/main">
                        <a:graphicData uri="http://schemas.microsoft.com/office/word/2010/wordprocessingGroup">
                          <wpg:wgp>
                            <wpg:cNvGrpSpPr/>
                            <wpg:grpSpPr>
                              <a:xfrm>
                                <a:off x="0" y="0"/>
                                <a:ext cx="168754" cy="1283208"/>
                                <a:chOff x="0" y="0"/>
                                <a:chExt cx="168754" cy="1283208"/>
                              </a:xfrm>
                            </wpg:grpSpPr>
                            <wps:wsp>
                              <wps:cNvPr id="25265" name="Rectangle 25265"/>
                              <wps:cNvSpPr/>
                              <wps:spPr>
                                <a:xfrm rot="-5399999">
                                  <a:off x="-704772" y="363932"/>
                                  <a:ext cx="1654171" cy="184382"/>
                                </a:xfrm>
                                <a:prstGeom prst="rect">
                                  <a:avLst/>
                                </a:prstGeom>
                                <a:ln>
                                  <a:noFill/>
                                </a:ln>
                              </wps:spPr>
                              <wps:txbx>
                                <w:txbxContent>
                                  <w:p w:rsidR="00021FD1" w:rsidRDefault="003F789A">
                                    <w:pPr>
                                      <w:spacing w:after="160" w:line="259" w:lineRule="auto"/>
                                      <w:ind w:right="0" w:firstLine="0"/>
                                      <w:jc w:val="left"/>
                                    </w:pPr>
                                    <w:r>
                                      <w:rPr>
                                        <w:color w:val="040404"/>
                                        <w:sz w:val="24"/>
                                      </w:rPr>
                                      <w:t>Калужская область</w:t>
                                    </w:r>
                                  </w:p>
                                </w:txbxContent>
                              </wps:txbx>
                              <wps:bodyPr horzOverflow="overflow" vert="horz" lIns="0" tIns="0" rIns="0" bIns="0" rtlCol="0">
                                <a:noAutofit/>
                              </wps:bodyPr>
                            </wps:wsp>
                            <wps:wsp>
                              <wps:cNvPr id="25266" name="Rectangle 25266"/>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22" o:spid="_x0000_s1257" style="width:13.3pt;height:101.05pt;mso-position-horizontal-relative:char;mso-position-vertical-relative:line" coordsize="1687,12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">
                      <v:rect id="Rectangle 25265" o:spid="_x0000_s1258" style="position:absolute;left:-7048;top:3640;width:16541;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" filled="f" stroked="f">
                        <v:textbox inset="0,0,0,0">
                          <w:txbxContent>
                            <w:p w:rsidR="00021FD1" w:rsidRDefault="003F789A">
                              <w:pPr>
                                <w:spacing w:after="160" w:line="259" w:lineRule="auto"/>
                                <w:ind w:right="0" w:firstLine="0"/>
                                <w:jc w:val="left"/>
                              </w:pPr>
                              <w:r>
                                <w:rPr>
                                  <w:color w:val="040404"/>
                                  <w:sz w:val="24"/>
                                </w:rPr>
                                <w:t>Калужская область</w:t>
                              </w:r>
                            </w:p>
                          </w:txbxContent>
                        </v:textbox>
                      </v:rect>
                      <v:rect id="Rectangle 25266" o:spid="_x0000_s1259"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7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74" w:right="0" w:firstLine="0"/>
              <w:jc w:val="left"/>
            </w:pPr>
            <w:r>
              <w:rPr>
                <w:rFonts w:ascii="Calibri" w:eastAsia="Calibri" w:hAnsi="Calibri" w:cs="Calibri"/>
                <w:noProof/>
                <w:sz w:val="22"/>
              </w:rPr>
              <mc:AlternateContent>
                <mc:Choice Requires="wpg">
                  <w:drawing>
                    <wp:inline distT="0" distB="0" distL="0" distR="0">
                      <wp:extent cx="168754" cy="1339850"/>
                      <wp:effectExtent l="0" t="0" r="0" b="0"/>
                      <wp:docPr id="210141" name="Group 210141"/>
                      <wp:cNvGraphicFramePr/>
                      <a:graphic xmlns:a="http://schemas.openxmlformats.org/drawingml/2006/main">
                        <a:graphicData uri="http://schemas.microsoft.com/office/word/2010/wordprocessingGroup">
                          <wpg:wgp>
                            <wpg:cNvGrpSpPr/>
                            <wpg:grpSpPr>
                              <a:xfrm>
                                <a:off x="0" y="0"/>
                                <a:ext cx="168754" cy="1339850"/>
                                <a:chOff x="0" y="0"/>
                                <a:chExt cx="168754" cy="1339850"/>
                              </a:xfrm>
                            </wpg:grpSpPr>
                            <wps:wsp>
                              <wps:cNvPr id="25267" name="Rectangle 25267"/>
                              <wps:cNvSpPr/>
                              <wps:spPr>
                                <a:xfrm rot="-5399999">
                                  <a:off x="-742271" y="383076"/>
                                  <a:ext cx="1729166" cy="184382"/>
                                </a:xfrm>
                                <a:prstGeom prst="rect">
                                  <a:avLst/>
                                </a:prstGeom>
                                <a:ln>
                                  <a:noFill/>
                                </a:ln>
                              </wps:spPr>
                              <wps:txbx>
                                <w:txbxContent>
                                  <w:p w:rsidR="00021FD1" w:rsidRDefault="003F789A">
                                    <w:pPr>
                                      <w:spacing w:after="160" w:line="259" w:lineRule="auto"/>
                                      <w:ind w:right="0" w:firstLine="0"/>
                                      <w:jc w:val="left"/>
                                    </w:pPr>
                                    <w:r>
                                      <w:rPr>
                                        <w:color w:val="040404"/>
                                        <w:sz w:val="24"/>
                                      </w:rPr>
                                      <w:t>Тамбовская область</w:t>
                                    </w:r>
                                  </w:p>
                                </w:txbxContent>
                              </wps:txbx>
                              <wps:bodyPr horzOverflow="overflow" vert="horz" lIns="0" tIns="0" rIns="0" bIns="0" rtlCol="0">
                                <a:noAutofit/>
                              </wps:bodyPr>
                            </wps:wsp>
                            <wps:wsp>
                              <wps:cNvPr id="25268" name="Rectangle 25268"/>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41" o:spid="_x0000_s1260" style="width:13.3pt;height:105.5pt;mso-position-horizontal-relative:char;mso-position-vertical-relative:line" coordsize="1687,13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">
                      <v:rect id="Rectangle 25267" o:spid="_x0000_s1261" style="position:absolute;left:-7423;top:3831;width:17291;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" filled="f" stroked="f">
                        <v:textbox inset="0,0,0,0">
                          <w:txbxContent>
                            <w:p w:rsidR="00021FD1" w:rsidRDefault="003F789A">
                              <w:pPr>
                                <w:spacing w:after="160" w:line="259" w:lineRule="auto"/>
                                <w:ind w:right="0" w:firstLine="0"/>
                                <w:jc w:val="left"/>
                              </w:pPr>
                              <w:r>
                                <w:rPr>
                                  <w:color w:val="040404"/>
                                  <w:sz w:val="24"/>
                                </w:rPr>
                                <w:t>Тамбовская область</w:t>
                              </w:r>
                            </w:p>
                          </w:txbxContent>
                        </v:textbox>
                      </v:rect>
                      <v:rect id="Rectangle 25268" o:spid="_x0000_s1262"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70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41" w:right="0" w:firstLine="0"/>
              <w:jc w:val="left"/>
            </w:pPr>
            <w:r>
              <w:rPr>
                <w:rFonts w:ascii="Calibri" w:eastAsia="Calibri" w:hAnsi="Calibri" w:cs="Calibri"/>
                <w:noProof/>
                <w:sz w:val="22"/>
              </w:rPr>
              <mc:AlternateContent>
                <mc:Choice Requires="wpg">
                  <w:drawing>
                    <wp:inline distT="0" distB="0" distL="0" distR="0">
                      <wp:extent cx="168754" cy="1257300"/>
                      <wp:effectExtent l="0" t="0" r="0" b="0"/>
                      <wp:docPr id="210152" name="Group 210152"/>
                      <wp:cNvGraphicFramePr/>
                      <a:graphic xmlns:a="http://schemas.openxmlformats.org/drawingml/2006/main">
                        <a:graphicData uri="http://schemas.microsoft.com/office/word/2010/wordprocessingGroup">
                          <wpg:wgp>
                            <wpg:cNvGrpSpPr/>
                            <wpg:grpSpPr>
                              <a:xfrm>
                                <a:off x="0" y="0"/>
                                <a:ext cx="168754" cy="1257300"/>
                                <a:chOff x="0" y="0"/>
                                <a:chExt cx="168754" cy="1257300"/>
                              </a:xfrm>
                            </wpg:grpSpPr>
                            <wps:wsp>
                              <wps:cNvPr id="25269" name="Rectangle 25269"/>
                              <wps:cNvSpPr/>
                              <wps:spPr>
                                <a:xfrm rot="-5399999">
                                  <a:off x="-686530" y="356267"/>
                                  <a:ext cx="1617685" cy="184382"/>
                                </a:xfrm>
                                <a:prstGeom prst="rect">
                                  <a:avLst/>
                                </a:prstGeom>
                                <a:ln>
                                  <a:noFill/>
                                </a:ln>
                              </wps:spPr>
                              <wps:txbx>
                                <w:txbxContent>
                                  <w:p w:rsidR="00021FD1" w:rsidRDefault="003F789A">
                                    <w:pPr>
                                      <w:spacing w:after="160" w:line="259" w:lineRule="auto"/>
                                      <w:ind w:right="0" w:firstLine="0"/>
                                      <w:jc w:val="left"/>
                                    </w:pPr>
                                    <w:r>
                                      <w:rPr>
                                        <w:color w:val="040404"/>
                                        <w:sz w:val="24"/>
                                      </w:rPr>
                                      <w:t>Псковская область</w:t>
                                    </w:r>
                                  </w:p>
                                </w:txbxContent>
                              </wps:txbx>
                              <wps:bodyPr horzOverflow="overflow" vert="horz" lIns="0" tIns="0" rIns="0" bIns="0" rtlCol="0">
                                <a:noAutofit/>
                              </wps:bodyPr>
                            </wps:wsp>
                            <wps:wsp>
                              <wps:cNvPr id="25270" name="Rectangle 25270"/>
                              <wps:cNvSpPr/>
                              <wps:spPr>
                                <a:xfrm rot="-5399999">
                                  <a:off x="86854" y="-99425"/>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52" o:spid="_x0000_s1263" style="width:13.3pt;height:99pt;mso-position-horizontal-relative:char;mso-position-vertical-relative:line" coordsize="1687,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">
                      <v:rect id="Rectangle 25269" o:spid="_x0000_s1264" style="position:absolute;left:-6865;top:3563;width:16176;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" filled="f" stroked="f">
                        <v:textbox inset="0,0,0,0">
                          <w:txbxContent>
                            <w:p w:rsidR="00021FD1" w:rsidRDefault="003F789A">
                              <w:pPr>
                                <w:spacing w:after="160" w:line="259" w:lineRule="auto"/>
                                <w:ind w:right="0" w:firstLine="0"/>
                                <w:jc w:val="left"/>
                              </w:pPr>
                              <w:r>
                                <w:rPr>
                                  <w:color w:val="040404"/>
                                  <w:sz w:val="24"/>
                                </w:rPr>
                                <w:t>Псковская область</w:t>
                              </w:r>
                            </w:p>
                          </w:txbxContent>
                        </v:textbox>
                      </v:rect>
                      <v:rect id="Rectangle 25270" o:spid="_x0000_s1265"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c>
          <w:tcPr>
            <w:tcW w:w="648"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left="14" w:right="0" w:firstLine="0"/>
              <w:jc w:val="left"/>
            </w:pPr>
            <w:r>
              <w:rPr>
                <w:rFonts w:ascii="Calibri" w:eastAsia="Calibri" w:hAnsi="Calibri" w:cs="Calibri"/>
                <w:noProof/>
                <w:sz w:val="22"/>
              </w:rPr>
              <mc:AlternateContent>
                <mc:Choice Requires="wpg">
                  <w:drawing>
                    <wp:inline distT="0" distB="0" distL="0" distR="0">
                      <wp:extent cx="168754" cy="190500"/>
                      <wp:effectExtent l="0" t="0" r="0" b="0"/>
                      <wp:docPr id="210167" name="Group 210167"/>
                      <wp:cNvGraphicFramePr/>
                      <a:graphic xmlns:a="http://schemas.openxmlformats.org/drawingml/2006/main">
                        <a:graphicData uri="http://schemas.microsoft.com/office/word/2010/wordprocessingGroup">
                          <wpg:wgp>
                            <wpg:cNvGrpSpPr/>
                            <wpg:grpSpPr>
                              <a:xfrm>
                                <a:off x="0" y="0"/>
                                <a:ext cx="168754" cy="190500"/>
                                <a:chOff x="0" y="0"/>
                                <a:chExt cx="168754" cy="190500"/>
                              </a:xfrm>
                            </wpg:grpSpPr>
                            <wps:wsp>
                              <wps:cNvPr id="25271" name="Rectangle 25271"/>
                              <wps:cNvSpPr/>
                              <wps:spPr>
                                <a:xfrm rot="-5399999">
                                  <a:off x="21788" y="-1404"/>
                                  <a:ext cx="202692" cy="181116"/>
                                </a:xfrm>
                                <a:prstGeom prst="rect">
                                  <a:avLst/>
                                </a:prstGeom>
                                <a:ln>
                                  <a:noFill/>
                                </a:ln>
                              </wps:spPr>
                              <wps:txbx>
                                <w:txbxContent>
                                  <w:p w:rsidR="00021FD1" w:rsidRDefault="003F789A">
                                    <w:pPr>
                                      <w:spacing w:after="160" w:line="259" w:lineRule="auto"/>
                                      <w:ind w:right="0" w:firstLine="0"/>
                                      <w:jc w:val="left"/>
                                    </w:pPr>
                                    <w:r>
                                      <w:rPr>
                                        <w:b/>
                                        <w:color w:val="040404"/>
                                        <w:sz w:val="24"/>
                                      </w:rPr>
                                      <w:t>…</w:t>
                                    </w:r>
                                  </w:p>
                                </w:txbxContent>
                              </wps:txbx>
                              <wps:bodyPr horzOverflow="overflow" vert="horz" lIns="0" tIns="0" rIns="0" bIns="0" rtlCol="0">
                                <a:noAutofit/>
                              </wps:bodyPr>
                            </wps:wsp>
                            <wps:wsp>
                              <wps:cNvPr id="25272" name="Rectangle 25272"/>
                              <wps:cNvSpPr/>
                              <wps:spPr>
                                <a:xfrm rot="-5399999">
                                  <a:off x="86854" y="-99425"/>
                                  <a:ext cx="50673" cy="224379"/>
                                </a:xfrm>
                                <a:prstGeom prst="rect">
                                  <a:avLst/>
                                </a:prstGeom>
                                <a:ln>
                                  <a:noFill/>
                                </a:ln>
                              </wps:spPr>
                              <wps:txbx>
                                <w:txbxContent>
                                  <w:p w:rsidR="00021FD1" w:rsidRDefault="003F789A">
                                    <w:pPr>
                                      <w:spacing w:after="160" w:line="259" w:lineRule="auto"/>
                                      <w:ind w:right="0" w:firstLine="0"/>
                                      <w:jc w:val="left"/>
                                    </w:pPr>
                                    <w:r>
                                      <w:rPr>
                                        <w:b/>
                                        <w:sz w:val="24"/>
                                      </w:rPr>
                                      <w:t xml:space="preserve"> </w:t>
                                    </w:r>
                                  </w:p>
                                </w:txbxContent>
                              </wps:txbx>
                              <wps:bodyPr horzOverflow="overflow" vert="horz" lIns="0" tIns="0" rIns="0" bIns="0" rtlCol="0">
                                <a:noAutofit/>
                              </wps:bodyPr>
                            </wps:wsp>
                          </wpg:wgp>
                        </a:graphicData>
                      </a:graphic>
                    </wp:inline>
                  </w:drawing>
                </mc:Choice>
                <mc:Fallback>
                  <w:pict>
                    <v:group id="Group 210167" o:spid="_x0000_s1266" style="width:13.3pt;height:15pt;mso-position-horizontal-relative:char;mso-position-vertical-relative:line" coordsize="168754,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">
                      <v:rect id="Rectangle 25271" o:spid="_x0000_s1267" style="position:absolute;left:21788;top:-1404;width:202692;height:18111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" filled="f" stroked="f">
                        <v:textbox inset="0,0,0,0">
                          <w:txbxContent>
                            <w:p w:rsidR="00021FD1" w:rsidRDefault="003F789A">
                              <w:pPr>
                                <w:spacing w:after="160" w:line="259" w:lineRule="auto"/>
                                <w:ind w:right="0" w:firstLine="0"/>
                                <w:jc w:val="left"/>
                              </w:pPr>
                              <w:r>
                                <w:rPr>
                                  <w:b/>
                                  <w:color w:val="040404"/>
                                  <w:sz w:val="24"/>
                                </w:rPr>
                                <w:t>…</w:t>
                              </w:r>
                            </w:p>
                          </w:txbxContent>
                        </v:textbox>
                      </v:rect>
                      <v:rect id="Rectangle 25272" o:spid="_x0000_s1268" style="position:absolute;left:86854;top:-99425;width:50673;height:22437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" filled="f" stroked="f">
                        <v:textbox inset="0,0,0,0">
                          <w:txbxContent>
                            <w:p w:rsidR="00021FD1" w:rsidRDefault="003F789A">
                              <w:pPr>
                                <w:spacing w:after="160" w:line="259" w:lineRule="auto"/>
                                <w:ind w:right="0" w:firstLine="0"/>
                                <w:jc w:val="left"/>
                              </w:pPr>
                              <w:r>
                                <w:rPr>
                                  <w:b/>
                                  <w:sz w:val="24"/>
                                </w:rPr>
                                <w:t xml:space="preserve"> </w:t>
                              </w:r>
                            </w:p>
                          </w:txbxContent>
                        </v:textbox>
                      </v:rect>
                      <w10:anchorlock/>
                    </v:group>
                  </w:pict>
                </mc:Fallback>
              </mc:AlternateContent>
            </w:r>
          </w:p>
        </w:tc>
        <w:tc>
          <w:tcPr>
            <w:tcW w:w="64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14" w:right="0" w:firstLine="0"/>
              <w:jc w:val="left"/>
            </w:pPr>
            <w:r>
              <w:rPr>
                <w:rFonts w:ascii="Calibri" w:eastAsia="Calibri" w:hAnsi="Calibri" w:cs="Calibri"/>
                <w:noProof/>
                <w:sz w:val="22"/>
              </w:rPr>
              <mc:AlternateContent>
                <mc:Choice Requires="wpg">
                  <w:drawing>
                    <wp:inline distT="0" distB="0" distL="0" distR="0">
                      <wp:extent cx="168754" cy="1373378"/>
                      <wp:effectExtent l="0" t="0" r="0" b="0"/>
                      <wp:docPr id="210190" name="Group 210190"/>
                      <wp:cNvGraphicFramePr/>
                      <a:graphic xmlns:a="http://schemas.openxmlformats.org/drawingml/2006/main">
                        <a:graphicData uri="http://schemas.microsoft.com/office/word/2010/wordprocessingGroup">
                          <wpg:wgp>
                            <wpg:cNvGrpSpPr/>
                            <wpg:grpSpPr>
                              <a:xfrm>
                                <a:off x="0" y="0"/>
                                <a:ext cx="168754" cy="1373378"/>
                                <a:chOff x="0" y="0"/>
                                <a:chExt cx="168754" cy="1373378"/>
                              </a:xfrm>
                            </wpg:grpSpPr>
                            <wps:wsp>
                              <wps:cNvPr id="25273" name="Rectangle 25273"/>
                              <wps:cNvSpPr/>
                              <wps:spPr>
                                <a:xfrm rot="-5399999">
                                  <a:off x="-765376" y="393496"/>
                                  <a:ext cx="1775378" cy="184383"/>
                                </a:xfrm>
                                <a:prstGeom prst="rect">
                                  <a:avLst/>
                                </a:prstGeom>
                                <a:ln>
                                  <a:noFill/>
                                </a:ln>
                              </wps:spPr>
                              <wps:txbx>
                                <w:txbxContent>
                                  <w:p w:rsidR="00021FD1" w:rsidRDefault="003F789A">
                                    <w:pPr>
                                      <w:spacing w:after="160" w:line="259" w:lineRule="auto"/>
                                      <w:ind w:right="0" w:firstLine="0"/>
                                      <w:jc w:val="left"/>
                                    </w:pPr>
                                    <w:r>
                                      <w:rPr>
                                        <w:color w:val="040404"/>
                                        <w:sz w:val="24"/>
                                      </w:rPr>
                                      <w:t>Краснодарский край</w:t>
                                    </w:r>
                                  </w:p>
                                </w:txbxContent>
                              </wps:txbx>
                              <wps:bodyPr horzOverflow="overflow" vert="horz" lIns="0" tIns="0" rIns="0" bIns="0" rtlCol="0">
                                <a:noAutofit/>
                              </wps:bodyPr>
                            </wps:wsp>
                            <wps:wsp>
                              <wps:cNvPr id="25274" name="Rectangle 25274"/>
                              <wps:cNvSpPr/>
                              <wps:spPr>
                                <a:xfrm rot="-5399999">
                                  <a:off x="86853" y="-99426"/>
                                  <a:ext cx="50673" cy="224380"/>
                                </a:xfrm>
                                <a:prstGeom prst="rect">
                                  <a:avLst/>
                                </a:prstGeom>
                                <a:ln>
                                  <a:noFill/>
                                </a:ln>
                              </wps:spPr>
                              <wps:txbx>
                                <w:txbxContent>
                                  <w:p w:rsidR="00021FD1" w:rsidRDefault="003F789A">
                                    <w:pPr>
                                      <w:spacing w:after="160" w:line="259" w:lineRule="auto"/>
                                      <w:ind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10190" o:spid="_x0000_s1269" style="width:13.3pt;height:108.15pt;mso-position-horizontal-relative:char;mso-position-vertical-relative:line" coordsize="1687,13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">
                      <v:rect id="Rectangle 25273" o:spid="_x0000_s1270" style="position:absolute;left:-7654;top:3935;width:17753;height:18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" filled="f" stroked="f">
                        <v:textbox inset="0,0,0,0">
                          <w:txbxContent>
                            <w:p w:rsidR="00021FD1" w:rsidRDefault="003F789A">
                              <w:pPr>
                                <w:spacing w:after="160" w:line="259" w:lineRule="auto"/>
                                <w:ind w:right="0" w:firstLine="0"/>
                                <w:jc w:val="left"/>
                              </w:pPr>
                              <w:r>
                                <w:rPr>
                                  <w:color w:val="040404"/>
                                  <w:sz w:val="24"/>
                                </w:rPr>
                                <w:t>Краснодарский край</w:t>
                              </w:r>
                            </w:p>
                          </w:txbxContent>
                        </v:textbox>
                      </v:rect>
                      <v:rect id="Rectangle 25274" o:spid="_x0000_s1271"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" filled="f" stroked="f">
                        <v:textbox inset="0,0,0,0">
                          <w:txbxContent>
                            <w:p w:rsidR="00021FD1" w:rsidRDefault="003F789A">
                              <w:pPr>
                                <w:spacing w:after="160" w:line="259" w:lineRule="auto"/>
                                <w:ind w:right="0" w:firstLine="0"/>
                                <w:jc w:val="left"/>
                              </w:pPr>
                              <w:r>
                                <w:rPr>
                                  <w:sz w:val="24"/>
                                </w:rPr>
                                <w:t xml:space="preserve"> </w:t>
                              </w:r>
                            </w:p>
                          </w:txbxContent>
                        </v:textbox>
                      </v:rect>
                      <w10:anchorlock/>
                    </v:group>
                  </w:pict>
                </mc:Fallback>
              </mc:AlternateContent>
            </w:r>
          </w:p>
        </w:tc>
      </w:tr>
    </w:tbl>
    <w:p w:rsidR="00021FD1" w:rsidRDefault="003F789A">
      <w:pPr>
        <w:spacing w:after="308"/>
        <w:ind w:left="708" w:right="149" w:firstLine="0"/>
      </w:pPr>
      <w:r>
        <w:rPr>
          <w:b/>
          <w:i/>
        </w:rPr>
        <w:t>Формы работы</w:t>
      </w:r>
      <w:r>
        <w:rPr>
          <w:i/>
        </w:rPr>
        <w:t>:</w:t>
      </w:r>
      <w:r>
        <w:t xml:space="preserve"> индивидуальная.  </w:t>
      </w:r>
    </w:p>
    <w:p w:rsidR="00021FD1" w:rsidRDefault="003F789A">
      <w:pPr>
        <w:spacing w:after="124" w:line="259" w:lineRule="auto"/>
        <w:ind w:left="703" w:right="0" w:hanging="10"/>
        <w:jc w:val="left"/>
      </w:pPr>
      <w:r>
        <w:rPr>
          <w:b/>
          <w:i/>
        </w:rPr>
        <w:t xml:space="preserve">Решение: </w:t>
      </w:r>
    </w:p>
    <w:p w:rsidR="00021FD1" w:rsidRDefault="003F789A">
      <w:pPr>
        <w:spacing w:line="386" w:lineRule="auto"/>
        <w:ind w:left="-15" w:right="149"/>
      </w:pPr>
      <w:r>
        <w:t xml:space="preserve">Из таблицы 2 видим, что число заболевших в каждой следующей области на одно и то же число больше числа заболевших в предшествующей области, значит, последовательность количества заболевших по областям является арифметической прогрессией. Воспользовавшись формулой </w:t>
      </w:r>
      <w:r>
        <w:rPr>
          <w:i/>
        </w:rPr>
        <w:t>n</w:t>
      </w:r>
      <w:r>
        <w:t xml:space="preserve">-ого члена прогрессии, составим и решим уравнение относительно порядкового номера области </w:t>
      </w:r>
      <w:r>
        <w:rPr>
          <w:i/>
        </w:rPr>
        <w:t>n</w:t>
      </w:r>
      <w:r>
        <w:t xml:space="preserve">. </w:t>
      </w:r>
    </w:p>
    <w:p w:rsidR="00021FD1" w:rsidRDefault="003F789A">
      <w:pPr>
        <w:spacing w:after="151" w:line="259" w:lineRule="auto"/>
        <w:ind w:left="10" w:right="164" w:hanging="10"/>
        <w:jc w:val="center"/>
      </w:pPr>
      <w:r>
        <w:rPr>
          <w:rFonts w:ascii="Cambria Math" w:eastAsia="Cambria Math" w:hAnsi="Cambria Math" w:cs="Cambria Math"/>
        </w:rPr>
        <w:t>𝑎</w:t>
      </w:r>
      <w:r>
        <w:rPr>
          <w:rFonts w:ascii="Cambria Math" w:eastAsia="Cambria Math" w:hAnsi="Cambria Math" w:cs="Cambria Math"/>
          <w:vertAlign w:val="subscript"/>
        </w:rPr>
        <w:t xml:space="preserve">𝑛 </w:t>
      </w:r>
      <w:r>
        <w:rPr>
          <w:rFonts w:ascii="Cambria Math" w:eastAsia="Cambria Math" w:hAnsi="Cambria Math" w:cs="Cambria Math"/>
        </w:rPr>
        <w:t>= 𝑎</w:t>
      </w:r>
      <w:r>
        <w:rPr>
          <w:rFonts w:ascii="Cambria Math" w:eastAsia="Cambria Math" w:hAnsi="Cambria Math" w:cs="Cambria Math"/>
          <w:vertAlign w:val="subscript"/>
        </w:rPr>
        <w:t xml:space="preserve">1 </w:t>
      </w:r>
      <w:r>
        <w:rPr>
          <w:rFonts w:ascii="Cambria Math" w:eastAsia="Cambria Math" w:hAnsi="Cambria Math" w:cs="Cambria Math"/>
        </w:rPr>
        <w:t>+ (𝑛 − 1) ∙ 𝑑</w:t>
      </w:r>
      <w:r>
        <w:t xml:space="preserve"> </w:t>
      </w:r>
    </w:p>
    <w:p w:rsidR="00021FD1" w:rsidRDefault="003F789A">
      <w:pPr>
        <w:spacing w:after="143" w:line="259" w:lineRule="auto"/>
        <w:ind w:right="0" w:firstLine="0"/>
        <w:jc w:val="left"/>
      </w:pPr>
      <w:r>
        <w:rPr>
          <w:i/>
        </w:rPr>
        <w:t xml:space="preserve"> </w:t>
      </w:r>
    </w:p>
    <w:p w:rsidR="00021FD1" w:rsidRDefault="003F789A">
      <w:pPr>
        <w:spacing w:after="121"/>
        <w:ind w:left="-15" w:right="149" w:firstLine="0"/>
      </w:pPr>
      <w:r>
        <w:t>151 = 3 + (</w:t>
      </w:r>
      <w:r>
        <w:rPr>
          <w:i/>
        </w:rPr>
        <w:t xml:space="preserve">n </w:t>
      </w:r>
      <w:r>
        <w:t>- 1)</w:t>
      </w:r>
      <w:r>
        <w:rPr>
          <w:rFonts w:ascii="Cambria Math" w:eastAsia="Cambria Math" w:hAnsi="Cambria Math" w:cs="Cambria Math"/>
        </w:rPr>
        <w:t xml:space="preserve"> ∙ </w:t>
      </w:r>
      <w:r>
        <w:t xml:space="preserve">4 </w:t>
      </w:r>
    </w:p>
    <w:p w:rsidR="00021FD1" w:rsidRDefault="003F789A">
      <w:pPr>
        <w:spacing w:after="158" w:line="259" w:lineRule="auto"/>
        <w:ind w:right="0" w:firstLine="0"/>
        <w:jc w:val="left"/>
      </w:pPr>
      <w:r>
        <w:t xml:space="preserve"> </w:t>
      </w:r>
    </w:p>
    <w:p w:rsidR="00021FD1" w:rsidRDefault="003F789A">
      <w:pPr>
        <w:spacing w:after="342"/>
        <w:ind w:left="-15" w:right="149" w:firstLine="0"/>
      </w:pPr>
      <w:r>
        <w:rPr>
          <w:i/>
        </w:rPr>
        <w:t>n</w:t>
      </w:r>
      <w:r>
        <w:t xml:space="preserve"> = 38, верно. </w:t>
      </w:r>
    </w:p>
    <w:p w:rsidR="00021FD1" w:rsidRDefault="003F789A">
      <w:pPr>
        <w:spacing w:after="106" w:line="394" w:lineRule="auto"/>
        <w:ind w:left="-15" w:right="149"/>
      </w:pPr>
      <w:r>
        <w:t xml:space="preserve">Число всех заболевших в 38 регионах вычислим по формуле суммы n первых членов арифметической прогрессии. </w:t>
      </w:r>
    </w:p>
    <w:p w:rsidR="00021FD1" w:rsidRDefault="003F789A">
      <w:pPr>
        <w:spacing w:after="181" w:line="259" w:lineRule="auto"/>
        <w:ind w:right="0" w:firstLine="0"/>
        <w:jc w:val="left"/>
      </w:pPr>
      <w:r>
        <w:rPr>
          <w:noProof/>
        </w:rPr>
        <w:lastRenderedPageBreak/>
        <w:drawing>
          <wp:inline distT="0" distB="0" distL="0" distR="0">
            <wp:extent cx="1546860" cy="630936"/>
            <wp:effectExtent l="0" t="0" r="0" b="0"/>
            <wp:docPr id="25473" name="Picture 25473"/>
            <wp:cNvGraphicFramePr/>
            <a:graphic xmlns:a="http://schemas.openxmlformats.org/drawingml/2006/main">
              <a:graphicData uri="http://schemas.openxmlformats.org/drawingml/2006/picture">
                <pic:pic xmlns:pic="http://schemas.openxmlformats.org/drawingml/2006/picture">
                  <pic:nvPicPr>
                    <pic:cNvPr id="25473" name="Picture 25473"/>
                    <pic:cNvPicPr/>
                  </pic:nvPicPr>
                  <pic:blipFill>
                    <a:blip r:embed="rId222"/>
                    <a:stretch>
                      <a:fillRect/>
                    </a:stretch>
                  </pic:blipFill>
                  <pic:spPr>
                    <a:xfrm>
                      <a:off x="0" y="0"/>
                      <a:ext cx="1546860" cy="630936"/>
                    </a:xfrm>
                    <a:prstGeom prst="rect">
                      <a:avLst/>
                    </a:prstGeom>
                  </pic:spPr>
                </pic:pic>
              </a:graphicData>
            </a:graphic>
          </wp:inline>
        </w:drawing>
      </w:r>
      <w:r>
        <w:rPr>
          <w:b/>
          <w:color w:val="FF0000"/>
        </w:rPr>
        <w:t xml:space="preserve"> </w:t>
      </w:r>
    </w:p>
    <w:p w:rsidR="00021FD1" w:rsidRDefault="003F789A">
      <w:pPr>
        <w:spacing w:after="327"/>
        <w:ind w:left="-15" w:right="149" w:firstLine="0"/>
      </w:pPr>
      <w:r>
        <w:rPr>
          <w:noProof/>
        </w:rPr>
        <w:drawing>
          <wp:inline distT="0" distB="0" distL="0" distR="0">
            <wp:extent cx="1929384" cy="283464"/>
            <wp:effectExtent l="0" t="0" r="0" b="0"/>
            <wp:docPr id="211923" name="Picture 211923"/>
            <wp:cNvGraphicFramePr/>
            <a:graphic xmlns:a="http://schemas.openxmlformats.org/drawingml/2006/main">
              <a:graphicData uri="http://schemas.openxmlformats.org/drawingml/2006/picture">
                <pic:pic xmlns:pic="http://schemas.openxmlformats.org/drawingml/2006/picture">
                  <pic:nvPicPr>
                    <pic:cNvPr id="211923" name="Picture 211923"/>
                    <pic:cNvPicPr/>
                  </pic:nvPicPr>
                  <pic:blipFill>
                    <a:blip r:embed="rId224"/>
                    <a:stretch>
                      <a:fillRect/>
                    </a:stretch>
                  </pic:blipFill>
                  <pic:spPr>
                    <a:xfrm>
                      <a:off x="0" y="0"/>
                      <a:ext cx="1929384" cy="283464"/>
                    </a:xfrm>
                    <a:prstGeom prst="rect">
                      <a:avLst/>
                    </a:prstGeom>
                  </pic:spPr>
                </pic:pic>
              </a:graphicData>
            </a:graphic>
          </wp:inline>
        </w:drawing>
      </w:r>
      <w:r>
        <w:t xml:space="preserve">. </w:t>
      </w:r>
    </w:p>
    <w:p w:rsidR="00021FD1" w:rsidRDefault="003F789A">
      <w:pPr>
        <w:spacing w:after="333"/>
        <w:ind w:left="-15" w:right="149" w:firstLine="0"/>
      </w:pPr>
      <w:r>
        <w:t xml:space="preserve">Численность населения в первых 9 регионах – 9847 человек. </w:t>
      </w:r>
    </w:p>
    <w:p w:rsidR="00021FD1" w:rsidRDefault="003F789A">
      <w:pPr>
        <w:spacing w:after="345"/>
        <w:ind w:left="-15" w:right="149" w:firstLine="0"/>
      </w:pPr>
      <w:r>
        <w:t>Процент заболевших в 9 первых регионах равен (</w:t>
      </w:r>
      <w:proofErr w:type="gramStart"/>
      <w:r>
        <w:t>2926 :</w:t>
      </w:r>
      <w:proofErr w:type="gramEnd"/>
      <w:r>
        <w:t xml:space="preserve"> 9847)</w:t>
      </w:r>
      <w:r>
        <w:rPr>
          <w:rFonts w:ascii="Cambria Math" w:eastAsia="Cambria Math" w:hAnsi="Cambria Math" w:cs="Cambria Math"/>
        </w:rPr>
        <w:t>∙ 100% ≈ 30%.</w:t>
      </w:r>
      <w:r>
        <w:t xml:space="preserve"> </w:t>
      </w:r>
    </w:p>
    <w:p w:rsidR="00021FD1" w:rsidRDefault="003F789A">
      <w:pPr>
        <w:spacing w:after="188" w:line="259" w:lineRule="auto"/>
        <w:ind w:left="10" w:right="151" w:hanging="10"/>
        <w:jc w:val="right"/>
      </w:pPr>
      <w:r>
        <w:rPr>
          <w:b/>
          <w:i/>
        </w:rPr>
        <w:t>Ответ:</w:t>
      </w:r>
      <w:r>
        <w:t xml:space="preserve"> верно, в таблице были представлены данные по 38 регионам России. </w:t>
      </w:r>
    </w:p>
    <w:p w:rsidR="00021FD1" w:rsidRDefault="003F789A">
      <w:pPr>
        <w:spacing w:after="129"/>
        <w:ind w:left="-15" w:right="149" w:firstLine="0"/>
      </w:pPr>
      <w:r>
        <w:t xml:space="preserve">Число всех заболевших в 38 регионах равно 2926 человек, что составляет 30%.   </w:t>
      </w:r>
    </w:p>
    <w:p w:rsidR="00021FD1" w:rsidRDefault="003F789A">
      <w:pPr>
        <w:spacing w:after="131" w:line="259" w:lineRule="auto"/>
        <w:ind w:right="84" w:firstLine="0"/>
        <w:jc w:val="center"/>
      </w:pPr>
      <w:r>
        <w:rPr>
          <w:b/>
        </w:rPr>
        <w:t xml:space="preserve"> </w:t>
      </w:r>
    </w:p>
    <w:p w:rsidR="00021FD1" w:rsidRDefault="003F789A">
      <w:pPr>
        <w:spacing w:after="147" w:line="259" w:lineRule="auto"/>
        <w:ind w:right="84" w:firstLine="0"/>
        <w:jc w:val="center"/>
      </w:pPr>
      <w:r>
        <w:rPr>
          <w:b/>
        </w:rPr>
        <w:t xml:space="preserve"> </w:t>
      </w:r>
    </w:p>
    <w:p w:rsidR="00021FD1" w:rsidRDefault="003F789A">
      <w:pPr>
        <w:spacing w:after="0" w:line="259" w:lineRule="auto"/>
        <w:ind w:right="0" w:firstLine="0"/>
        <w:jc w:val="left"/>
      </w:pPr>
      <w:r>
        <w:rPr>
          <w:rFonts w:ascii="Calibri" w:eastAsia="Calibri" w:hAnsi="Calibri" w:cs="Calibri"/>
        </w:rPr>
        <w:t xml:space="preserve"> </w:t>
      </w:r>
      <w:r>
        <w:rPr>
          <w:rFonts w:ascii="Calibri" w:eastAsia="Calibri" w:hAnsi="Calibri" w:cs="Calibri"/>
        </w:rPr>
        <w:tab/>
      </w:r>
      <w:r>
        <w:rPr>
          <w:b/>
        </w:rPr>
        <w:t xml:space="preserve"> </w:t>
      </w:r>
    </w:p>
    <w:p w:rsidR="00021FD1" w:rsidRDefault="003F789A">
      <w:pPr>
        <w:pStyle w:val="1"/>
        <w:spacing w:after="464"/>
        <w:ind w:left="37" w:right="182"/>
      </w:pPr>
      <w:bookmarkStart w:id="19" w:name="_Toc216703"/>
      <w:r>
        <w:t xml:space="preserve">Кейс № 20. Учебный раздел «Геометрическая прогрессия Сумма </w:t>
      </w:r>
      <w:r>
        <w:rPr>
          <w:i/>
        </w:rPr>
        <w:t>n</w:t>
      </w:r>
      <w:r>
        <w:t xml:space="preserve"> первых членов геометрической прогрессии» (9 класс) </w:t>
      </w:r>
      <w:bookmarkEnd w:id="19"/>
    </w:p>
    <w:p w:rsidR="00021FD1" w:rsidRDefault="003F789A">
      <w:pPr>
        <w:spacing w:after="545"/>
        <w:ind w:left="37" w:right="185" w:hanging="10"/>
        <w:jc w:val="center"/>
      </w:pPr>
      <w:r>
        <w:rPr>
          <w:b/>
        </w:rPr>
        <w:t xml:space="preserve">Геометрическая прогрессия в нашей жизни </w:t>
      </w:r>
    </w:p>
    <w:p w:rsidR="00021FD1" w:rsidRDefault="003F789A">
      <w:pPr>
        <w:pStyle w:val="3"/>
        <w:ind w:left="37" w:right="182"/>
      </w:pPr>
      <w:r>
        <w:t xml:space="preserve">Методическая проблема </w:t>
      </w:r>
    </w:p>
    <w:p w:rsidR="00021FD1" w:rsidRDefault="003F789A">
      <w:pPr>
        <w:spacing w:after="28" w:line="383" w:lineRule="auto"/>
        <w:ind w:left="-15" w:right="149"/>
      </w:pPr>
      <w:r>
        <w:t xml:space="preserve">Формирование компетенции математической грамотности «распознавать математические объекты и закономерности в реальных жизненных ситуациях» в рамках темы «Геометрическая прогрессия. Сумма </w:t>
      </w:r>
      <w:r>
        <w:rPr>
          <w:i/>
        </w:rPr>
        <w:t>n</w:t>
      </w:r>
      <w:r>
        <w:t xml:space="preserve"> первых членов геометрической прогрессии». </w:t>
      </w:r>
    </w:p>
    <w:p w:rsidR="00021FD1" w:rsidRDefault="003F789A">
      <w:pPr>
        <w:pStyle w:val="3"/>
        <w:spacing w:after="119"/>
        <w:ind w:left="37" w:right="183"/>
      </w:pPr>
      <w:r>
        <w:t xml:space="preserve">Анализ методической проблемы  </w:t>
      </w:r>
    </w:p>
    <w:p w:rsidR="00021FD1" w:rsidRDefault="003F789A">
      <w:pPr>
        <w:spacing w:line="365" w:lineRule="auto"/>
        <w:ind w:left="-15" w:right="149"/>
      </w:pPr>
      <w:r>
        <w:t xml:space="preserve">Компетенции приобретаются человеком в деятельности, имеющей для него ценность. В процессе обучения математике необходимо предлагать обучающимся не только типичные учебные задачи, характерные для традиционных систем обучения, но и задачи, близкие к реальным проблемным ситуациям, с которыми сталкивается обучающийся.  </w:t>
      </w:r>
    </w:p>
    <w:p w:rsidR="00021FD1" w:rsidRDefault="003F789A">
      <w:pPr>
        <w:spacing w:line="377" w:lineRule="auto"/>
        <w:ind w:left="-15" w:right="149"/>
      </w:pPr>
      <w:r>
        <w:t xml:space="preserve">Выделены и используются 4 категории контекстов: общественная жизнь, личная жизнь, образование / профессиональная деятельность, и научная деятельность.  </w:t>
      </w:r>
    </w:p>
    <w:p w:rsidR="00021FD1" w:rsidRDefault="003F789A">
      <w:pPr>
        <w:spacing w:line="370" w:lineRule="auto"/>
        <w:ind w:left="-15" w:right="149"/>
      </w:pPr>
      <w:r>
        <w:t xml:space="preserve">При формировании компетенции «распознавать математические объекты и закономерности в реальных жизненных ситуациях» на первых этапах обучения </w:t>
      </w:r>
      <w:r>
        <w:lastRenderedPageBreak/>
        <w:t xml:space="preserve">необходимы задачи, представленные в интересном для обучающегося контексте и разрешаемые доступными ему средствами математики.  </w:t>
      </w:r>
    </w:p>
    <w:p w:rsidR="00021FD1" w:rsidRDefault="003F789A">
      <w:pPr>
        <w:spacing w:after="127" w:line="380" w:lineRule="auto"/>
        <w:ind w:left="-15" w:right="149"/>
      </w:pPr>
      <w:r>
        <w:t xml:space="preserve">В Примерной основной образовательной программе основного общего образования (протокол от 18 марта 2022 г. № 1/22) [9] отмечается, что обучающийся должен научиться рассматривать примеры процессов и явлений из реальной жизни, иллюстрирующие изменение в арифметической и геометрической прогрессиях; изображать соответствующие зависимости графически; решать задачи, связанные с числовыми последовательностями, в том числе задачи из реальной жизни с использованием цифровых технологий, решать задачи на сложные проценты, в том числе из реальной практики. </w:t>
      </w:r>
    </w:p>
    <w:p w:rsidR="00021FD1" w:rsidRDefault="003F789A">
      <w:pPr>
        <w:pStyle w:val="3"/>
        <w:ind w:left="37" w:right="185"/>
      </w:pPr>
      <w:r>
        <w:t xml:space="preserve">Цель  </w:t>
      </w:r>
    </w:p>
    <w:p w:rsidR="00021FD1" w:rsidRDefault="003F789A">
      <w:pPr>
        <w:spacing w:after="125" w:line="397" w:lineRule="auto"/>
        <w:ind w:left="-15" w:right="149"/>
      </w:pPr>
      <w:r>
        <w:t xml:space="preserve">Описать методику формирования компетенции математической грамотности «распознавать математические объекты и закономерности в реальных жизненных ситуациях» в рамках темы «Геометрическая прогрессия. Сумма </w:t>
      </w:r>
      <w:r>
        <w:rPr>
          <w:i/>
        </w:rPr>
        <w:t>n</w:t>
      </w:r>
      <w:r>
        <w:t xml:space="preserve"> первых членов геометрической прогрессии». </w:t>
      </w:r>
    </w:p>
    <w:p w:rsidR="00021FD1" w:rsidRDefault="003F789A">
      <w:pPr>
        <w:pStyle w:val="3"/>
        <w:ind w:left="37" w:right="179"/>
      </w:pPr>
      <w:r>
        <w:t xml:space="preserve">Задачи </w:t>
      </w:r>
    </w:p>
    <w:p w:rsidR="00021FD1" w:rsidRDefault="003F789A">
      <w:pPr>
        <w:numPr>
          <w:ilvl w:val="0"/>
          <w:numId w:val="88"/>
        </w:numPr>
        <w:spacing w:after="188" w:line="259" w:lineRule="auto"/>
        <w:ind w:right="149"/>
      </w:pPr>
      <w:r>
        <w:t xml:space="preserve">Выделить математическое содержание темы «Геометрическая прогрессия. </w:t>
      </w:r>
    </w:p>
    <w:p w:rsidR="00021FD1" w:rsidRDefault="003F789A">
      <w:pPr>
        <w:spacing w:after="179"/>
        <w:ind w:left="-15" w:right="149" w:firstLine="0"/>
      </w:pPr>
      <w:r>
        <w:t xml:space="preserve">Сумма </w:t>
      </w:r>
      <w:r>
        <w:rPr>
          <w:i/>
        </w:rPr>
        <w:t>n</w:t>
      </w:r>
      <w:r>
        <w:t xml:space="preserve"> первых членов геометрической прогрессии».  </w:t>
      </w:r>
    </w:p>
    <w:p w:rsidR="00021FD1" w:rsidRDefault="003F789A">
      <w:pPr>
        <w:numPr>
          <w:ilvl w:val="0"/>
          <w:numId w:val="88"/>
        </w:numPr>
        <w:spacing w:line="369" w:lineRule="auto"/>
        <w:ind w:right="149"/>
      </w:pPr>
      <w:r>
        <w:t xml:space="preserve">Определить перечень знаний, умений и навыков для формирования компетенции математической грамотности «распознавать математические объекты и закономерности в реальных жизненных ситуациях» в рамках предметной темы «Геометрическая прогрессия. Сумма </w:t>
      </w:r>
      <w:r>
        <w:rPr>
          <w:i/>
        </w:rPr>
        <w:t>n</w:t>
      </w:r>
      <w:r>
        <w:t xml:space="preserve"> первых членов геометрической прогрессии».  </w:t>
      </w:r>
    </w:p>
    <w:p w:rsidR="00021FD1" w:rsidRDefault="003F789A">
      <w:pPr>
        <w:numPr>
          <w:ilvl w:val="0"/>
          <w:numId w:val="88"/>
        </w:numPr>
        <w:spacing w:line="370" w:lineRule="auto"/>
        <w:ind w:right="149"/>
      </w:pPr>
      <w:r>
        <w:t xml:space="preserve">Разработать систему типовых заданий для формирования компетенции математической грамотности «распознавать математические объекты и закономерности в реальных жизненных ситуациях» в рамках предметной темы «Геометрическая прогрессия. Сумма </w:t>
      </w:r>
      <w:r>
        <w:rPr>
          <w:i/>
        </w:rPr>
        <w:t>n</w:t>
      </w:r>
      <w:r>
        <w:t xml:space="preserve"> первых членов геометрической прогрессии».  </w:t>
      </w:r>
    </w:p>
    <w:p w:rsidR="00021FD1" w:rsidRDefault="003F789A">
      <w:pPr>
        <w:numPr>
          <w:ilvl w:val="0"/>
          <w:numId w:val="88"/>
        </w:numPr>
        <w:spacing w:line="370" w:lineRule="auto"/>
        <w:ind w:right="149"/>
      </w:pPr>
      <w:r>
        <w:t xml:space="preserve">Описать методические приёмы для формирования компетенции математической грамотности «распознавать математические объекты и </w:t>
      </w:r>
      <w:r>
        <w:lastRenderedPageBreak/>
        <w:t xml:space="preserve">закономерности в реальных жизненных ситуациях» в рамках предметной темы «Геометрическая прогрессия. Сумма </w:t>
      </w:r>
      <w:r>
        <w:rPr>
          <w:i/>
        </w:rPr>
        <w:t>n</w:t>
      </w:r>
      <w:r>
        <w:t xml:space="preserve"> первых членов геометрической прогрессии».  </w:t>
      </w:r>
    </w:p>
    <w:p w:rsidR="00021FD1" w:rsidRDefault="003F789A">
      <w:pPr>
        <w:numPr>
          <w:ilvl w:val="0"/>
          <w:numId w:val="88"/>
        </w:numPr>
        <w:spacing w:line="376" w:lineRule="auto"/>
        <w:ind w:right="149"/>
      </w:pPr>
      <w:r>
        <w:t xml:space="preserve">Определить формы работы на уроке, во внеурочной и проектной деятельностях для формирования компетенции математической грамотности «распознавать математические объекты и закономерности в реальных жизненных ситуациях» в рамках предметной темы «Геометрическая прогрессия. Сумма </w:t>
      </w:r>
      <w:r>
        <w:rPr>
          <w:i/>
        </w:rPr>
        <w:t>n</w:t>
      </w:r>
      <w:r>
        <w:t xml:space="preserve"> первых членов геометрической прогрессии».  </w:t>
      </w:r>
    </w:p>
    <w:p w:rsidR="00021FD1" w:rsidRDefault="003F789A">
      <w:pPr>
        <w:pStyle w:val="3"/>
        <w:spacing w:after="175"/>
        <w:ind w:left="37" w:right="184"/>
      </w:pPr>
      <w:r>
        <w:t xml:space="preserve">Способы решения методической проблемы  </w:t>
      </w:r>
    </w:p>
    <w:p w:rsidR="00021FD1" w:rsidRDefault="003F789A">
      <w:pPr>
        <w:spacing w:after="239" w:line="397" w:lineRule="auto"/>
        <w:ind w:left="-15" w:right="149"/>
      </w:pPr>
      <w:r>
        <w:t xml:space="preserve">В таблице 1 представлены характеристики деятельности обучающихся в основном </w:t>
      </w:r>
      <w:proofErr w:type="gramStart"/>
      <w:r>
        <w:t>содержании  темы</w:t>
      </w:r>
      <w:proofErr w:type="gramEnd"/>
      <w:r>
        <w:t xml:space="preserve"> «Геометрическая прогрессия. Сумма </w:t>
      </w:r>
      <w:r>
        <w:rPr>
          <w:i/>
        </w:rPr>
        <w:t>n</w:t>
      </w:r>
      <w:r>
        <w:t xml:space="preserve"> первых членов геометрической прогрессии». </w:t>
      </w:r>
    </w:p>
    <w:p w:rsidR="00021FD1" w:rsidRDefault="003F789A">
      <w:pPr>
        <w:spacing w:after="3" w:line="396" w:lineRule="auto"/>
        <w:ind w:left="918" w:right="0" w:hanging="718"/>
        <w:jc w:val="left"/>
      </w:pPr>
      <w:r>
        <w:rPr>
          <w:i/>
        </w:rPr>
        <w:t xml:space="preserve">Таблица 1. Характеристики деятельности обучающихся в основном содержании темы «Геометрическая прогрессия. Сумма n первых членов геометрической </w:t>
      </w:r>
    </w:p>
    <w:p w:rsidR="00021FD1" w:rsidRDefault="003F789A">
      <w:pPr>
        <w:pStyle w:val="4"/>
        <w:ind w:left="917" w:right="208"/>
      </w:pPr>
      <w:r>
        <w:t xml:space="preserve">прогрессии» </w:t>
      </w:r>
    </w:p>
    <w:tbl>
      <w:tblPr>
        <w:tblStyle w:val="TableGrid"/>
        <w:tblW w:w="9573" w:type="dxa"/>
        <w:tblInd w:w="5" w:type="dxa"/>
        <w:tblCellMar>
          <w:top w:w="63" w:type="dxa"/>
          <w:left w:w="108" w:type="dxa"/>
          <w:right w:w="35" w:type="dxa"/>
        </w:tblCellMar>
        <w:tblLook w:val="04A0" w:firstRow="1" w:lastRow="0" w:firstColumn="1" w:lastColumn="0" w:noHBand="0" w:noVBand="1"/>
      </w:tblPr>
      <w:tblGrid>
        <w:gridCol w:w="3087"/>
        <w:gridCol w:w="6486"/>
      </w:tblGrid>
      <w:tr w:rsidR="00021FD1">
        <w:trPr>
          <w:trHeight w:val="492"/>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53" w:right="0" w:firstLine="0"/>
              <w:jc w:val="left"/>
            </w:pPr>
            <w:r>
              <w:rPr>
                <w:b/>
              </w:rPr>
              <w:t xml:space="preserve">Основное содержание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4" w:firstLine="0"/>
              <w:jc w:val="center"/>
            </w:pPr>
            <w:r>
              <w:rPr>
                <w:b/>
              </w:rPr>
              <w:t xml:space="preserve">Характеристики деятельности обучающихся </w:t>
            </w:r>
          </w:p>
        </w:tc>
      </w:tr>
      <w:tr w:rsidR="00021FD1">
        <w:trPr>
          <w:trHeight w:val="9189"/>
        </w:trPr>
        <w:tc>
          <w:tcPr>
            <w:tcW w:w="3087" w:type="dxa"/>
            <w:tcBorders>
              <w:top w:val="single" w:sz="4" w:space="0" w:color="000000"/>
              <w:left w:val="single" w:sz="4" w:space="0" w:color="000000"/>
              <w:bottom w:val="single" w:sz="4" w:space="0" w:color="000000"/>
              <w:right w:val="single" w:sz="4" w:space="0" w:color="000000"/>
            </w:tcBorders>
          </w:tcPr>
          <w:p w:rsidR="00021FD1" w:rsidRDefault="003F789A">
            <w:pPr>
              <w:spacing w:after="10" w:line="394" w:lineRule="auto"/>
              <w:ind w:left="2" w:right="0" w:firstLine="0"/>
              <w:jc w:val="left"/>
            </w:pPr>
            <w:r>
              <w:rPr>
                <w:color w:val="231F20"/>
              </w:rPr>
              <w:lastRenderedPageBreak/>
              <w:t xml:space="preserve">Геометрическая прогрессия. </w:t>
            </w:r>
            <w:r>
              <w:rPr>
                <w:color w:val="231F20"/>
              </w:rPr>
              <w:tab/>
              <w:t xml:space="preserve">Формулы </w:t>
            </w:r>
            <w:r>
              <w:rPr>
                <w:i/>
                <w:color w:val="231F20"/>
              </w:rPr>
              <w:t>n</w:t>
            </w:r>
            <w:r>
              <w:rPr>
                <w:color w:val="231F20"/>
              </w:rPr>
              <w:t>-</w:t>
            </w:r>
            <w:proofErr w:type="spellStart"/>
            <w:r>
              <w:rPr>
                <w:color w:val="231F20"/>
              </w:rPr>
              <w:t>го</w:t>
            </w:r>
            <w:proofErr w:type="spellEnd"/>
            <w:r>
              <w:rPr>
                <w:color w:val="231F20"/>
              </w:rPr>
              <w:t xml:space="preserve"> </w:t>
            </w:r>
            <w:r>
              <w:rPr>
                <w:color w:val="231F20"/>
              </w:rPr>
              <w:tab/>
              <w:t xml:space="preserve">члена </w:t>
            </w:r>
          </w:p>
          <w:p w:rsidR="00021FD1" w:rsidRDefault="003F789A">
            <w:pPr>
              <w:spacing w:after="0" w:line="396" w:lineRule="auto"/>
              <w:ind w:left="2" w:right="0" w:firstLine="0"/>
              <w:jc w:val="left"/>
            </w:pPr>
            <w:r>
              <w:rPr>
                <w:color w:val="231F20"/>
              </w:rPr>
              <w:t xml:space="preserve">геометрической прогрессии, </w:t>
            </w:r>
            <w:r>
              <w:rPr>
                <w:color w:val="231F20"/>
              </w:rPr>
              <w:tab/>
              <w:t xml:space="preserve">суммы первых </w:t>
            </w:r>
            <w:r>
              <w:rPr>
                <w:i/>
                <w:color w:val="231F20"/>
              </w:rPr>
              <w:t xml:space="preserve">n </w:t>
            </w:r>
            <w:r>
              <w:rPr>
                <w:color w:val="231F20"/>
              </w:rPr>
              <w:t>членов.</w:t>
            </w:r>
            <w:r>
              <w:t xml:space="preserve"> </w:t>
            </w:r>
          </w:p>
          <w:p w:rsidR="00021FD1" w:rsidRDefault="003F789A">
            <w:pPr>
              <w:spacing w:after="27" w:line="376" w:lineRule="auto"/>
              <w:ind w:left="2" w:right="70" w:firstLine="0"/>
            </w:pPr>
            <w:r>
              <w:rPr>
                <w:color w:val="231F20"/>
              </w:rPr>
              <w:t xml:space="preserve">Изображение членов геометрической прогрессии точками на координатной плоскости. </w:t>
            </w:r>
          </w:p>
          <w:p w:rsidR="00021FD1" w:rsidRDefault="003F789A">
            <w:pPr>
              <w:spacing w:after="0" w:line="259" w:lineRule="auto"/>
              <w:ind w:left="2" w:right="0" w:firstLine="0"/>
              <w:jc w:val="left"/>
            </w:pPr>
            <w:r>
              <w:rPr>
                <w:color w:val="231F20"/>
              </w:rPr>
              <w:t>Сложные проценты.</w:t>
            </w:r>
            <w:r>
              <w:t xml:space="preserve"> </w:t>
            </w:r>
          </w:p>
        </w:tc>
        <w:tc>
          <w:tcPr>
            <w:tcW w:w="648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396" w:lineRule="auto"/>
              <w:ind w:right="0" w:firstLine="0"/>
            </w:pPr>
            <w:r>
              <w:rPr>
                <w:b/>
                <w:color w:val="231F20"/>
              </w:rPr>
              <w:t xml:space="preserve">Распознавать </w:t>
            </w:r>
            <w:r>
              <w:rPr>
                <w:color w:val="231F20"/>
              </w:rPr>
              <w:t>геометрическую прогрессию при разных способах задания.</w:t>
            </w:r>
            <w:r>
              <w:t xml:space="preserve"> </w:t>
            </w:r>
          </w:p>
          <w:p w:rsidR="00021FD1" w:rsidRDefault="003F789A">
            <w:pPr>
              <w:spacing w:after="7" w:line="394" w:lineRule="auto"/>
              <w:ind w:right="67" w:firstLine="0"/>
            </w:pPr>
            <w:r>
              <w:rPr>
                <w:b/>
                <w:color w:val="231F20"/>
              </w:rPr>
              <w:t xml:space="preserve">Решать </w:t>
            </w:r>
            <w:r>
              <w:rPr>
                <w:color w:val="231F20"/>
              </w:rPr>
              <w:t xml:space="preserve">задачи с использованием формул </w:t>
            </w:r>
            <w:r>
              <w:rPr>
                <w:i/>
                <w:color w:val="231F20"/>
              </w:rPr>
              <w:t>n</w:t>
            </w:r>
            <w:r>
              <w:rPr>
                <w:color w:val="231F20"/>
              </w:rPr>
              <w:t>-</w:t>
            </w:r>
            <w:proofErr w:type="spellStart"/>
            <w:r>
              <w:rPr>
                <w:color w:val="231F20"/>
              </w:rPr>
              <w:t>го</w:t>
            </w:r>
            <w:proofErr w:type="spellEnd"/>
            <w:r>
              <w:rPr>
                <w:color w:val="231F20"/>
              </w:rPr>
              <w:t xml:space="preserve"> члена геометрической прогрессии, суммы первых </w:t>
            </w:r>
            <w:r>
              <w:rPr>
                <w:i/>
                <w:color w:val="231F20"/>
              </w:rPr>
              <w:t xml:space="preserve">n </w:t>
            </w:r>
            <w:r>
              <w:rPr>
                <w:color w:val="231F20"/>
              </w:rPr>
              <w:t>членов.</w:t>
            </w:r>
            <w:r>
              <w:t xml:space="preserve"> </w:t>
            </w:r>
          </w:p>
          <w:p w:rsidR="00021FD1" w:rsidRDefault="003F789A">
            <w:pPr>
              <w:spacing w:after="0" w:line="395" w:lineRule="auto"/>
              <w:ind w:right="0" w:firstLine="0"/>
            </w:pPr>
            <w:r>
              <w:rPr>
                <w:b/>
                <w:color w:val="231F20"/>
              </w:rPr>
              <w:t xml:space="preserve">Изображать </w:t>
            </w:r>
            <w:r>
              <w:rPr>
                <w:color w:val="231F20"/>
              </w:rPr>
              <w:t xml:space="preserve">члены последовательности точками на координатной плоскости. </w:t>
            </w:r>
          </w:p>
          <w:p w:rsidR="00021FD1" w:rsidRDefault="003F789A">
            <w:pPr>
              <w:spacing w:after="0" w:line="370" w:lineRule="auto"/>
              <w:ind w:right="70" w:firstLine="0"/>
            </w:pPr>
            <w:r>
              <w:rPr>
                <w:b/>
                <w:color w:val="231F20"/>
              </w:rPr>
              <w:t xml:space="preserve">Рассматривать примеры процессов и явлений </w:t>
            </w:r>
            <w:r>
              <w:rPr>
                <w:color w:val="231F20"/>
              </w:rPr>
              <w:t>из реальной жизни, иллюстрирующие изменение в геометрической прогрессии; изображать соответствующие зависимости графически.</w:t>
            </w:r>
            <w:r>
              <w:t xml:space="preserve"> </w:t>
            </w:r>
          </w:p>
          <w:p w:rsidR="00021FD1" w:rsidRDefault="003F789A">
            <w:pPr>
              <w:spacing w:after="29" w:line="376" w:lineRule="auto"/>
              <w:ind w:right="70" w:firstLine="0"/>
            </w:pPr>
            <w:r>
              <w:rPr>
                <w:b/>
                <w:color w:val="231F20"/>
              </w:rPr>
              <w:t>Решать задачи</w:t>
            </w:r>
            <w:r>
              <w:rPr>
                <w:color w:val="231F20"/>
              </w:rPr>
              <w:t xml:space="preserve">, связанные с числовыми последовательностями, в том числе задачи из реальной жизни с использованием цифровых технологий (электронных таблиц, графического калькулятора и т.п.). </w:t>
            </w:r>
          </w:p>
          <w:p w:rsidR="00021FD1" w:rsidRDefault="003F789A">
            <w:pPr>
              <w:spacing w:after="0" w:line="259" w:lineRule="auto"/>
              <w:ind w:right="72" w:firstLine="0"/>
            </w:pPr>
            <w:r>
              <w:rPr>
                <w:b/>
                <w:color w:val="231F20"/>
              </w:rPr>
              <w:t>Решать задачи</w:t>
            </w:r>
            <w:r>
              <w:rPr>
                <w:color w:val="231F20"/>
              </w:rPr>
              <w:t xml:space="preserve"> на сложные проценты, в том числе задачи из реальной практики (с использованием калькулятора).</w:t>
            </w:r>
            <w:r>
              <w:rPr>
                <w:i/>
              </w:rPr>
              <w:t xml:space="preserve"> </w:t>
            </w:r>
          </w:p>
        </w:tc>
      </w:tr>
    </w:tbl>
    <w:p w:rsidR="00021FD1" w:rsidRDefault="003F789A">
      <w:pPr>
        <w:spacing w:after="182" w:line="259" w:lineRule="auto"/>
        <w:ind w:left="703" w:right="137" w:hanging="10"/>
      </w:pPr>
      <w:r>
        <w:rPr>
          <w:b/>
        </w:rPr>
        <w:t xml:space="preserve">Способы решения методической проблемы </w:t>
      </w:r>
    </w:p>
    <w:p w:rsidR="00021FD1" w:rsidRDefault="003F789A">
      <w:pPr>
        <w:spacing w:line="372" w:lineRule="auto"/>
        <w:ind w:left="-15" w:right="149"/>
      </w:pPr>
      <w:r>
        <w:rPr>
          <w:b/>
        </w:rPr>
        <w:t>Описательный способ</w:t>
      </w:r>
      <w:r>
        <w:t xml:space="preserve"> решения задачи из реальной жизни содержит лишние данные, большой объём информации, что побуждает обучающегося к необходимости вдумчивого прочтения текста, выделения необходимых данных для понимания математической сути заданной проблемы. Таким образом, данный способ решения задачи наилучшим образом позволяет обучать умению «распознавать математические объекты и закономерности в реальных жизненных ситуациях». </w:t>
      </w:r>
    </w:p>
    <w:p w:rsidR="00021FD1" w:rsidRDefault="003F789A">
      <w:pPr>
        <w:spacing w:after="130" w:line="395" w:lineRule="auto"/>
        <w:ind w:left="-15" w:right="149"/>
      </w:pPr>
      <w:r>
        <w:t xml:space="preserve">Приведём пример часто встречающейся жизненной ситуации по оплате коммунальных услуг. </w:t>
      </w:r>
    </w:p>
    <w:p w:rsidR="00021FD1" w:rsidRDefault="003F789A">
      <w:pPr>
        <w:pStyle w:val="3"/>
        <w:ind w:left="37" w:right="183"/>
      </w:pPr>
      <w:r>
        <w:lastRenderedPageBreak/>
        <w:t>Задание 1. Коммунальные услуги</w:t>
      </w:r>
      <w:r>
        <w:rPr>
          <w:b w:val="0"/>
        </w:rPr>
        <w:t xml:space="preserve"> </w:t>
      </w:r>
      <w:r>
        <w:t xml:space="preserve"> </w:t>
      </w:r>
    </w:p>
    <w:p w:rsidR="00021FD1" w:rsidRDefault="003F789A">
      <w:pPr>
        <w:spacing w:line="372" w:lineRule="auto"/>
        <w:ind w:left="-15" w:right="149"/>
      </w:pPr>
      <w:r>
        <w:t xml:space="preserve">Родители Михаила уехали на два года по месту командировки главы семьи Александра Степановича. Мальчик остался жить с бабушкой. Теперь они должны были выполнять всю работу по дому сами. Когда вернулись родители, оказалось, что в суете пережитых событий и дел, бабушка забыла заплатить за коммунальные услуги. Согласно Жилищному кодексу Российской Федерации, плату за жилое помещение и коммунальные услуги необходимо вносить ежемесячно до 10 числа месяца – за предыдущий (если иной срок не установлен договором управления многоквартирным домом). С 11 числа нового месяца образуется задолженность, которая грозит применением штрафных санкций – пеней. Если забыть про оплату ежедневных процентов пени, то мы получим большую задолженность. Расчеты предписывается проводить исходя из ключевой ставки рефинансирования – 6,5%.  </w:t>
      </w:r>
    </w:p>
    <w:p w:rsidR="00021FD1" w:rsidRDefault="003F789A">
      <w:pPr>
        <w:spacing w:line="372" w:lineRule="auto"/>
        <w:ind w:left="-15" w:right="149"/>
      </w:pPr>
      <w:r>
        <w:t xml:space="preserve">Ежемесячная плата за коммунальные услуги квартиры Михаила составляет 3000 рублей. После начисленной пени долг семьи составил 77322 рубля. В управлении дома пошли навстречу семье Александра Степановича и составили новый договор оплаты долга таким образом, что в конце каждого месяца выплата в 3000 рублей будет увеличиваться на 200%. Сможет ли семья погасить задолженность одним платежом через три месяца? </w:t>
      </w:r>
    </w:p>
    <w:p w:rsidR="00021FD1" w:rsidRDefault="003F789A">
      <w:pPr>
        <w:spacing w:line="395" w:lineRule="auto"/>
        <w:ind w:left="-15" w:right="149"/>
      </w:pPr>
      <w:r>
        <w:t xml:space="preserve">В этой задаче необходимо «распознавать геометрическую прогрессию, решить задачу с использованием формул </w:t>
      </w:r>
      <w:r>
        <w:rPr>
          <w:i/>
        </w:rPr>
        <w:t>n</w:t>
      </w:r>
      <w:r>
        <w:t>-</w:t>
      </w:r>
      <w:proofErr w:type="spellStart"/>
      <w:r>
        <w:t>го</w:t>
      </w:r>
      <w:proofErr w:type="spellEnd"/>
      <w:r>
        <w:t xml:space="preserve"> члена геометрической прогрессии, суммы первых </w:t>
      </w:r>
      <w:r>
        <w:rPr>
          <w:i/>
        </w:rPr>
        <w:t>n</w:t>
      </w:r>
      <w:r>
        <w:t xml:space="preserve"> членов». </w:t>
      </w:r>
    </w:p>
    <w:p w:rsidR="00021FD1" w:rsidRDefault="003F789A">
      <w:pPr>
        <w:spacing w:after="244" w:line="259" w:lineRule="auto"/>
        <w:ind w:left="703" w:right="0" w:hanging="10"/>
        <w:jc w:val="left"/>
      </w:pPr>
      <w:r>
        <w:rPr>
          <w:b/>
          <w:i/>
        </w:rPr>
        <w:t xml:space="preserve">Решение: </w:t>
      </w:r>
    </w:p>
    <w:p w:rsidR="00021FD1" w:rsidRDefault="003F789A">
      <w:pPr>
        <w:spacing w:after="15" w:line="387" w:lineRule="auto"/>
        <w:ind w:left="-15" w:right="153" w:firstLine="708"/>
        <w:jc w:val="left"/>
      </w:pPr>
      <w:r>
        <w:t xml:space="preserve">По условию задачи в конце каждого месяца выплата в 3000 рублей будет увеличиваться на 200%, значит, будет увеличиваться в 3 раза. И тогда последовательность выплат является геометрической прогрессией. </w:t>
      </w:r>
    </w:p>
    <w:p w:rsidR="00021FD1" w:rsidRDefault="003F789A">
      <w:pPr>
        <w:spacing w:after="15" w:line="387" w:lineRule="auto"/>
        <w:ind w:left="-15" w:right="153" w:firstLine="708"/>
        <w:jc w:val="left"/>
      </w:pPr>
      <w:r>
        <w:t xml:space="preserve">Определим, через сколько месяцев (n) семья сможет погасить задолженность одним платежом c помощью формулы суммы </w:t>
      </w:r>
      <w:r>
        <w:rPr>
          <w:i/>
        </w:rPr>
        <w:t xml:space="preserve">n </w:t>
      </w:r>
      <w:r>
        <w:t xml:space="preserve">первых членов геометрической прогрессии.  </w:t>
      </w:r>
    </w:p>
    <w:p w:rsidR="00021FD1" w:rsidRDefault="003F789A">
      <w:pPr>
        <w:spacing w:after="222" w:line="259" w:lineRule="auto"/>
        <w:ind w:right="0" w:firstLine="0"/>
        <w:jc w:val="left"/>
      </w:pPr>
      <w:r>
        <w:rPr>
          <w:noProof/>
        </w:rPr>
        <w:drawing>
          <wp:inline distT="0" distB="0" distL="0" distR="0">
            <wp:extent cx="2663952" cy="432816"/>
            <wp:effectExtent l="0" t="0" r="0" b="0"/>
            <wp:docPr id="26037" name="Picture 26037"/>
            <wp:cNvGraphicFramePr/>
            <a:graphic xmlns:a="http://schemas.openxmlformats.org/drawingml/2006/main">
              <a:graphicData uri="http://schemas.openxmlformats.org/drawingml/2006/picture">
                <pic:pic xmlns:pic="http://schemas.openxmlformats.org/drawingml/2006/picture">
                  <pic:nvPicPr>
                    <pic:cNvPr id="26037" name="Picture 26037"/>
                    <pic:cNvPicPr/>
                  </pic:nvPicPr>
                  <pic:blipFill>
                    <a:blip r:embed="rId225"/>
                    <a:stretch>
                      <a:fillRect/>
                    </a:stretch>
                  </pic:blipFill>
                  <pic:spPr>
                    <a:xfrm>
                      <a:off x="0" y="0"/>
                      <a:ext cx="2663952" cy="432816"/>
                    </a:xfrm>
                    <a:prstGeom prst="rect">
                      <a:avLst/>
                    </a:prstGeom>
                  </pic:spPr>
                </pic:pic>
              </a:graphicData>
            </a:graphic>
          </wp:inline>
        </w:drawing>
      </w:r>
      <w:r>
        <w:t xml:space="preserve"> </w:t>
      </w:r>
    </w:p>
    <w:p w:rsidR="00021FD1" w:rsidRDefault="003F789A">
      <w:pPr>
        <w:spacing w:after="85" w:line="259" w:lineRule="auto"/>
        <w:ind w:right="1517" w:firstLine="0"/>
        <w:jc w:val="right"/>
      </w:pPr>
      <w:r>
        <w:rPr>
          <w:noProof/>
        </w:rPr>
        <w:lastRenderedPageBreak/>
        <w:drawing>
          <wp:inline distT="0" distB="0" distL="0" distR="0">
            <wp:extent cx="5559552" cy="298704"/>
            <wp:effectExtent l="0" t="0" r="0" b="0"/>
            <wp:docPr id="211924" name="Picture 211924"/>
            <wp:cNvGraphicFramePr/>
            <a:graphic xmlns:a="http://schemas.openxmlformats.org/drawingml/2006/main">
              <a:graphicData uri="http://schemas.openxmlformats.org/drawingml/2006/picture">
                <pic:pic xmlns:pic="http://schemas.openxmlformats.org/drawingml/2006/picture">
                  <pic:nvPicPr>
                    <pic:cNvPr id="211924" name="Picture 211924"/>
                    <pic:cNvPicPr/>
                  </pic:nvPicPr>
                  <pic:blipFill>
                    <a:blip r:embed="rId226"/>
                    <a:stretch>
                      <a:fillRect/>
                    </a:stretch>
                  </pic:blipFill>
                  <pic:spPr>
                    <a:xfrm>
                      <a:off x="0" y="0"/>
                      <a:ext cx="5559552" cy="298704"/>
                    </a:xfrm>
                    <a:prstGeom prst="rect">
                      <a:avLst/>
                    </a:prstGeom>
                  </pic:spPr>
                </pic:pic>
              </a:graphicData>
            </a:graphic>
          </wp:inline>
        </w:drawing>
      </w:r>
      <w:r>
        <w:t xml:space="preserve"> </w:t>
      </w:r>
    </w:p>
    <w:p w:rsidR="00021FD1" w:rsidRDefault="003F789A">
      <w:pPr>
        <w:spacing w:after="343"/>
        <w:ind w:left="-15" w:right="149" w:firstLine="0"/>
      </w:pPr>
      <w:r>
        <w:rPr>
          <w:i/>
        </w:rPr>
        <w:t>n</w:t>
      </w:r>
      <w:r>
        <w:t xml:space="preserve"> = 4. </w:t>
      </w:r>
    </w:p>
    <w:p w:rsidR="00021FD1" w:rsidRDefault="003F789A">
      <w:pPr>
        <w:spacing w:line="396" w:lineRule="auto"/>
        <w:ind w:left="-15" w:right="149"/>
      </w:pPr>
      <w:r>
        <w:rPr>
          <w:b/>
          <w:i/>
        </w:rPr>
        <w:t>Ответ:</w:t>
      </w:r>
      <w:r>
        <w:t xml:space="preserve"> семья не сможет погасить задолженность одним платежом через три месяца, ей понадобится 4 месяца. </w:t>
      </w:r>
    </w:p>
    <w:p w:rsidR="00021FD1" w:rsidRDefault="003F789A">
      <w:pPr>
        <w:spacing w:after="301"/>
        <w:ind w:left="708" w:right="149" w:firstLine="0"/>
      </w:pPr>
      <w:r>
        <w:rPr>
          <w:b/>
          <w:i/>
        </w:rPr>
        <w:t>Формы работы</w:t>
      </w:r>
      <w:r>
        <w:rPr>
          <w:i/>
        </w:rPr>
        <w:t>:</w:t>
      </w:r>
      <w:r>
        <w:t xml:space="preserve"> индивидуальная.  </w:t>
      </w:r>
    </w:p>
    <w:p w:rsidR="00021FD1" w:rsidRDefault="003F789A">
      <w:pPr>
        <w:spacing w:after="147" w:line="376" w:lineRule="auto"/>
        <w:ind w:left="-15" w:right="149"/>
      </w:pPr>
      <w:r>
        <w:t xml:space="preserve">Задачи, в которых необходимый материал задан таблицей, нацеливают обучающегося на необходимость распознавать и анализировать закономерность в последовательности, если выписаны первые несколько её членов, вычислять члены последовательности, используя рекуррентную формулу, формулу </w:t>
      </w:r>
      <w:r>
        <w:rPr>
          <w:i/>
        </w:rPr>
        <w:t>n</w:t>
      </w:r>
      <w:r>
        <w:t>-</w:t>
      </w:r>
      <w:proofErr w:type="spellStart"/>
      <w:r>
        <w:t>го</w:t>
      </w:r>
      <w:proofErr w:type="spellEnd"/>
      <w:r>
        <w:t xml:space="preserve"> члена. Находить сумму всех членов последовательности. </w:t>
      </w:r>
    </w:p>
    <w:p w:rsidR="00021FD1" w:rsidRDefault="003F789A">
      <w:pPr>
        <w:spacing w:after="128" w:line="396" w:lineRule="auto"/>
        <w:ind w:left="-15" w:right="149"/>
      </w:pPr>
      <w:r>
        <w:t xml:space="preserve">Приведём пример задачи на важную проблему современного человечества – экологическую проблему. </w:t>
      </w:r>
    </w:p>
    <w:p w:rsidR="00021FD1" w:rsidRDefault="003F789A">
      <w:pPr>
        <w:pStyle w:val="3"/>
        <w:ind w:left="37" w:right="184"/>
      </w:pPr>
      <w:r>
        <w:t xml:space="preserve">Задание 2. Экологическая проблема </w:t>
      </w:r>
    </w:p>
    <w:p w:rsidR="00021FD1" w:rsidRDefault="003F789A">
      <w:pPr>
        <w:spacing w:line="380" w:lineRule="auto"/>
        <w:ind w:left="-15" w:right="149"/>
      </w:pPr>
      <w:r>
        <w:t xml:space="preserve">Отработанные батарейки, аккумуляторы и другие химические источники тока являются отходом 2 класса опасности, содержащим различные токсические вещества. Всего одна батарейка способна загрязнить около 20 кв. м почвы или 400 л воды. Миша решил, что такие опасные вещи, пришедшие в негодность, ни в коем случае нельзя выбрасывать в общий мусор. Вместе со своими друзьями и родителями стал принимать участие во всех мероприятиях акции «Батарейка, сдавайся!»  </w:t>
      </w:r>
    </w:p>
    <w:p w:rsidR="00021FD1" w:rsidRDefault="003F789A">
      <w:pPr>
        <w:spacing w:after="178"/>
        <w:ind w:left="708" w:right="149" w:firstLine="0"/>
      </w:pPr>
      <w:r>
        <w:t xml:space="preserve">Итоги акции показаны в таблице 2.  </w:t>
      </w:r>
    </w:p>
    <w:p w:rsidR="00021FD1" w:rsidRDefault="003F789A">
      <w:pPr>
        <w:spacing w:after="0" w:line="259" w:lineRule="auto"/>
        <w:ind w:left="10" w:right="147" w:hanging="10"/>
        <w:jc w:val="right"/>
      </w:pPr>
      <w:r>
        <w:rPr>
          <w:i/>
        </w:rPr>
        <w:t xml:space="preserve">Таблица 2. Итоги акции «Батарейка, сдавайся!» </w:t>
      </w:r>
    </w:p>
    <w:tbl>
      <w:tblPr>
        <w:tblStyle w:val="TableGrid"/>
        <w:tblW w:w="10325" w:type="dxa"/>
        <w:tblInd w:w="5" w:type="dxa"/>
        <w:tblCellMar>
          <w:top w:w="9" w:type="dxa"/>
          <w:left w:w="110" w:type="dxa"/>
          <w:right w:w="35" w:type="dxa"/>
        </w:tblCellMar>
        <w:tblLook w:val="04A0" w:firstRow="1" w:lastRow="0" w:firstColumn="1" w:lastColumn="0" w:noHBand="0" w:noVBand="1"/>
      </w:tblPr>
      <w:tblGrid>
        <w:gridCol w:w="2178"/>
        <w:gridCol w:w="1390"/>
        <w:gridCol w:w="1406"/>
        <w:gridCol w:w="1378"/>
        <w:gridCol w:w="1402"/>
        <w:gridCol w:w="497"/>
        <w:gridCol w:w="1063"/>
        <w:gridCol w:w="1011"/>
      </w:tblGrid>
      <w:tr w:rsidR="00021FD1">
        <w:trPr>
          <w:trHeight w:val="492"/>
        </w:trPr>
        <w:tc>
          <w:tcPr>
            <w:tcW w:w="217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69" w:firstLine="0"/>
              <w:jc w:val="center"/>
            </w:pPr>
            <w:r>
              <w:rPr>
                <w:b/>
              </w:rPr>
              <w:t>Год</w:t>
            </w:r>
            <w:r>
              <w:t xml:space="preserve"> </w:t>
            </w:r>
          </w:p>
        </w:tc>
        <w:tc>
          <w:tcPr>
            <w:tcW w:w="139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t xml:space="preserve"> </w:t>
            </w:r>
          </w:p>
        </w:tc>
        <w:tc>
          <w:tcPr>
            <w:tcW w:w="140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 w:firstLine="0"/>
              <w:jc w:val="center"/>
            </w:pPr>
            <w:r>
              <w:t xml:space="preserve"> </w:t>
            </w:r>
          </w:p>
        </w:tc>
        <w:tc>
          <w:tcPr>
            <w:tcW w:w="13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 </w:t>
            </w:r>
          </w:p>
        </w:tc>
        <w:tc>
          <w:tcPr>
            <w:tcW w:w="14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 </w:t>
            </w:r>
          </w:p>
        </w:tc>
        <w:tc>
          <w:tcPr>
            <w:tcW w:w="4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rPr>
                <w:b/>
              </w:rPr>
              <w:t>…</w:t>
            </w:r>
            <w:r>
              <w:t xml:space="preserve"> </w:t>
            </w:r>
          </w:p>
        </w:tc>
        <w:tc>
          <w:tcPr>
            <w:tcW w:w="106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t xml:space="preserve"> </w:t>
            </w:r>
          </w:p>
        </w:tc>
        <w:tc>
          <w:tcPr>
            <w:tcW w:w="101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pPr>
            <w:r>
              <w:rPr>
                <w:b/>
              </w:rPr>
              <w:t>Всего:</w:t>
            </w:r>
            <w:r>
              <w:t xml:space="preserve"> </w:t>
            </w:r>
          </w:p>
        </w:tc>
      </w:tr>
      <w:tr w:rsidR="00021FD1">
        <w:trPr>
          <w:trHeight w:val="1459"/>
        </w:trPr>
        <w:tc>
          <w:tcPr>
            <w:tcW w:w="217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Количество переработанных батареек, кг </w:t>
            </w:r>
          </w:p>
        </w:tc>
        <w:tc>
          <w:tcPr>
            <w:tcW w:w="1390"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t xml:space="preserve"> </w:t>
            </w:r>
          </w:p>
        </w:tc>
        <w:tc>
          <w:tcPr>
            <w:tcW w:w="1406"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5" w:firstLine="0"/>
              <w:jc w:val="center"/>
            </w:pPr>
            <w:r>
              <w:t xml:space="preserve"> </w:t>
            </w:r>
          </w:p>
        </w:tc>
        <w:tc>
          <w:tcPr>
            <w:tcW w:w="1378"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center"/>
            </w:pPr>
            <w:r>
              <w:t xml:space="preserve"> </w:t>
            </w:r>
          </w:p>
        </w:tc>
        <w:tc>
          <w:tcPr>
            <w:tcW w:w="1402"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 w:firstLine="0"/>
              <w:jc w:val="center"/>
            </w:pPr>
            <w:r>
              <w:t xml:space="preserve"> </w:t>
            </w:r>
          </w:p>
        </w:tc>
        <w:tc>
          <w:tcPr>
            <w:tcW w:w="49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2" w:firstLine="0"/>
              <w:jc w:val="center"/>
            </w:pPr>
            <w:r>
              <w:t xml:space="preserve"> </w:t>
            </w:r>
          </w:p>
        </w:tc>
        <w:tc>
          <w:tcPr>
            <w:tcW w:w="106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7" w:firstLine="0"/>
              <w:jc w:val="center"/>
            </w:pPr>
            <w:r>
              <w:t xml:space="preserve"> </w:t>
            </w:r>
          </w:p>
        </w:tc>
        <w:tc>
          <w:tcPr>
            <w:tcW w:w="1011"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3" w:firstLine="0"/>
              <w:jc w:val="center"/>
            </w:pPr>
            <w:r>
              <w:t xml:space="preserve"> </w:t>
            </w:r>
          </w:p>
        </w:tc>
      </w:tr>
    </w:tbl>
    <w:p w:rsidR="00021FD1" w:rsidRDefault="003F789A">
      <w:pPr>
        <w:spacing w:after="35" w:line="376" w:lineRule="auto"/>
        <w:ind w:left="-15" w:right="149"/>
      </w:pPr>
      <w:r>
        <w:t xml:space="preserve">Для того, чтобы результаты акции были более наглядны, Миша решил построить круговую диаграмму. Для этого ему потребовалось выполнить необходимые расчёты и заполнить всю таблицу 2. </w:t>
      </w:r>
    </w:p>
    <w:p w:rsidR="00021FD1" w:rsidRDefault="003F789A">
      <w:pPr>
        <w:spacing w:after="287" w:line="259" w:lineRule="auto"/>
        <w:ind w:left="703" w:right="0" w:hanging="10"/>
        <w:jc w:val="left"/>
      </w:pPr>
      <w:r>
        <w:rPr>
          <w:b/>
          <w:i/>
        </w:rPr>
        <w:t xml:space="preserve">Решение: </w:t>
      </w:r>
    </w:p>
    <w:p w:rsidR="00021FD1" w:rsidRDefault="003F789A">
      <w:pPr>
        <w:spacing w:line="369" w:lineRule="auto"/>
        <w:ind w:left="-15" w:right="149"/>
      </w:pPr>
      <w:r>
        <w:lastRenderedPageBreak/>
        <w:t xml:space="preserve">Из таблицы видим, что в каждый последующий год количество переработанных батареек в одно и то же число раз больше, чем в предшествующий год, значит, последовательность данных по переработанным батарейкам является геометрической прогрессией. </w:t>
      </w:r>
    </w:p>
    <w:p w:rsidR="00021FD1" w:rsidRDefault="003F789A">
      <w:pPr>
        <w:spacing w:line="395" w:lineRule="auto"/>
        <w:ind w:left="-15" w:right="149"/>
      </w:pPr>
      <w:r>
        <w:t xml:space="preserve">Для подсчёта количества всех переработанных батареек используем формулу суммы </w:t>
      </w:r>
      <w:r>
        <w:rPr>
          <w:i/>
        </w:rPr>
        <w:t>n</w:t>
      </w:r>
      <w:r>
        <w:t xml:space="preserve"> первых членов геометрической прогрессии. </w:t>
      </w:r>
    </w:p>
    <w:p w:rsidR="00021FD1" w:rsidRDefault="003F789A">
      <w:pPr>
        <w:spacing w:after="125" w:line="259" w:lineRule="auto"/>
        <w:ind w:right="0" w:firstLine="0"/>
        <w:jc w:val="left"/>
      </w:pPr>
      <w:r>
        <w:t xml:space="preserve"> </w:t>
      </w:r>
    </w:p>
    <w:p w:rsidR="00021FD1" w:rsidRDefault="003F789A">
      <w:pPr>
        <w:spacing w:after="43" w:line="259" w:lineRule="auto"/>
        <w:ind w:right="0" w:firstLine="0"/>
        <w:jc w:val="left"/>
      </w:pPr>
      <w:r>
        <w:rPr>
          <w:noProof/>
        </w:rPr>
        <w:drawing>
          <wp:inline distT="0" distB="0" distL="0" distR="0">
            <wp:extent cx="2663952" cy="434340"/>
            <wp:effectExtent l="0" t="0" r="0" b="0"/>
            <wp:docPr id="26237" name="Picture 26237"/>
            <wp:cNvGraphicFramePr/>
            <a:graphic xmlns:a="http://schemas.openxmlformats.org/drawingml/2006/main">
              <a:graphicData uri="http://schemas.openxmlformats.org/drawingml/2006/picture">
                <pic:pic xmlns:pic="http://schemas.openxmlformats.org/drawingml/2006/picture">
                  <pic:nvPicPr>
                    <pic:cNvPr id="26237" name="Picture 26237"/>
                    <pic:cNvPicPr/>
                  </pic:nvPicPr>
                  <pic:blipFill>
                    <a:blip r:embed="rId225"/>
                    <a:stretch>
                      <a:fillRect/>
                    </a:stretch>
                  </pic:blipFill>
                  <pic:spPr>
                    <a:xfrm>
                      <a:off x="0" y="0"/>
                      <a:ext cx="2663952" cy="434340"/>
                    </a:xfrm>
                    <a:prstGeom prst="rect">
                      <a:avLst/>
                    </a:prstGeom>
                  </pic:spPr>
                </pic:pic>
              </a:graphicData>
            </a:graphic>
          </wp:inline>
        </w:drawing>
      </w:r>
      <w:r>
        <w:t xml:space="preserve"> </w:t>
      </w:r>
    </w:p>
    <w:p w:rsidR="00021FD1" w:rsidRDefault="003F789A">
      <w:pPr>
        <w:spacing w:after="76"/>
        <w:ind w:left="-15" w:right="149" w:firstLine="0"/>
      </w:pPr>
      <w:r>
        <w:t>S</w:t>
      </w:r>
      <w:r>
        <w:rPr>
          <w:noProof/>
        </w:rPr>
        <w:drawing>
          <wp:inline distT="0" distB="0" distL="0" distR="0">
            <wp:extent cx="2450592" cy="307848"/>
            <wp:effectExtent l="0" t="0" r="0" b="0"/>
            <wp:docPr id="211925" name="Picture 211925"/>
            <wp:cNvGraphicFramePr/>
            <a:graphic xmlns:a="http://schemas.openxmlformats.org/drawingml/2006/main">
              <a:graphicData uri="http://schemas.openxmlformats.org/drawingml/2006/picture">
                <pic:pic xmlns:pic="http://schemas.openxmlformats.org/drawingml/2006/picture">
                  <pic:nvPicPr>
                    <pic:cNvPr id="211925" name="Picture 211925"/>
                    <pic:cNvPicPr/>
                  </pic:nvPicPr>
                  <pic:blipFill>
                    <a:blip r:embed="rId227"/>
                    <a:stretch>
                      <a:fillRect/>
                    </a:stretch>
                  </pic:blipFill>
                  <pic:spPr>
                    <a:xfrm>
                      <a:off x="0" y="0"/>
                      <a:ext cx="2450592" cy="307848"/>
                    </a:xfrm>
                    <a:prstGeom prst="rect">
                      <a:avLst/>
                    </a:prstGeom>
                  </pic:spPr>
                </pic:pic>
              </a:graphicData>
            </a:graphic>
          </wp:inline>
        </w:drawing>
      </w:r>
      <w:r>
        <w:t xml:space="preserve"> </w:t>
      </w:r>
    </w:p>
    <w:p w:rsidR="00021FD1" w:rsidRDefault="003F789A">
      <w:pPr>
        <w:spacing w:after="188" w:line="259" w:lineRule="auto"/>
        <w:ind w:right="0" w:firstLine="0"/>
        <w:jc w:val="left"/>
      </w:pPr>
      <w:r>
        <w:t xml:space="preserve"> </w:t>
      </w:r>
    </w:p>
    <w:p w:rsidR="00021FD1" w:rsidRDefault="003F789A">
      <w:pPr>
        <w:spacing w:line="396" w:lineRule="auto"/>
        <w:ind w:left="-15" w:right="149"/>
      </w:pPr>
      <w:r>
        <w:t xml:space="preserve">Подсчёт количества переработанных батареек можно выполнить по </w:t>
      </w:r>
      <w:proofErr w:type="gramStart"/>
      <w:r>
        <w:t>формуле  n</w:t>
      </w:r>
      <w:proofErr w:type="gramEnd"/>
      <w:r>
        <w:t xml:space="preserve">-ого члена геометрической прогрессии. </w:t>
      </w:r>
    </w:p>
    <w:p w:rsidR="00021FD1" w:rsidRDefault="003F789A">
      <w:pPr>
        <w:spacing w:after="125" w:line="259" w:lineRule="auto"/>
        <w:ind w:right="0" w:firstLine="0"/>
        <w:jc w:val="left"/>
      </w:pPr>
      <w:r>
        <w:t xml:space="preserve"> </w:t>
      </w:r>
    </w:p>
    <w:p w:rsidR="00021FD1" w:rsidRDefault="003F789A">
      <w:pPr>
        <w:spacing w:after="181"/>
        <w:ind w:left="-15" w:right="149" w:firstLine="0"/>
      </w:pPr>
      <w:r>
        <w:rPr>
          <w:noProof/>
        </w:rPr>
        <w:drawing>
          <wp:inline distT="0" distB="0" distL="0" distR="0">
            <wp:extent cx="914400" cy="350520"/>
            <wp:effectExtent l="0" t="0" r="0" b="0"/>
            <wp:docPr id="26239" name="Picture 26239"/>
            <wp:cNvGraphicFramePr/>
            <a:graphic xmlns:a="http://schemas.openxmlformats.org/drawingml/2006/main">
              <a:graphicData uri="http://schemas.openxmlformats.org/drawingml/2006/picture">
                <pic:pic xmlns:pic="http://schemas.openxmlformats.org/drawingml/2006/picture">
                  <pic:nvPicPr>
                    <pic:cNvPr id="26239" name="Picture 26239"/>
                    <pic:cNvPicPr/>
                  </pic:nvPicPr>
                  <pic:blipFill>
                    <a:blip r:embed="rId228"/>
                    <a:stretch>
                      <a:fillRect/>
                    </a:stretch>
                  </pic:blipFill>
                  <pic:spPr>
                    <a:xfrm>
                      <a:off x="0" y="0"/>
                      <a:ext cx="914400" cy="350520"/>
                    </a:xfrm>
                    <a:prstGeom prst="rect">
                      <a:avLst/>
                    </a:prstGeom>
                  </pic:spPr>
                </pic:pic>
              </a:graphicData>
            </a:graphic>
          </wp:inline>
        </w:drawing>
      </w:r>
      <w:r>
        <w:t xml:space="preserve">. </w:t>
      </w:r>
    </w:p>
    <w:p w:rsidR="00021FD1" w:rsidRDefault="003F789A">
      <w:pPr>
        <w:spacing w:after="124"/>
        <w:ind w:left="708" w:right="149" w:firstLine="0"/>
      </w:pPr>
      <w:r>
        <w:rPr>
          <w:b/>
          <w:i/>
        </w:rPr>
        <w:t>Формы работы</w:t>
      </w:r>
      <w:r>
        <w:rPr>
          <w:i/>
        </w:rPr>
        <w:t>:</w:t>
      </w:r>
      <w:r>
        <w:t xml:space="preserve"> индивидуальная.  </w:t>
      </w:r>
    </w:p>
    <w:p w:rsidR="00021FD1" w:rsidRDefault="003F789A">
      <w:pPr>
        <w:spacing w:after="26" w:line="358" w:lineRule="auto"/>
        <w:ind w:left="-15" w:right="149"/>
      </w:pPr>
      <w:r>
        <w:t xml:space="preserve">Для формирования компетенции «распознавать математические объекты и закономерности в реальных жизненных ситуациях» рассмотрим задачу, заданную с помощью графика. Здесь необходимо выполнить анализ функциональной зависимости процессов и явлений из реальной жизни, иллюстрирующей изменения в геометрической прогрессии. </w:t>
      </w:r>
    </w:p>
    <w:p w:rsidR="00021FD1" w:rsidRDefault="003F789A">
      <w:pPr>
        <w:spacing w:after="424"/>
        <w:ind w:left="708" w:right="149" w:firstLine="0"/>
      </w:pPr>
      <w:r>
        <w:t xml:space="preserve">Приведём пример задачи с использованием графика показательной функции. </w:t>
      </w:r>
    </w:p>
    <w:p w:rsidR="00021FD1" w:rsidRDefault="003F789A">
      <w:pPr>
        <w:pStyle w:val="3"/>
        <w:ind w:left="37" w:right="181"/>
      </w:pPr>
      <w:r>
        <w:t xml:space="preserve">Задание 3. Бактерии </w:t>
      </w:r>
    </w:p>
    <w:p w:rsidR="00021FD1" w:rsidRDefault="003F789A">
      <w:pPr>
        <w:spacing w:line="382" w:lineRule="auto"/>
        <w:ind w:left="-15" w:right="149"/>
      </w:pPr>
      <w:r>
        <w:t xml:space="preserve">В современном мире практическое значение методов биотехнологии с использованием бактерий трудно переоценить – они применяются в пищевой промышленности и сельском хозяйстве, в медицине и фармакологии, при добыче полезных ископаемых и их переработке, в процессе очистки воды в природе и в септиках, во многих сферах жизни человека. Есть патогенные бактерии, приводящие к развитию тяжелых заболеваний у человека. От некоторых болезней разработаны </w:t>
      </w:r>
      <w:r>
        <w:lastRenderedPageBreak/>
        <w:t xml:space="preserve">вакцины, дающие стойкий пожизненный иммунитет. После вакцинации образуются антитела к возбудителю, вследствие чего организм будет защищен от подобных инфекций: при встрече с возбудителем человек не заболевает, или переносит болезнь в легкой форме. Бактерии обладают исключительной устойчивостью: их можно обнаружить даже на стенках ядерного реактора. Такая способность связана с их быстрым размножением.  </w:t>
      </w:r>
    </w:p>
    <w:p w:rsidR="00021FD1" w:rsidRDefault="003F789A">
      <w:pPr>
        <w:spacing w:line="396" w:lineRule="auto"/>
        <w:ind w:left="-15" w:right="149"/>
      </w:pPr>
      <w:r>
        <w:t xml:space="preserve">С помощью представленного графика (рисунок 1) можно определить закон, по которому происходит размножение бактерий.  </w:t>
      </w:r>
    </w:p>
    <w:p w:rsidR="00021FD1" w:rsidRDefault="003F789A">
      <w:pPr>
        <w:spacing w:after="238" w:line="259" w:lineRule="auto"/>
        <w:ind w:right="58" w:firstLine="0"/>
        <w:jc w:val="center"/>
      </w:pPr>
      <w:r>
        <w:rPr>
          <w:noProof/>
        </w:rPr>
        <w:drawing>
          <wp:inline distT="0" distB="0" distL="0" distR="0">
            <wp:extent cx="1694819" cy="2528447"/>
            <wp:effectExtent l="0" t="0" r="0" b="0"/>
            <wp:docPr id="26309" name="Picture 26309"/>
            <wp:cNvGraphicFramePr/>
            <a:graphic xmlns:a="http://schemas.openxmlformats.org/drawingml/2006/main">
              <a:graphicData uri="http://schemas.openxmlformats.org/drawingml/2006/picture">
                <pic:pic xmlns:pic="http://schemas.openxmlformats.org/drawingml/2006/picture">
                  <pic:nvPicPr>
                    <pic:cNvPr id="26309" name="Picture 26309"/>
                    <pic:cNvPicPr/>
                  </pic:nvPicPr>
                  <pic:blipFill>
                    <a:blip r:embed="rId229"/>
                    <a:stretch>
                      <a:fillRect/>
                    </a:stretch>
                  </pic:blipFill>
                  <pic:spPr>
                    <a:xfrm rot="59999">
                      <a:off x="0" y="0"/>
                      <a:ext cx="1694819" cy="2528447"/>
                    </a:xfrm>
                    <a:prstGeom prst="rect">
                      <a:avLst/>
                    </a:prstGeom>
                  </pic:spPr>
                </pic:pic>
              </a:graphicData>
            </a:graphic>
          </wp:inline>
        </w:drawing>
      </w:r>
      <w:r>
        <w:t xml:space="preserve"> </w:t>
      </w:r>
    </w:p>
    <w:p w:rsidR="00021FD1" w:rsidRDefault="003F789A">
      <w:pPr>
        <w:pStyle w:val="4"/>
        <w:ind w:left="917" w:right="1066"/>
      </w:pPr>
      <w:r>
        <w:t xml:space="preserve">Рисунок 1. Закон, по которому происходит размножение бактерий </w:t>
      </w:r>
    </w:p>
    <w:p w:rsidR="00021FD1" w:rsidRDefault="003F789A">
      <w:pPr>
        <w:spacing w:line="397" w:lineRule="auto"/>
        <w:ind w:left="-15" w:right="149"/>
      </w:pPr>
      <w:r>
        <w:t xml:space="preserve">Если бы они не гибли от разных причин, а беспрерывно размножались, то за трое суток общая масса потомства одной только бактерии могла бы составить  </w:t>
      </w:r>
    </w:p>
    <w:p w:rsidR="00021FD1" w:rsidRDefault="003F789A">
      <w:pPr>
        <w:spacing w:line="396" w:lineRule="auto"/>
        <w:ind w:left="-15" w:right="149" w:firstLine="0"/>
      </w:pPr>
      <w:r>
        <w:t xml:space="preserve">7500 тонн. Таким громадным количеством бактерий можно было бы заполнить около 375 железнодорожных вагонов.  </w:t>
      </w:r>
    </w:p>
    <w:p w:rsidR="00021FD1" w:rsidRDefault="003F789A">
      <w:pPr>
        <w:spacing w:line="393" w:lineRule="auto"/>
        <w:ind w:left="-15" w:right="149"/>
      </w:pPr>
      <w:r>
        <w:t xml:space="preserve">Интересно определить массу одной бактерии, если учесть, что на графике единичный отрезок по оси </w:t>
      </w:r>
      <w:r>
        <w:rPr>
          <w:i/>
        </w:rPr>
        <w:t>ON</w:t>
      </w:r>
      <w:r>
        <w:t xml:space="preserve"> равен 20 минутам. </w:t>
      </w:r>
    </w:p>
    <w:p w:rsidR="00021FD1" w:rsidRDefault="003F789A">
      <w:pPr>
        <w:spacing w:after="287" w:line="259" w:lineRule="auto"/>
        <w:ind w:left="703" w:right="0" w:hanging="10"/>
        <w:jc w:val="left"/>
      </w:pPr>
      <w:r>
        <w:rPr>
          <w:b/>
          <w:i/>
        </w:rPr>
        <w:t xml:space="preserve">Решение: </w:t>
      </w:r>
    </w:p>
    <w:p w:rsidR="00021FD1" w:rsidRDefault="003F789A">
      <w:pPr>
        <w:spacing w:line="396" w:lineRule="auto"/>
        <w:ind w:left="-15" w:right="149"/>
      </w:pPr>
      <w:r>
        <w:t xml:space="preserve">По ординатам трёх точек, указанных на графике, определяем, что задана геометрическая прогрессия со знаменателем, равным 2. </w:t>
      </w:r>
    </w:p>
    <w:p w:rsidR="00021FD1" w:rsidRDefault="003F789A">
      <w:pPr>
        <w:spacing w:line="396" w:lineRule="auto"/>
        <w:ind w:left="-15" w:right="149"/>
      </w:pPr>
      <w:r>
        <w:t xml:space="preserve">Находим количество потомства бактерии через трое суток по формуле </w:t>
      </w:r>
      <w:r>
        <w:rPr>
          <w:i/>
        </w:rPr>
        <w:t>n</w:t>
      </w:r>
      <w:r>
        <w:t xml:space="preserve">-ого члена геометрической прогрессии. </w:t>
      </w:r>
    </w:p>
    <w:p w:rsidR="00021FD1" w:rsidRDefault="003F789A">
      <w:pPr>
        <w:spacing w:after="264" w:line="259" w:lineRule="auto"/>
        <w:ind w:right="0" w:firstLine="0"/>
        <w:jc w:val="left"/>
      </w:pPr>
      <w:r>
        <w:rPr>
          <w:noProof/>
        </w:rPr>
        <w:drawing>
          <wp:inline distT="0" distB="0" distL="0" distR="0">
            <wp:extent cx="914400" cy="350520"/>
            <wp:effectExtent l="0" t="0" r="0" b="0"/>
            <wp:docPr id="26414" name="Picture 26414"/>
            <wp:cNvGraphicFramePr/>
            <a:graphic xmlns:a="http://schemas.openxmlformats.org/drawingml/2006/main">
              <a:graphicData uri="http://schemas.openxmlformats.org/drawingml/2006/picture">
                <pic:pic xmlns:pic="http://schemas.openxmlformats.org/drawingml/2006/picture">
                  <pic:nvPicPr>
                    <pic:cNvPr id="26414" name="Picture 26414"/>
                    <pic:cNvPicPr/>
                  </pic:nvPicPr>
                  <pic:blipFill>
                    <a:blip r:embed="rId228"/>
                    <a:stretch>
                      <a:fillRect/>
                    </a:stretch>
                  </pic:blipFill>
                  <pic:spPr>
                    <a:xfrm>
                      <a:off x="0" y="0"/>
                      <a:ext cx="914400" cy="350520"/>
                    </a:xfrm>
                    <a:prstGeom prst="rect">
                      <a:avLst/>
                    </a:prstGeom>
                  </pic:spPr>
                </pic:pic>
              </a:graphicData>
            </a:graphic>
          </wp:inline>
        </w:drawing>
      </w:r>
      <w:r>
        <w:t xml:space="preserve"> </w:t>
      </w:r>
    </w:p>
    <w:p w:rsidR="00021FD1" w:rsidRDefault="003F789A">
      <w:pPr>
        <w:spacing w:after="87" w:line="580" w:lineRule="auto"/>
        <w:ind w:left="-15" w:right="4389" w:firstLine="0"/>
      </w:pPr>
      <w:r>
        <w:lastRenderedPageBreak/>
        <w:t xml:space="preserve">Для этого найдём число </w:t>
      </w:r>
      <w:r>
        <w:rPr>
          <w:i/>
        </w:rPr>
        <w:t>n</w:t>
      </w:r>
      <w:r>
        <w:t xml:space="preserve"> = (3</w:t>
      </w:r>
      <w:r>
        <w:rPr>
          <w:rFonts w:ascii="Cambria Math" w:eastAsia="Cambria Math" w:hAnsi="Cambria Math" w:cs="Cambria Math"/>
        </w:rPr>
        <w:t>∙</w:t>
      </w:r>
      <w:r>
        <w:t>24</w:t>
      </w:r>
      <w:r>
        <w:rPr>
          <w:rFonts w:ascii="Cambria Math" w:eastAsia="Cambria Math" w:hAnsi="Cambria Math" w:cs="Cambria Math"/>
        </w:rPr>
        <w:t>∙</w:t>
      </w:r>
      <w:r>
        <w:t>60):20 = 216 b16 = 1</w:t>
      </w:r>
      <w:r>
        <w:rPr>
          <w:rFonts w:ascii="Cambria Math" w:eastAsia="Cambria Math" w:hAnsi="Cambria Math" w:cs="Cambria Math"/>
        </w:rPr>
        <w:t>∙ 2</w:t>
      </w:r>
      <w:r>
        <w:rPr>
          <w:rFonts w:ascii="Cambria Math" w:eastAsia="Cambria Math" w:hAnsi="Cambria Math" w:cs="Cambria Math"/>
          <w:vertAlign w:val="superscript"/>
        </w:rPr>
        <w:t>215</w:t>
      </w:r>
      <w:r>
        <w:t xml:space="preserve">.  </w:t>
      </w:r>
    </w:p>
    <w:p w:rsidR="00021FD1" w:rsidRDefault="003F789A">
      <w:pPr>
        <w:spacing w:after="198"/>
        <w:ind w:left="708" w:right="149" w:firstLine="0"/>
      </w:pPr>
      <w:r>
        <w:t xml:space="preserve">Масса одной бактерии равна </w:t>
      </w:r>
      <w:proofErr w:type="gramStart"/>
      <w:r>
        <w:t>75000 :</w:t>
      </w:r>
      <w:proofErr w:type="gramEnd"/>
      <w:r>
        <w:rPr>
          <w:rFonts w:ascii="Cambria Math" w:eastAsia="Cambria Math" w:hAnsi="Cambria Math" w:cs="Cambria Math"/>
        </w:rPr>
        <w:t xml:space="preserve"> 2</w:t>
      </w:r>
      <w:r>
        <w:rPr>
          <w:rFonts w:ascii="Cambria Math" w:eastAsia="Cambria Math" w:hAnsi="Cambria Math" w:cs="Cambria Math"/>
          <w:vertAlign w:val="superscript"/>
        </w:rPr>
        <w:t>215</w:t>
      </w:r>
      <w:r>
        <w:rPr>
          <w:rFonts w:ascii="Cambria Math" w:eastAsia="Cambria Math" w:hAnsi="Cambria Math" w:cs="Cambria Math"/>
        </w:rPr>
        <w:t xml:space="preserve"> </w:t>
      </w:r>
      <w:r>
        <w:t xml:space="preserve">тонн.  </w:t>
      </w:r>
    </w:p>
    <w:p w:rsidR="00021FD1" w:rsidRDefault="003F789A">
      <w:pPr>
        <w:spacing w:line="398" w:lineRule="auto"/>
        <w:ind w:left="-15" w:right="149"/>
      </w:pPr>
      <w:r>
        <w:t xml:space="preserve">Чтобы получить ответ, можно уменьшить единицы измерения массы и представить число в виде произведения простых множителей. </w:t>
      </w:r>
    </w:p>
    <w:p w:rsidR="00021FD1" w:rsidRDefault="003F789A">
      <w:pPr>
        <w:spacing w:after="244"/>
        <w:ind w:left="708" w:right="149" w:firstLine="0"/>
      </w:pPr>
      <w:r>
        <w:rPr>
          <w:b/>
          <w:i/>
        </w:rPr>
        <w:t>Формы работы</w:t>
      </w:r>
      <w:r>
        <w:rPr>
          <w:i/>
        </w:rPr>
        <w:t>:</w:t>
      </w:r>
      <w:r>
        <w:t xml:space="preserve"> работа в паре. </w:t>
      </w:r>
    </w:p>
    <w:p w:rsidR="00021FD1" w:rsidRDefault="003F789A">
      <w:pPr>
        <w:spacing w:after="155" w:line="377" w:lineRule="auto"/>
        <w:ind w:left="-15" w:right="149"/>
      </w:pPr>
      <w:r>
        <w:t xml:space="preserve">Рассмотрим задачу, в которой компетенция «распознавать математические объекты и закономерности в реальных жизненных ситуациях» формируется на примере геометрического материала. </w:t>
      </w:r>
    </w:p>
    <w:p w:rsidR="00021FD1" w:rsidRDefault="003F789A">
      <w:pPr>
        <w:pStyle w:val="3"/>
        <w:ind w:left="37" w:right="184"/>
      </w:pPr>
      <w:r>
        <w:t xml:space="preserve">Задание 4. Встроенные фигуры </w:t>
      </w:r>
    </w:p>
    <w:p w:rsidR="00021FD1" w:rsidRDefault="003F789A">
      <w:pPr>
        <w:spacing w:line="386" w:lineRule="auto"/>
        <w:ind w:left="-15" w:right="149"/>
      </w:pPr>
      <w:r>
        <w:t>У Миши есть младший трёхлетний братишка Саша. Частенько родители просят Мишу занять Сашу какими-нибудь делами, пока они на работе. И, хотя у старшего брата мало свободного времени, он всегда идёт навстречу просьбам родителей: придумывает для младшего всевозможные игры, читает книги, учит рисовать и складывать разные геометрические фигурки. А однажды сам заинтересовался интересным наблюдением. Если в правильном треугольнике или квадрате, разделив сторону пополам, построить новый треугольник или квадрат, то образуется множество правильных треугольников и квадратов. Миша взял фигурки в школу и с одноклассниками на внеурочном занятии решил определить свойства получающегося множества фигур (таблица 3), попытаться определить по заданной стороне исходной фигуры, какими длинами сторон, периметрами, площадями будут обладать встроенные фигуры.</w:t>
      </w:r>
      <w:r>
        <w:rPr>
          <w:i/>
        </w:rPr>
        <w:t xml:space="preserve"> </w:t>
      </w:r>
    </w:p>
    <w:p w:rsidR="00021FD1" w:rsidRDefault="003F789A">
      <w:pPr>
        <w:spacing w:after="0" w:line="259" w:lineRule="auto"/>
        <w:ind w:left="10" w:right="147" w:hanging="10"/>
        <w:jc w:val="right"/>
      </w:pPr>
      <w:r>
        <w:rPr>
          <w:i/>
        </w:rPr>
        <w:t xml:space="preserve">Таблица 3. Встроенные фигуры </w:t>
      </w:r>
    </w:p>
    <w:tbl>
      <w:tblPr>
        <w:tblStyle w:val="TableGrid"/>
        <w:tblW w:w="9573" w:type="dxa"/>
        <w:tblInd w:w="5" w:type="dxa"/>
        <w:tblCellMar>
          <w:left w:w="108" w:type="dxa"/>
          <w:bottom w:w="164" w:type="dxa"/>
        </w:tblCellMar>
        <w:tblLook w:val="04A0" w:firstRow="1" w:lastRow="0" w:firstColumn="1" w:lastColumn="0" w:noHBand="0" w:noVBand="1"/>
      </w:tblPr>
      <w:tblGrid>
        <w:gridCol w:w="1433"/>
        <w:gridCol w:w="2185"/>
        <w:gridCol w:w="1983"/>
        <w:gridCol w:w="1987"/>
        <w:gridCol w:w="1985"/>
      </w:tblGrid>
      <w:tr w:rsidR="00021FD1">
        <w:trPr>
          <w:trHeight w:val="492"/>
        </w:trPr>
        <w:tc>
          <w:tcPr>
            <w:tcW w:w="143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 </w:t>
            </w:r>
          </w:p>
        </w:tc>
        <w:tc>
          <w:tcPr>
            <w:tcW w:w="21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3" w:firstLine="0"/>
              <w:jc w:val="center"/>
            </w:pPr>
            <w:r>
              <w:t xml:space="preserve">1 </w:t>
            </w:r>
          </w:p>
        </w:tc>
        <w:tc>
          <w:tcPr>
            <w:tcW w:w="198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7" w:firstLine="0"/>
              <w:jc w:val="center"/>
            </w:pPr>
            <w:r>
              <w:t xml:space="preserve">2 </w:t>
            </w:r>
          </w:p>
        </w:tc>
        <w:tc>
          <w:tcPr>
            <w:tcW w:w="19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7" w:firstLine="0"/>
              <w:jc w:val="center"/>
            </w:pPr>
            <w:r>
              <w:t xml:space="preserve">3 </w:t>
            </w:r>
          </w:p>
        </w:tc>
        <w:tc>
          <w:tcPr>
            <w:tcW w:w="19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104" w:firstLine="0"/>
              <w:jc w:val="center"/>
            </w:pPr>
            <w:r>
              <w:t xml:space="preserve">4 </w:t>
            </w:r>
          </w:p>
        </w:tc>
      </w:tr>
      <w:tr w:rsidR="00021FD1">
        <w:trPr>
          <w:trHeight w:val="1837"/>
        </w:trPr>
        <w:tc>
          <w:tcPr>
            <w:tcW w:w="143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proofErr w:type="gramStart"/>
            <w:r>
              <w:rPr>
                <w:sz w:val="24"/>
              </w:rPr>
              <w:t>Правильная  фигура</w:t>
            </w:r>
            <w:proofErr w:type="gramEnd"/>
            <w:r>
              <w:rPr>
                <w:sz w:val="24"/>
              </w:rPr>
              <w:t xml:space="preserve"> </w:t>
            </w:r>
          </w:p>
        </w:tc>
        <w:tc>
          <w:tcPr>
            <w:tcW w:w="2185"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151" w:firstLine="0"/>
              <w:jc w:val="right"/>
            </w:pPr>
            <w:r>
              <w:rPr>
                <w:noProof/>
              </w:rPr>
              <w:drawing>
                <wp:inline distT="0" distB="0" distL="0" distR="0">
                  <wp:extent cx="1200912" cy="1056132"/>
                  <wp:effectExtent l="0" t="0" r="0" b="0"/>
                  <wp:docPr id="26584" name="Picture 26584"/>
                  <wp:cNvGraphicFramePr/>
                  <a:graphic xmlns:a="http://schemas.openxmlformats.org/drawingml/2006/main">
                    <a:graphicData uri="http://schemas.openxmlformats.org/drawingml/2006/picture">
                      <pic:pic xmlns:pic="http://schemas.openxmlformats.org/drawingml/2006/picture">
                        <pic:nvPicPr>
                          <pic:cNvPr id="26584" name="Picture 26584"/>
                          <pic:cNvPicPr/>
                        </pic:nvPicPr>
                        <pic:blipFill>
                          <a:blip r:embed="rId230"/>
                          <a:stretch>
                            <a:fillRect/>
                          </a:stretch>
                        </pic:blipFill>
                        <pic:spPr>
                          <a:xfrm>
                            <a:off x="0" y="0"/>
                            <a:ext cx="1200912" cy="1056132"/>
                          </a:xfrm>
                          <a:prstGeom prst="rect">
                            <a:avLst/>
                          </a:prstGeom>
                        </pic:spPr>
                      </pic:pic>
                    </a:graphicData>
                  </a:graphic>
                </wp:inline>
              </w:drawing>
            </w:r>
            <w:r>
              <w:rPr>
                <w:sz w:val="2"/>
              </w:rPr>
              <w:t xml:space="preserve"> </w:t>
            </w:r>
          </w:p>
        </w:tc>
        <w:tc>
          <w:tcPr>
            <w:tcW w:w="1983" w:type="dxa"/>
            <w:tcBorders>
              <w:top w:val="single" w:sz="4" w:space="0" w:color="000000"/>
              <w:left w:val="single" w:sz="4" w:space="0" w:color="000000"/>
              <w:bottom w:val="single" w:sz="4" w:space="0" w:color="000000"/>
              <w:right w:val="single" w:sz="4" w:space="0" w:color="000000"/>
            </w:tcBorders>
            <w:vAlign w:val="bottom"/>
          </w:tcPr>
          <w:p w:rsidR="00021FD1" w:rsidRDefault="003F789A">
            <w:pPr>
              <w:spacing w:after="0" w:line="259" w:lineRule="auto"/>
              <w:ind w:right="240" w:firstLine="0"/>
              <w:jc w:val="right"/>
            </w:pPr>
            <w:r>
              <w:rPr>
                <w:noProof/>
              </w:rPr>
              <w:drawing>
                <wp:inline distT="0" distB="0" distL="0" distR="0">
                  <wp:extent cx="1018032" cy="1018032"/>
                  <wp:effectExtent l="0" t="0" r="0" b="0"/>
                  <wp:docPr id="26586" name="Picture 26586"/>
                  <wp:cNvGraphicFramePr/>
                  <a:graphic xmlns:a="http://schemas.openxmlformats.org/drawingml/2006/main">
                    <a:graphicData uri="http://schemas.openxmlformats.org/drawingml/2006/picture">
                      <pic:pic xmlns:pic="http://schemas.openxmlformats.org/drawingml/2006/picture">
                        <pic:nvPicPr>
                          <pic:cNvPr id="26586" name="Picture 26586"/>
                          <pic:cNvPicPr/>
                        </pic:nvPicPr>
                        <pic:blipFill>
                          <a:blip r:embed="rId231"/>
                          <a:stretch>
                            <a:fillRect/>
                          </a:stretch>
                        </pic:blipFill>
                        <pic:spPr>
                          <a:xfrm>
                            <a:off x="0" y="0"/>
                            <a:ext cx="1018032" cy="1018032"/>
                          </a:xfrm>
                          <a:prstGeom prst="rect">
                            <a:avLst/>
                          </a:prstGeom>
                        </pic:spPr>
                      </pic:pic>
                    </a:graphicData>
                  </a:graphic>
                </wp:inline>
              </w:drawing>
            </w:r>
            <w:r>
              <w:rPr>
                <w:sz w:val="2"/>
              </w:rPr>
              <w:t xml:space="preserve"> </w:t>
            </w:r>
          </w:p>
        </w:tc>
        <w:tc>
          <w:tcPr>
            <w:tcW w:w="1987" w:type="dxa"/>
            <w:tcBorders>
              <w:top w:val="single" w:sz="4" w:space="0" w:color="000000"/>
              <w:left w:val="single" w:sz="4" w:space="0" w:color="000000"/>
              <w:bottom w:val="single" w:sz="4" w:space="0" w:color="000000"/>
              <w:right w:val="single" w:sz="4" w:space="0" w:color="000000"/>
            </w:tcBorders>
          </w:tcPr>
          <w:p w:rsidR="00021FD1" w:rsidRDefault="003F789A">
            <w:pPr>
              <w:spacing w:after="10" w:line="259" w:lineRule="auto"/>
              <w:ind w:right="0" w:firstLine="0"/>
              <w:jc w:val="left"/>
            </w:pPr>
            <w:r>
              <w:rPr>
                <w:sz w:val="2"/>
              </w:rPr>
              <w:t xml:space="preserve"> </w:t>
            </w:r>
          </w:p>
          <w:p w:rsidR="00021FD1" w:rsidRDefault="003F789A">
            <w:pPr>
              <w:spacing w:after="0" w:line="259" w:lineRule="auto"/>
              <w:ind w:left="6" w:right="0" w:firstLine="0"/>
              <w:jc w:val="left"/>
            </w:pPr>
            <w:r>
              <w:rPr>
                <w:noProof/>
              </w:rPr>
              <w:lastRenderedPageBreak/>
              <w:drawing>
                <wp:inline distT="0" distB="0" distL="0" distR="0">
                  <wp:extent cx="1104900" cy="1013460"/>
                  <wp:effectExtent l="0" t="0" r="0" b="0"/>
                  <wp:docPr id="26590" name="Picture 26590"/>
                  <wp:cNvGraphicFramePr/>
                  <a:graphic xmlns:a="http://schemas.openxmlformats.org/drawingml/2006/main">
                    <a:graphicData uri="http://schemas.openxmlformats.org/drawingml/2006/picture">
                      <pic:pic xmlns:pic="http://schemas.openxmlformats.org/drawingml/2006/picture">
                        <pic:nvPicPr>
                          <pic:cNvPr id="26590" name="Picture 26590"/>
                          <pic:cNvPicPr/>
                        </pic:nvPicPr>
                        <pic:blipFill>
                          <a:blip r:embed="rId232"/>
                          <a:stretch>
                            <a:fillRect/>
                          </a:stretch>
                        </pic:blipFill>
                        <pic:spPr>
                          <a:xfrm>
                            <a:off x="0" y="0"/>
                            <a:ext cx="1104900" cy="1013460"/>
                          </a:xfrm>
                          <a:prstGeom prst="rect">
                            <a:avLst/>
                          </a:prstGeom>
                        </pic:spPr>
                      </pic:pic>
                    </a:graphicData>
                  </a:graphic>
                </wp:inline>
              </w:drawing>
            </w:r>
          </w:p>
        </w:tc>
        <w:tc>
          <w:tcPr>
            <w:tcW w:w="1985" w:type="dxa"/>
            <w:tcBorders>
              <w:top w:val="single" w:sz="4" w:space="0" w:color="000000"/>
              <w:left w:val="single" w:sz="4" w:space="0" w:color="000000"/>
              <w:bottom w:val="single" w:sz="4" w:space="0" w:color="000000"/>
              <w:right w:val="single" w:sz="4" w:space="0" w:color="000000"/>
            </w:tcBorders>
            <w:vAlign w:val="bottom"/>
          </w:tcPr>
          <w:p w:rsidR="00021FD1" w:rsidRDefault="003F789A">
            <w:pPr>
              <w:tabs>
                <w:tab w:val="right" w:pos="1877"/>
              </w:tabs>
              <w:spacing w:after="0" w:line="259" w:lineRule="auto"/>
              <w:ind w:right="0" w:firstLine="0"/>
              <w:jc w:val="left"/>
            </w:pPr>
            <w:r>
              <w:rPr>
                <w:noProof/>
              </w:rPr>
              <w:lastRenderedPageBreak/>
              <w:drawing>
                <wp:inline distT="0" distB="0" distL="0" distR="0">
                  <wp:extent cx="1097280" cy="1018032"/>
                  <wp:effectExtent l="0" t="0" r="0" b="0"/>
                  <wp:docPr id="26588" name="Picture 26588"/>
                  <wp:cNvGraphicFramePr/>
                  <a:graphic xmlns:a="http://schemas.openxmlformats.org/drawingml/2006/main">
                    <a:graphicData uri="http://schemas.openxmlformats.org/drawingml/2006/picture">
                      <pic:pic xmlns:pic="http://schemas.openxmlformats.org/drawingml/2006/picture">
                        <pic:nvPicPr>
                          <pic:cNvPr id="26588" name="Picture 26588"/>
                          <pic:cNvPicPr/>
                        </pic:nvPicPr>
                        <pic:blipFill>
                          <a:blip r:embed="rId233"/>
                          <a:stretch>
                            <a:fillRect/>
                          </a:stretch>
                        </pic:blipFill>
                        <pic:spPr>
                          <a:xfrm>
                            <a:off x="0" y="0"/>
                            <a:ext cx="1097280" cy="1018032"/>
                          </a:xfrm>
                          <a:prstGeom prst="rect">
                            <a:avLst/>
                          </a:prstGeom>
                        </pic:spPr>
                      </pic:pic>
                    </a:graphicData>
                  </a:graphic>
                </wp:inline>
              </w:drawing>
            </w:r>
            <w:r>
              <w:rPr>
                <w:sz w:val="2"/>
              </w:rPr>
              <w:tab/>
              <w:t xml:space="preserve"> </w:t>
            </w:r>
          </w:p>
        </w:tc>
      </w:tr>
      <w:tr w:rsidR="00021FD1">
        <w:trPr>
          <w:trHeight w:val="494"/>
        </w:trPr>
        <w:tc>
          <w:tcPr>
            <w:tcW w:w="143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rPr>
                <w:sz w:val="24"/>
              </w:rPr>
              <w:t xml:space="preserve">Расчёты </w:t>
            </w:r>
          </w:p>
        </w:tc>
        <w:tc>
          <w:tcPr>
            <w:tcW w:w="21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left="2" w:right="0" w:firstLine="0"/>
              <w:jc w:val="left"/>
            </w:pPr>
            <w:r>
              <w:t xml:space="preserve"> </w:t>
            </w:r>
          </w:p>
        </w:tc>
        <w:tc>
          <w:tcPr>
            <w:tcW w:w="1983"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c>
          <w:tcPr>
            <w:tcW w:w="1987"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c>
          <w:tcPr>
            <w:tcW w:w="1985" w:type="dxa"/>
            <w:tcBorders>
              <w:top w:val="single" w:sz="4" w:space="0" w:color="000000"/>
              <w:left w:val="single" w:sz="4" w:space="0" w:color="000000"/>
              <w:bottom w:val="single" w:sz="4" w:space="0" w:color="000000"/>
              <w:right w:val="single" w:sz="4" w:space="0" w:color="000000"/>
            </w:tcBorders>
          </w:tcPr>
          <w:p w:rsidR="00021FD1" w:rsidRDefault="003F789A">
            <w:pPr>
              <w:spacing w:after="0" w:line="259" w:lineRule="auto"/>
              <w:ind w:right="0" w:firstLine="0"/>
              <w:jc w:val="left"/>
            </w:pPr>
            <w:r>
              <w:t xml:space="preserve"> </w:t>
            </w:r>
          </w:p>
        </w:tc>
      </w:tr>
    </w:tbl>
    <w:p w:rsidR="00021FD1" w:rsidRDefault="003F789A">
      <w:pPr>
        <w:spacing w:line="389" w:lineRule="auto"/>
        <w:ind w:left="-15" w:right="149"/>
      </w:pPr>
      <w:r>
        <w:t xml:space="preserve">Заметим, что стороны, периметры и площади фигур образовывают убывающие геометрические прогрессии. В зависимости от задачи, поставленной учителем или самими обучающимися, и будут выполняться расчёты. Так, для фигуры 1 длины сторон и периметры уменьшаются в 2 раза, а площади – в 4 раза. Зная </w:t>
      </w:r>
      <w:proofErr w:type="gramStart"/>
      <w:r>
        <w:t>формулу суммы бесконечно убывающей прогрессии</w:t>
      </w:r>
      <w:proofErr w:type="gramEnd"/>
      <w:r>
        <w:t xml:space="preserve"> можно дать задание: определить сумму площадей всех фигур, вписанных в данную фигуру. </w:t>
      </w:r>
    </w:p>
    <w:p w:rsidR="00021FD1" w:rsidRDefault="003F789A">
      <w:pPr>
        <w:spacing w:line="397" w:lineRule="auto"/>
        <w:ind w:left="-15" w:right="149"/>
      </w:pPr>
      <w:r>
        <w:t xml:space="preserve">Данную задачу можно предложить обучающимся при организации работы во внеурочное время.  </w:t>
      </w:r>
    </w:p>
    <w:p w:rsidR="00021FD1" w:rsidRDefault="003F789A">
      <w:pPr>
        <w:spacing w:after="159" w:line="376" w:lineRule="auto"/>
        <w:ind w:left="-15" w:right="149"/>
      </w:pPr>
      <w:r>
        <w:t xml:space="preserve">Рассмотрим задачу, в которой компетенция «распознавать математические объекты и закономерности в реальных жизненных ситуациях» формируется на примере задачи на сложные проценты. </w:t>
      </w:r>
    </w:p>
    <w:p w:rsidR="00021FD1" w:rsidRDefault="003F789A">
      <w:pPr>
        <w:pStyle w:val="3"/>
        <w:ind w:left="37" w:right="180"/>
      </w:pPr>
      <w:r>
        <w:t xml:space="preserve">Задание 5. Сложные проценты </w:t>
      </w:r>
    </w:p>
    <w:p w:rsidR="00021FD1" w:rsidRDefault="003F789A">
      <w:pPr>
        <w:spacing w:line="356" w:lineRule="auto"/>
        <w:ind w:left="-15" w:right="149"/>
      </w:pPr>
      <w:r>
        <w:t xml:space="preserve">Миша решил стать программистом. Так как родители не могут помочь мальчику материально, то для обучения на платном отделении по специальности </w:t>
      </w:r>
    </w:p>
    <w:p w:rsidR="00021FD1" w:rsidRDefault="003F789A">
      <w:pPr>
        <w:spacing w:after="33" w:line="377" w:lineRule="auto"/>
        <w:ind w:left="-15" w:right="149" w:firstLine="0"/>
      </w:pPr>
      <w:r>
        <w:t xml:space="preserve">«Программист» в университете ему потребовался образовательный кредит. Миша обратился в три банка. Банк «Чип» предложил 250 тыс. рублей на срок 5лет под 25% годовых, банк «Плато» предложил 250 тыс. рублей на срок 10 лет под 15% годовых, а банк «Матрица» на срок 8 лет под 20% годовых. Конечно, ему бы хотелось как можно быстрее расплатиться с банком, но Миша решил проверить все предложенные варианты и уже тогда принимать решение. </w:t>
      </w:r>
    </w:p>
    <w:p w:rsidR="00021FD1" w:rsidRDefault="003F789A">
      <w:pPr>
        <w:spacing w:after="344" w:line="259" w:lineRule="auto"/>
        <w:ind w:left="703" w:right="0" w:hanging="10"/>
        <w:jc w:val="left"/>
      </w:pPr>
      <w:r>
        <w:rPr>
          <w:b/>
          <w:i/>
        </w:rPr>
        <w:t xml:space="preserve">Решение: </w:t>
      </w:r>
    </w:p>
    <w:p w:rsidR="00021FD1" w:rsidRDefault="003F789A">
      <w:pPr>
        <w:spacing w:after="78" w:line="461" w:lineRule="auto"/>
        <w:ind w:left="-15" w:right="149"/>
      </w:pPr>
      <w:r>
        <w:t>Для расчётов используем формулу К</w:t>
      </w:r>
      <w:r>
        <w:rPr>
          <w:rFonts w:ascii="Cambria Math" w:eastAsia="Cambria Math" w:hAnsi="Cambria Math" w:cs="Cambria Math"/>
        </w:rPr>
        <w:t xml:space="preserve"> ∙ </w:t>
      </w:r>
      <w:r>
        <w:t>(1 +</w:t>
      </w:r>
      <w:r>
        <w:rPr>
          <w:rFonts w:ascii="Cambria Math" w:eastAsia="Cambria Math" w:hAnsi="Cambria Math" w:cs="Cambria Math"/>
        </w:rPr>
        <w:t xml:space="preserve"> 𝑟/</w:t>
      </w:r>
      <w:proofErr w:type="gramStart"/>
      <w:r>
        <w:rPr>
          <w:rFonts w:ascii="Cambria Math" w:eastAsia="Cambria Math" w:hAnsi="Cambria Math" w:cs="Cambria Math"/>
        </w:rPr>
        <w:t>100)</w:t>
      </w:r>
      <w:r>
        <w:rPr>
          <w:rFonts w:ascii="Cambria Math" w:eastAsia="Cambria Math" w:hAnsi="Cambria Math" w:cs="Cambria Math"/>
          <w:vertAlign w:val="superscript"/>
        </w:rPr>
        <w:t>𝑛</w:t>
      </w:r>
      <w:proofErr w:type="gramEnd"/>
      <w:r>
        <w:t xml:space="preserve">, где К-сумма кредита,  </w:t>
      </w:r>
      <w:r>
        <w:rPr>
          <w:rFonts w:ascii="Cambria Math" w:eastAsia="Cambria Math" w:hAnsi="Cambria Math" w:cs="Cambria Math"/>
        </w:rPr>
        <w:t>𝑟</w:t>
      </w:r>
      <w:r>
        <w:t xml:space="preserve">- количество  процентов, </w:t>
      </w:r>
      <w:r>
        <w:rPr>
          <w:i/>
        </w:rPr>
        <w:t>n</w:t>
      </w:r>
      <w:r>
        <w:t>- количество лет. Банк «Чип» 250</w:t>
      </w:r>
      <w:r>
        <w:rPr>
          <w:rFonts w:ascii="Cambria Math" w:eastAsia="Cambria Math" w:hAnsi="Cambria Math" w:cs="Cambria Math"/>
        </w:rPr>
        <w:t xml:space="preserve"> ∙ 1,25</w:t>
      </w:r>
      <w:r>
        <w:rPr>
          <w:rFonts w:ascii="Cambria Math" w:eastAsia="Cambria Math" w:hAnsi="Cambria Math" w:cs="Cambria Math"/>
          <w:vertAlign w:val="superscript"/>
        </w:rPr>
        <w:t>5</w:t>
      </w:r>
      <w:r>
        <w:t xml:space="preserve"> банк «Плато» 250</w:t>
      </w:r>
      <w:r>
        <w:rPr>
          <w:rFonts w:ascii="Cambria Math" w:eastAsia="Cambria Math" w:hAnsi="Cambria Math" w:cs="Cambria Math"/>
        </w:rPr>
        <w:t xml:space="preserve"> ∙ 1,15</w:t>
      </w:r>
      <w:r>
        <w:rPr>
          <w:rFonts w:ascii="Cambria Math" w:eastAsia="Cambria Math" w:hAnsi="Cambria Math" w:cs="Cambria Math"/>
          <w:vertAlign w:val="superscript"/>
        </w:rPr>
        <w:t>10</w:t>
      </w:r>
      <w:r>
        <w:t xml:space="preserve"> банк «Матрица» 250</w:t>
      </w:r>
      <w:r>
        <w:rPr>
          <w:rFonts w:ascii="Cambria Math" w:eastAsia="Cambria Math" w:hAnsi="Cambria Math" w:cs="Cambria Math"/>
        </w:rPr>
        <w:t xml:space="preserve"> ∙ 1,2</w:t>
      </w:r>
      <w:r>
        <w:rPr>
          <w:rFonts w:ascii="Cambria Math" w:eastAsia="Cambria Math" w:hAnsi="Cambria Math" w:cs="Cambria Math"/>
          <w:vertAlign w:val="superscript"/>
        </w:rPr>
        <w:t>8</w:t>
      </w:r>
      <w:r>
        <w:t xml:space="preserve"> </w:t>
      </w:r>
    </w:p>
    <w:p w:rsidR="00021FD1" w:rsidRDefault="003F789A">
      <w:pPr>
        <w:spacing w:after="367"/>
        <w:ind w:left="-15" w:right="149" w:firstLine="0"/>
      </w:pPr>
      <w:r>
        <w:rPr>
          <w:rFonts w:ascii="Cambria Math" w:eastAsia="Cambria Math" w:hAnsi="Cambria Math" w:cs="Cambria Math"/>
        </w:rPr>
        <w:lastRenderedPageBreak/>
        <w:t>1,25</w:t>
      </w:r>
      <w:r>
        <w:rPr>
          <w:rFonts w:ascii="Cambria Math" w:eastAsia="Cambria Math" w:hAnsi="Cambria Math" w:cs="Cambria Math"/>
          <w:vertAlign w:val="superscript"/>
        </w:rPr>
        <w:t xml:space="preserve">5 </w:t>
      </w:r>
      <w:r>
        <w:t>= 3,05</w:t>
      </w:r>
      <w:proofErr w:type="gramStart"/>
      <w:r>
        <w:t>… ,</w:t>
      </w:r>
      <w:proofErr w:type="gramEnd"/>
      <w:r>
        <w:t xml:space="preserve"> </w:t>
      </w:r>
      <w:r>
        <w:rPr>
          <w:rFonts w:ascii="Cambria Math" w:eastAsia="Cambria Math" w:hAnsi="Cambria Math" w:cs="Cambria Math"/>
        </w:rPr>
        <w:t>1,15</w:t>
      </w:r>
      <w:r>
        <w:rPr>
          <w:rFonts w:ascii="Cambria Math" w:eastAsia="Cambria Math" w:hAnsi="Cambria Math" w:cs="Cambria Math"/>
          <w:vertAlign w:val="superscript"/>
        </w:rPr>
        <w:t>10</w:t>
      </w:r>
      <w:r>
        <w:rPr>
          <w:rFonts w:ascii="Cambria Math" w:eastAsia="Cambria Math" w:hAnsi="Cambria Math" w:cs="Cambria Math"/>
        </w:rPr>
        <w:t xml:space="preserve"> </w:t>
      </w:r>
      <w:r>
        <w:t xml:space="preserve">= 4,04…; </w:t>
      </w:r>
      <w:r>
        <w:rPr>
          <w:rFonts w:ascii="Cambria Math" w:eastAsia="Cambria Math" w:hAnsi="Cambria Math" w:cs="Cambria Math"/>
        </w:rPr>
        <w:t>1,2</w:t>
      </w:r>
      <w:r>
        <w:rPr>
          <w:rFonts w:ascii="Cambria Math" w:eastAsia="Cambria Math" w:hAnsi="Cambria Math" w:cs="Cambria Math"/>
          <w:vertAlign w:val="superscript"/>
        </w:rPr>
        <w:t>8</w:t>
      </w:r>
      <w:r>
        <w:rPr>
          <w:rFonts w:ascii="Cambria Math" w:eastAsia="Cambria Math" w:hAnsi="Cambria Math" w:cs="Cambria Math"/>
        </w:rPr>
        <w:t xml:space="preserve"> </w:t>
      </w:r>
      <w:r>
        <w:t xml:space="preserve">= 4,29… </w:t>
      </w:r>
    </w:p>
    <w:p w:rsidR="00021FD1" w:rsidRDefault="003F789A">
      <w:pPr>
        <w:spacing w:after="338"/>
        <w:ind w:left="708" w:right="149" w:firstLine="0"/>
      </w:pPr>
      <w:r>
        <w:t xml:space="preserve">Таким образом, Миша сделал вывод, что для него более выгоден банк «Чип». </w:t>
      </w:r>
    </w:p>
    <w:p w:rsidR="00021FD1" w:rsidRDefault="003F789A">
      <w:pPr>
        <w:tabs>
          <w:tab w:val="center" w:pos="2775"/>
          <w:tab w:val="center" w:pos="7720"/>
        </w:tabs>
        <w:ind w:right="0" w:firstLine="0"/>
        <w:jc w:val="left"/>
      </w:pPr>
      <w:r>
        <w:rPr>
          <w:rFonts w:ascii="Calibri" w:eastAsia="Calibri" w:hAnsi="Calibri" w:cs="Calibri"/>
          <w:sz w:val="22"/>
        </w:rPr>
        <w:tab/>
      </w:r>
      <w:r>
        <w:rPr>
          <w:b/>
          <w:i/>
        </w:rPr>
        <w:t>Формы работы</w:t>
      </w:r>
      <w:r>
        <w:rPr>
          <w:i/>
        </w:rPr>
        <w:t>:</w:t>
      </w:r>
      <w:r>
        <w:t xml:space="preserve"> индивидуальная. </w:t>
      </w:r>
      <w:r>
        <w:tab/>
        <w:t xml:space="preserve"> </w:t>
      </w:r>
    </w:p>
    <w:p w:rsidR="00021FD1" w:rsidRDefault="003F789A">
      <w:pPr>
        <w:spacing w:after="0" w:line="259" w:lineRule="auto"/>
        <w:ind w:left="708" w:right="0" w:firstLine="0"/>
        <w:jc w:val="left"/>
      </w:pPr>
      <w:r>
        <w:t xml:space="preserve"> </w:t>
      </w:r>
      <w:bookmarkStart w:id="20" w:name="_GoBack"/>
      <w:bookmarkEnd w:id="20"/>
    </w:p>
    <w:sectPr w:rsidR="00021FD1">
      <w:headerReference w:type="even" r:id="rId234"/>
      <w:headerReference w:type="default" r:id="rId235"/>
      <w:headerReference w:type="first" r:id="rId236"/>
      <w:pgSz w:w="11906" w:h="16838"/>
      <w:pgMar w:top="1201" w:right="412" w:bottom="0" w:left="1133"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1DC6" w:rsidRDefault="00941DC6">
      <w:pPr>
        <w:spacing w:after="0" w:line="240" w:lineRule="auto"/>
      </w:pPr>
      <w:r>
        <w:separator/>
      </w:r>
    </w:p>
  </w:endnote>
  <w:endnote w:type="continuationSeparator" w:id="0">
    <w:p w:rsidR="00941DC6" w:rsidRDefault="00941D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1DC6" w:rsidRDefault="00941DC6">
      <w:pPr>
        <w:spacing w:after="0" w:line="240" w:lineRule="auto"/>
      </w:pPr>
      <w:r>
        <w:separator/>
      </w:r>
    </w:p>
  </w:footnote>
  <w:footnote w:type="continuationSeparator" w:id="0">
    <w:p w:rsidR="00941DC6" w:rsidRDefault="00941D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FD1" w:rsidRDefault="003F789A">
    <w:pPr>
      <w:spacing w:after="0" w:line="259" w:lineRule="auto"/>
      <w:ind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p>
  <w:p w:rsidR="00021FD1" w:rsidRDefault="003F789A">
    <w:pPr>
      <w:spacing w:after="0" w:line="259" w:lineRule="auto"/>
      <w:ind w:right="0" w:firstLine="0"/>
      <w:jc w:val="left"/>
    </w:pPr>
    <w:r>
      <w:rPr>
        <w:rFonts w:ascii="Calibri" w:eastAsia="Calibri" w:hAnsi="Calibri" w:cs="Calibri"/>
        <w:sz w:val="2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FD1" w:rsidRDefault="003F789A">
    <w:pPr>
      <w:spacing w:after="0" w:line="259" w:lineRule="auto"/>
      <w:ind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p>
  <w:p w:rsidR="00021FD1" w:rsidRDefault="003F789A">
    <w:pPr>
      <w:spacing w:after="0" w:line="259" w:lineRule="auto"/>
      <w:ind w:right="0" w:firstLine="0"/>
      <w:jc w:val="left"/>
    </w:pPr>
    <w:r>
      <w:rPr>
        <w:rFonts w:ascii="Calibri" w:eastAsia="Calibri" w:hAnsi="Calibri" w:cs="Calibri"/>
        <w:sz w:val="2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FD1" w:rsidRDefault="00021FD1">
    <w:pPr>
      <w:spacing w:after="160" w:line="259" w:lineRule="auto"/>
      <w:ind w:righ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41A72"/>
    <w:multiLevelType w:val="hybridMultilevel"/>
    <w:tmpl w:val="9D14A040"/>
    <w:lvl w:ilvl="0" w:tplc="2AC66AD8">
      <w:start w:val="1"/>
      <w:numFmt w:val="decimal"/>
      <w:lvlText w:val="%1"/>
      <w:lvlJc w:val="left"/>
      <w:pPr>
        <w:ind w:left="3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FA43F5A">
      <w:start w:val="1"/>
      <w:numFmt w:val="lowerLetter"/>
      <w:lvlText w:val="%2"/>
      <w:lvlJc w:val="left"/>
      <w:pPr>
        <w:ind w:left="59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CCE7570">
      <w:start w:val="1"/>
      <w:numFmt w:val="lowerRoman"/>
      <w:lvlText w:val="%3"/>
      <w:lvlJc w:val="left"/>
      <w:pPr>
        <w:ind w:left="6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BA74A0">
      <w:start w:val="1"/>
      <w:numFmt w:val="decimal"/>
      <w:lvlText w:val="%4"/>
      <w:lvlJc w:val="left"/>
      <w:pPr>
        <w:ind w:left="7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C0833D6">
      <w:start w:val="1"/>
      <w:numFmt w:val="lowerLetter"/>
      <w:lvlText w:val="%5"/>
      <w:lvlJc w:val="left"/>
      <w:pPr>
        <w:ind w:left="8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5708258">
      <w:start w:val="1"/>
      <w:numFmt w:val="lowerRoman"/>
      <w:lvlText w:val="%6"/>
      <w:lvlJc w:val="left"/>
      <w:pPr>
        <w:ind w:left="8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710CDB2">
      <w:start w:val="1"/>
      <w:numFmt w:val="decimal"/>
      <w:lvlText w:val="%7"/>
      <w:lvlJc w:val="left"/>
      <w:pPr>
        <w:ind w:left="95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861BBE">
      <w:start w:val="1"/>
      <w:numFmt w:val="lowerLetter"/>
      <w:lvlText w:val="%8"/>
      <w:lvlJc w:val="left"/>
      <w:pPr>
        <w:ind w:left="102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E0E2B32">
      <w:start w:val="1"/>
      <w:numFmt w:val="lowerRoman"/>
      <w:lvlText w:val="%9"/>
      <w:lvlJc w:val="left"/>
      <w:pPr>
        <w:ind w:left="110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161178B"/>
    <w:multiLevelType w:val="hybridMultilevel"/>
    <w:tmpl w:val="C5E4701C"/>
    <w:lvl w:ilvl="0" w:tplc="3ED49E7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7A2E0E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62175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74865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1CBC0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5613F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44A68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F1A32B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8E3A4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16E048F"/>
    <w:multiLevelType w:val="hybridMultilevel"/>
    <w:tmpl w:val="2F461132"/>
    <w:lvl w:ilvl="0" w:tplc="0130DCB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40A6E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5B8A5F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5A4F4B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264D90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FA0C47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026B90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5EE86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3AC122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49F7203"/>
    <w:multiLevelType w:val="hybridMultilevel"/>
    <w:tmpl w:val="68FA9F1C"/>
    <w:lvl w:ilvl="0" w:tplc="6F602226">
      <w:start w:val="1"/>
      <w:numFmt w:val="bullet"/>
      <w:lvlText w:val=""/>
      <w:lvlJc w:val="left"/>
      <w:pPr>
        <w:ind w:left="37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1" w:tplc="69A65B6A">
      <w:start w:val="1"/>
      <w:numFmt w:val="bullet"/>
      <w:lvlText w:val="o"/>
      <w:lvlJc w:val="left"/>
      <w:pPr>
        <w:ind w:left="178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2" w:tplc="7E446728">
      <w:start w:val="1"/>
      <w:numFmt w:val="bullet"/>
      <w:lvlText w:val="▪"/>
      <w:lvlJc w:val="left"/>
      <w:pPr>
        <w:ind w:left="250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3" w:tplc="D430C93E">
      <w:start w:val="1"/>
      <w:numFmt w:val="bullet"/>
      <w:lvlText w:val="•"/>
      <w:lvlJc w:val="left"/>
      <w:pPr>
        <w:ind w:left="322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4" w:tplc="01183ECE">
      <w:start w:val="1"/>
      <w:numFmt w:val="bullet"/>
      <w:lvlText w:val="o"/>
      <w:lvlJc w:val="left"/>
      <w:pPr>
        <w:ind w:left="394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5" w:tplc="F58457C8">
      <w:start w:val="1"/>
      <w:numFmt w:val="bullet"/>
      <w:lvlText w:val="▪"/>
      <w:lvlJc w:val="left"/>
      <w:pPr>
        <w:ind w:left="466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6" w:tplc="0ABE9130">
      <w:start w:val="1"/>
      <w:numFmt w:val="bullet"/>
      <w:lvlText w:val="•"/>
      <w:lvlJc w:val="left"/>
      <w:pPr>
        <w:ind w:left="538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7" w:tplc="552E51E4">
      <w:start w:val="1"/>
      <w:numFmt w:val="bullet"/>
      <w:lvlText w:val="o"/>
      <w:lvlJc w:val="left"/>
      <w:pPr>
        <w:ind w:left="610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8" w:tplc="1DCED1B0">
      <w:start w:val="1"/>
      <w:numFmt w:val="bullet"/>
      <w:lvlText w:val="▪"/>
      <w:lvlJc w:val="left"/>
      <w:pPr>
        <w:ind w:left="6828"/>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54D7C59"/>
    <w:multiLevelType w:val="hybridMultilevel"/>
    <w:tmpl w:val="50E6F092"/>
    <w:lvl w:ilvl="0" w:tplc="D68C4174">
      <w:start w:val="1"/>
      <w:numFmt w:val="decimal"/>
      <w:lvlText w:val="%1)"/>
      <w:lvlJc w:val="left"/>
      <w:pPr>
        <w:ind w:left="3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EE472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1725D2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5E862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FAE9CD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0C96A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6DEDCB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2B4003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BC50B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564045E"/>
    <w:multiLevelType w:val="hybridMultilevel"/>
    <w:tmpl w:val="7A520404"/>
    <w:lvl w:ilvl="0" w:tplc="5532D6D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46F6C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E6CD85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E4BF4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7E440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D7C29F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3DA1B0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8923FA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F3E626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64B1122"/>
    <w:multiLevelType w:val="hybridMultilevel"/>
    <w:tmpl w:val="E99A77E8"/>
    <w:lvl w:ilvl="0" w:tplc="82FC6418">
      <w:start w:val="1"/>
      <w:numFmt w:val="upperRoman"/>
      <w:lvlText w:val="%1"/>
      <w:lvlJc w:val="left"/>
      <w:pPr>
        <w:ind w:left="7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463A921C">
      <w:start w:val="1"/>
      <w:numFmt w:val="lowerLetter"/>
      <w:lvlText w:val="%2"/>
      <w:lvlJc w:val="left"/>
      <w:pPr>
        <w:ind w:left="17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C1603800">
      <w:start w:val="1"/>
      <w:numFmt w:val="lowerRoman"/>
      <w:lvlText w:val="%3"/>
      <w:lvlJc w:val="left"/>
      <w:pPr>
        <w:ind w:left="25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C682EA6A">
      <w:start w:val="1"/>
      <w:numFmt w:val="decimal"/>
      <w:lvlText w:val="%4"/>
      <w:lvlJc w:val="left"/>
      <w:pPr>
        <w:ind w:left="32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9FE6CC96">
      <w:start w:val="1"/>
      <w:numFmt w:val="lowerLetter"/>
      <w:lvlText w:val="%5"/>
      <w:lvlJc w:val="left"/>
      <w:pPr>
        <w:ind w:left="394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467EC5D6">
      <w:start w:val="1"/>
      <w:numFmt w:val="lowerRoman"/>
      <w:lvlText w:val="%6"/>
      <w:lvlJc w:val="left"/>
      <w:pPr>
        <w:ind w:left="46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199859DC">
      <w:start w:val="1"/>
      <w:numFmt w:val="decimal"/>
      <w:lvlText w:val="%7"/>
      <w:lvlJc w:val="left"/>
      <w:pPr>
        <w:ind w:left="53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D5D260CC">
      <w:start w:val="1"/>
      <w:numFmt w:val="lowerLetter"/>
      <w:lvlText w:val="%8"/>
      <w:lvlJc w:val="left"/>
      <w:pPr>
        <w:ind w:left="61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D3064BBE">
      <w:start w:val="1"/>
      <w:numFmt w:val="lowerRoman"/>
      <w:lvlText w:val="%9"/>
      <w:lvlJc w:val="left"/>
      <w:pPr>
        <w:ind w:left="68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79E6223"/>
    <w:multiLevelType w:val="hybridMultilevel"/>
    <w:tmpl w:val="6EECEF76"/>
    <w:lvl w:ilvl="0" w:tplc="011269CC">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65AECB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8F0F05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A45D0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76CDAC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36CE9D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92D54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F42588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90A0C2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08513B71"/>
    <w:multiLevelType w:val="hybridMultilevel"/>
    <w:tmpl w:val="3B94064C"/>
    <w:lvl w:ilvl="0" w:tplc="D3D2A132">
      <w:start w:val="1"/>
      <w:numFmt w:val="decimal"/>
      <w:lvlText w:val="%1)"/>
      <w:lvlJc w:val="left"/>
      <w:pPr>
        <w:ind w:left="6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D24D0E2">
      <w:start w:val="1"/>
      <w:numFmt w:val="lowerLetter"/>
      <w:lvlText w:val="%2"/>
      <w:lvlJc w:val="left"/>
      <w:pPr>
        <w:ind w:left="51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8DC258E">
      <w:start w:val="1"/>
      <w:numFmt w:val="lowerRoman"/>
      <w:lvlText w:val="%3"/>
      <w:lvlJc w:val="left"/>
      <w:pPr>
        <w:ind w:left="58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7F67A58">
      <w:start w:val="1"/>
      <w:numFmt w:val="decimal"/>
      <w:lvlText w:val="%4"/>
      <w:lvlJc w:val="left"/>
      <w:pPr>
        <w:ind w:left="6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AC02110">
      <w:start w:val="1"/>
      <w:numFmt w:val="lowerLetter"/>
      <w:lvlText w:val="%5"/>
      <w:lvlJc w:val="left"/>
      <w:pPr>
        <w:ind w:left="72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550B61E">
      <w:start w:val="1"/>
      <w:numFmt w:val="lowerRoman"/>
      <w:lvlText w:val="%6"/>
      <w:lvlJc w:val="left"/>
      <w:pPr>
        <w:ind w:left="80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6EA105A">
      <w:start w:val="1"/>
      <w:numFmt w:val="decimal"/>
      <w:lvlText w:val="%7"/>
      <w:lvlJc w:val="left"/>
      <w:pPr>
        <w:ind w:left="87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086202">
      <w:start w:val="1"/>
      <w:numFmt w:val="lowerLetter"/>
      <w:lvlText w:val="%8"/>
      <w:lvlJc w:val="left"/>
      <w:pPr>
        <w:ind w:left="9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F5CBFC2">
      <w:start w:val="1"/>
      <w:numFmt w:val="lowerRoman"/>
      <w:lvlText w:val="%9"/>
      <w:lvlJc w:val="left"/>
      <w:pPr>
        <w:ind w:left="10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091B71FC"/>
    <w:multiLevelType w:val="hybridMultilevel"/>
    <w:tmpl w:val="580E7F10"/>
    <w:lvl w:ilvl="0" w:tplc="21D44A2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8985E6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EC27A5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40D62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A262AE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8F2765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F6E375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0D8BBE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7D69FC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A51081C"/>
    <w:multiLevelType w:val="hybridMultilevel"/>
    <w:tmpl w:val="73920AF2"/>
    <w:lvl w:ilvl="0" w:tplc="60787A6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CAFA2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CEEF3A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14258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00E328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C61AE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D96EBE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041AA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AA5F8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0AAF0D8E"/>
    <w:multiLevelType w:val="hybridMultilevel"/>
    <w:tmpl w:val="6448B4C0"/>
    <w:lvl w:ilvl="0" w:tplc="A1AE2EF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4FA27D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33C037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8109A5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023D4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FE94A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4AC07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CFE0A9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07E0A2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0AFA4EBF"/>
    <w:multiLevelType w:val="hybridMultilevel"/>
    <w:tmpl w:val="793201BC"/>
    <w:lvl w:ilvl="0" w:tplc="F8987788">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3BE0E1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988125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7C55F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72A20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3641F1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68C4F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FC02D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92A37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0D396DFC"/>
    <w:multiLevelType w:val="hybridMultilevel"/>
    <w:tmpl w:val="6370348E"/>
    <w:lvl w:ilvl="0" w:tplc="8766B992">
      <w:start w:val="1"/>
      <w:numFmt w:val="decimal"/>
      <w:lvlText w:val="%1)"/>
      <w:lvlJc w:val="left"/>
      <w:pPr>
        <w:ind w:left="105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F3C3F32">
      <w:start w:val="1"/>
      <w:numFmt w:val="lowerLetter"/>
      <w:lvlText w:val="%2"/>
      <w:lvlJc w:val="left"/>
      <w:pPr>
        <w:ind w:left="178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AFC1EDE">
      <w:start w:val="1"/>
      <w:numFmt w:val="lowerRoman"/>
      <w:lvlText w:val="%3"/>
      <w:lvlJc w:val="left"/>
      <w:pPr>
        <w:ind w:left="25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E4A3EE0">
      <w:start w:val="1"/>
      <w:numFmt w:val="decimal"/>
      <w:lvlText w:val="%4"/>
      <w:lvlJc w:val="left"/>
      <w:pPr>
        <w:ind w:left="322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1664E16">
      <w:start w:val="1"/>
      <w:numFmt w:val="lowerLetter"/>
      <w:lvlText w:val="%5"/>
      <w:lvlJc w:val="left"/>
      <w:pPr>
        <w:ind w:left="394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8384D8C">
      <w:start w:val="1"/>
      <w:numFmt w:val="lowerRoman"/>
      <w:lvlText w:val="%6"/>
      <w:lvlJc w:val="left"/>
      <w:pPr>
        <w:ind w:left="466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6BA4378">
      <w:start w:val="1"/>
      <w:numFmt w:val="decimal"/>
      <w:lvlText w:val="%7"/>
      <w:lvlJc w:val="left"/>
      <w:pPr>
        <w:ind w:left="538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0C4B912">
      <w:start w:val="1"/>
      <w:numFmt w:val="lowerLetter"/>
      <w:lvlText w:val="%8"/>
      <w:lvlJc w:val="left"/>
      <w:pPr>
        <w:ind w:left="61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F765102">
      <w:start w:val="1"/>
      <w:numFmt w:val="lowerRoman"/>
      <w:lvlText w:val="%9"/>
      <w:lvlJc w:val="left"/>
      <w:pPr>
        <w:ind w:left="682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0DA52B35"/>
    <w:multiLevelType w:val="hybridMultilevel"/>
    <w:tmpl w:val="824C1004"/>
    <w:lvl w:ilvl="0" w:tplc="C52CCD12">
      <w:start w:val="1"/>
      <w:numFmt w:val="decimal"/>
      <w:lvlText w:val="%1."/>
      <w:lvlJc w:val="left"/>
      <w:pPr>
        <w:ind w:left="6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F52480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D25C6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81A1E5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47022F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AFCDE0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6B2095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3722F2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2666B7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E407090"/>
    <w:multiLevelType w:val="hybridMultilevel"/>
    <w:tmpl w:val="231A041E"/>
    <w:lvl w:ilvl="0" w:tplc="354ABF8C">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7A42EC8">
      <w:start w:val="1"/>
      <w:numFmt w:val="lowerLetter"/>
      <w:lvlText w:val="%2"/>
      <w:lvlJc w:val="left"/>
      <w:pPr>
        <w:ind w:left="17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354F59A">
      <w:start w:val="1"/>
      <w:numFmt w:val="lowerRoman"/>
      <w:lvlText w:val="%3"/>
      <w:lvlJc w:val="left"/>
      <w:pPr>
        <w:ind w:left="25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DBEC81C6">
      <w:start w:val="1"/>
      <w:numFmt w:val="decimal"/>
      <w:lvlText w:val="%4"/>
      <w:lvlJc w:val="left"/>
      <w:pPr>
        <w:ind w:left="32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0542FD5A">
      <w:start w:val="1"/>
      <w:numFmt w:val="lowerLetter"/>
      <w:lvlText w:val="%5"/>
      <w:lvlJc w:val="left"/>
      <w:pPr>
        <w:ind w:left="394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A24BAD8">
      <w:start w:val="1"/>
      <w:numFmt w:val="lowerRoman"/>
      <w:lvlText w:val="%6"/>
      <w:lvlJc w:val="left"/>
      <w:pPr>
        <w:ind w:left="46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A0402762">
      <w:start w:val="1"/>
      <w:numFmt w:val="decimal"/>
      <w:lvlText w:val="%7"/>
      <w:lvlJc w:val="left"/>
      <w:pPr>
        <w:ind w:left="53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31B8AD1A">
      <w:start w:val="1"/>
      <w:numFmt w:val="lowerLetter"/>
      <w:lvlText w:val="%8"/>
      <w:lvlJc w:val="left"/>
      <w:pPr>
        <w:ind w:left="61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572ED5F2">
      <w:start w:val="1"/>
      <w:numFmt w:val="lowerRoman"/>
      <w:lvlText w:val="%9"/>
      <w:lvlJc w:val="left"/>
      <w:pPr>
        <w:ind w:left="68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EDE14EF"/>
    <w:multiLevelType w:val="hybridMultilevel"/>
    <w:tmpl w:val="B818F8AA"/>
    <w:lvl w:ilvl="0" w:tplc="2EC8330E">
      <w:start w:val="2"/>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9CA813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088281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C7A6C1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7524D7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656FF8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EECC1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8EC7E8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BE451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0EE64527"/>
    <w:multiLevelType w:val="hybridMultilevel"/>
    <w:tmpl w:val="71F09D4E"/>
    <w:lvl w:ilvl="0" w:tplc="52C23816">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F12AB9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14A0E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EB24BD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D2C9DD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AF4F1E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FD6EC1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936679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8F02D8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11E521FC"/>
    <w:multiLevelType w:val="hybridMultilevel"/>
    <w:tmpl w:val="1674D4F2"/>
    <w:lvl w:ilvl="0" w:tplc="E8C0A39E">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05AB2B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A8E58A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72D32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5AF85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62C9CC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5C6191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BFA878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AB865E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12DA5B1E"/>
    <w:multiLevelType w:val="hybridMultilevel"/>
    <w:tmpl w:val="B412963E"/>
    <w:lvl w:ilvl="0" w:tplc="363E45BC">
      <w:start w:val="1"/>
      <w:numFmt w:val="upperRoman"/>
      <w:lvlText w:val="%1"/>
      <w:lvlJc w:val="left"/>
      <w:pPr>
        <w:ind w:left="7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ACBA0406">
      <w:start w:val="1"/>
      <w:numFmt w:val="lowerLetter"/>
      <w:lvlText w:val="%2"/>
      <w:lvlJc w:val="left"/>
      <w:pPr>
        <w:ind w:left="17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CE8EA5A8">
      <w:start w:val="1"/>
      <w:numFmt w:val="lowerRoman"/>
      <w:lvlText w:val="%3"/>
      <w:lvlJc w:val="left"/>
      <w:pPr>
        <w:ind w:left="25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8C88D68C">
      <w:start w:val="1"/>
      <w:numFmt w:val="decimal"/>
      <w:lvlText w:val="%4"/>
      <w:lvlJc w:val="left"/>
      <w:pPr>
        <w:ind w:left="32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6F6E5DAE">
      <w:start w:val="1"/>
      <w:numFmt w:val="lowerLetter"/>
      <w:lvlText w:val="%5"/>
      <w:lvlJc w:val="left"/>
      <w:pPr>
        <w:ind w:left="394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7A14C5C8">
      <w:start w:val="1"/>
      <w:numFmt w:val="lowerRoman"/>
      <w:lvlText w:val="%6"/>
      <w:lvlJc w:val="left"/>
      <w:pPr>
        <w:ind w:left="46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3F68FCB8">
      <w:start w:val="1"/>
      <w:numFmt w:val="decimal"/>
      <w:lvlText w:val="%7"/>
      <w:lvlJc w:val="left"/>
      <w:pPr>
        <w:ind w:left="53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D74E7B56">
      <w:start w:val="1"/>
      <w:numFmt w:val="lowerLetter"/>
      <w:lvlText w:val="%8"/>
      <w:lvlJc w:val="left"/>
      <w:pPr>
        <w:ind w:left="61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F1A4C826">
      <w:start w:val="1"/>
      <w:numFmt w:val="lowerRoman"/>
      <w:lvlText w:val="%9"/>
      <w:lvlJc w:val="left"/>
      <w:pPr>
        <w:ind w:left="68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13BA7E3A"/>
    <w:multiLevelType w:val="hybridMultilevel"/>
    <w:tmpl w:val="918AE2F6"/>
    <w:lvl w:ilvl="0" w:tplc="A838FF9C">
      <w:start w:val="1"/>
      <w:numFmt w:val="decimal"/>
      <w:lvlText w:val="%1."/>
      <w:lvlJc w:val="left"/>
      <w:pPr>
        <w:ind w:left="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DD2205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BA886F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5ADF3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24CFD6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BCED1E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DC4D6F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92E856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BC833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144850CC"/>
    <w:multiLevelType w:val="hybridMultilevel"/>
    <w:tmpl w:val="B01A4A1A"/>
    <w:lvl w:ilvl="0" w:tplc="46B88748">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64E86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29A361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77AFE3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64E22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B1AB83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AFA436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9CD72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FFCDBD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158F4AAD"/>
    <w:multiLevelType w:val="hybridMultilevel"/>
    <w:tmpl w:val="1368EAF6"/>
    <w:lvl w:ilvl="0" w:tplc="829647B6">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72C731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EA26D4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3A019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88890E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6B62D4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76062C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3C6B3C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44526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17F241AD"/>
    <w:multiLevelType w:val="hybridMultilevel"/>
    <w:tmpl w:val="A5A66BA8"/>
    <w:lvl w:ilvl="0" w:tplc="81DC4AE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4DA0A3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3EF4D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C68321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6AE14A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036A0A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C8133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56E58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C2E977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19022133"/>
    <w:multiLevelType w:val="hybridMultilevel"/>
    <w:tmpl w:val="D720A83C"/>
    <w:lvl w:ilvl="0" w:tplc="A1C2369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B44E1C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222BA2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61A381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2E0CF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EE6D5C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EEB24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7083ED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2A6930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194474F7"/>
    <w:multiLevelType w:val="hybridMultilevel"/>
    <w:tmpl w:val="D94E1F7E"/>
    <w:lvl w:ilvl="0" w:tplc="7AFC7748">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E643E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E8C252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3603F1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F2CD0E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F6C99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6DC194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86AAF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745C3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196C69B9"/>
    <w:multiLevelType w:val="hybridMultilevel"/>
    <w:tmpl w:val="588665F6"/>
    <w:lvl w:ilvl="0" w:tplc="1AD23498">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640A71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B42C3D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65A9FB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ADC0FE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A86345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6723A7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FDC595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0EE18D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19A20AA4"/>
    <w:multiLevelType w:val="hybridMultilevel"/>
    <w:tmpl w:val="C2EA1970"/>
    <w:lvl w:ilvl="0" w:tplc="337A1C34">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A20F48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7A0F2A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0442F6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8FEF12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ACC461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B2A09C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002AB6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1B0A87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1AB844F9"/>
    <w:multiLevelType w:val="hybridMultilevel"/>
    <w:tmpl w:val="9B2C87E2"/>
    <w:lvl w:ilvl="0" w:tplc="6B80A69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D049D98">
      <w:start w:val="1"/>
      <w:numFmt w:val="lowerLetter"/>
      <w:lvlText w:val="%2"/>
      <w:lvlJc w:val="left"/>
      <w:pPr>
        <w:ind w:left="17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F44BE34">
      <w:start w:val="1"/>
      <w:numFmt w:val="lowerRoman"/>
      <w:lvlText w:val="%3"/>
      <w:lvlJc w:val="left"/>
      <w:pPr>
        <w:ind w:left="24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12C7164">
      <w:start w:val="1"/>
      <w:numFmt w:val="decimal"/>
      <w:lvlText w:val="%4"/>
      <w:lvlJc w:val="left"/>
      <w:pPr>
        <w:ind w:left="31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AB03E0C">
      <w:start w:val="1"/>
      <w:numFmt w:val="lowerLetter"/>
      <w:lvlText w:val="%5"/>
      <w:lvlJc w:val="left"/>
      <w:pPr>
        <w:ind w:left="39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580A08E">
      <w:start w:val="1"/>
      <w:numFmt w:val="lowerRoman"/>
      <w:lvlText w:val="%6"/>
      <w:lvlJc w:val="left"/>
      <w:pPr>
        <w:ind w:left="46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2D620BE">
      <w:start w:val="1"/>
      <w:numFmt w:val="decimal"/>
      <w:lvlText w:val="%7"/>
      <w:lvlJc w:val="left"/>
      <w:pPr>
        <w:ind w:left="53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ED2F6B6">
      <w:start w:val="1"/>
      <w:numFmt w:val="lowerLetter"/>
      <w:lvlText w:val="%8"/>
      <w:lvlJc w:val="left"/>
      <w:pPr>
        <w:ind w:left="60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8B2A6F8">
      <w:start w:val="1"/>
      <w:numFmt w:val="lowerRoman"/>
      <w:lvlText w:val="%9"/>
      <w:lvlJc w:val="left"/>
      <w:pPr>
        <w:ind w:left="67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B8044A7"/>
    <w:multiLevelType w:val="hybridMultilevel"/>
    <w:tmpl w:val="1F487E4E"/>
    <w:lvl w:ilvl="0" w:tplc="00E6DEC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86FFE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DA675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358424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6265E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5CCF0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426A1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056D02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5E1CD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1BB23E41"/>
    <w:multiLevelType w:val="hybridMultilevel"/>
    <w:tmpl w:val="137E13F8"/>
    <w:lvl w:ilvl="0" w:tplc="64CE999A">
      <w:start w:val="2"/>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72011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320DEA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6ACA9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4442D1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0B267D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04F13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224548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212EE0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1DAF038D"/>
    <w:multiLevelType w:val="hybridMultilevel"/>
    <w:tmpl w:val="B99AD502"/>
    <w:lvl w:ilvl="0" w:tplc="6846BF30">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7521E2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8E42B1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548EF3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28248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70960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9841D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D4825D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2DA7E8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211672B6"/>
    <w:multiLevelType w:val="hybridMultilevel"/>
    <w:tmpl w:val="0428BE1A"/>
    <w:lvl w:ilvl="0" w:tplc="A31838B8">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8D2E93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BE8AE0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16EA70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646C8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8CA7E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C060C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CC9A9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2E86B8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24BD1260"/>
    <w:multiLevelType w:val="hybridMultilevel"/>
    <w:tmpl w:val="2160D2C6"/>
    <w:lvl w:ilvl="0" w:tplc="7116CC9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730549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FD095F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825F7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E801E6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770F36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BC0693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F8019A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974BD5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26AE0A21"/>
    <w:multiLevelType w:val="hybridMultilevel"/>
    <w:tmpl w:val="A18ABC48"/>
    <w:lvl w:ilvl="0" w:tplc="A044DB1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1E965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07A6BF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07CA61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DE442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06C484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0523E1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7B4A09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D4A085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283D61E0"/>
    <w:multiLevelType w:val="hybridMultilevel"/>
    <w:tmpl w:val="176CFDCC"/>
    <w:lvl w:ilvl="0" w:tplc="3146A330">
      <w:start w:val="1"/>
      <w:numFmt w:val="decimal"/>
      <w:lvlText w:val="%1"/>
      <w:lvlJc w:val="left"/>
      <w:pPr>
        <w:ind w:left="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6DAEA1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3ACC03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5E53F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BD4617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D04499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34575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CD669C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540C80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2A5F36D6"/>
    <w:multiLevelType w:val="hybridMultilevel"/>
    <w:tmpl w:val="C9D44948"/>
    <w:lvl w:ilvl="0" w:tplc="AA90C24E">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BBAB07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A0492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A90B3A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089A0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74840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FA340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510887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172EC6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2A675D8C"/>
    <w:multiLevelType w:val="hybridMultilevel"/>
    <w:tmpl w:val="388A833E"/>
    <w:lvl w:ilvl="0" w:tplc="7DBCFAE8">
      <w:start w:val="1"/>
      <w:numFmt w:val="decimal"/>
      <w:lvlText w:val="%1."/>
      <w:lvlJc w:val="left"/>
      <w:pPr>
        <w:ind w:left="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558642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7EA91D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0EB10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B00F7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95893F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A92858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5128F8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284EE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2E37264A"/>
    <w:multiLevelType w:val="hybridMultilevel"/>
    <w:tmpl w:val="23D293A4"/>
    <w:lvl w:ilvl="0" w:tplc="809C6720">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E8729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94836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05EE5E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D0DD9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84AD7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D2D0E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CA5A0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C46C09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2F8E051B"/>
    <w:multiLevelType w:val="hybridMultilevel"/>
    <w:tmpl w:val="269A6980"/>
    <w:lvl w:ilvl="0" w:tplc="A950E88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EF4E6B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EEED4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34C1CC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79C539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B9EFCC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9C8747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4CFF8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B1EDBA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30376B92"/>
    <w:multiLevelType w:val="hybridMultilevel"/>
    <w:tmpl w:val="0730125E"/>
    <w:lvl w:ilvl="0" w:tplc="26EEDC0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6DEF3C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292D2C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40645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12420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FAEF98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1F283B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E8F2B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B7C113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309E63EE"/>
    <w:multiLevelType w:val="hybridMultilevel"/>
    <w:tmpl w:val="E104F3B2"/>
    <w:lvl w:ilvl="0" w:tplc="B54EE1A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DCE651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E84DA6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59E0FF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BD6EE8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62463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91C19B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16E355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CD04EA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31541B3A"/>
    <w:multiLevelType w:val="hybridMultilevel"/>
    <w:tmpl w:val="8F308948"/>
    <w:lvl w:ilvl="0" w:tplc="06D22020">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13AEC9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01A2EC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12FB4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A1075D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3DA263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44451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EE0BB5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E3A198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324C4DA5"/>
    <w:multiLevelType w:val="hybridMultilevel"/>
    <w:tmpl w:val="EC0C1B86"/>
    <w:lvl w:ilvl="0" w:tplc="54CCA0E6">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3BAA97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58CD67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E6663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26CA3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4465DF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08DB8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8744AF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28CB9A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33E62F72"/>
    <w:multiLevelType w:val="hybridMultilevel"/>
    <w:tmpl w:val="D34CB240"/>
    <w:lvl w:ilvl="0" w:tplc="D3C0F10C">
      <w:start w:val="1"/>
      <w:numFmt w:val="decimal"/>
      <w:lvlText w:val="%1)"/>
      <w:lvlJc w:val="left"/>
      <w:pPr>
        <w:ind w:left="2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B828FE">
      <w:start w:val="1"/>
      <w:numFmt w:val="lowerLetter"/>
      <w:lvlText w:val="%2"/>
      <w:lvlJc w:val="left"/>
      <w:pPr>
        <w:ind w:left="18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42E93E">
      <w:start w:val="1"/>
      <w:numFmt w:val="lowerRoman"/>
      <w:lvlText w:val="%3"/>
      <w:lvlJc w:val="left"/>
      <w:pPr>
        <w:ind w:left="25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961FF2">
      <w:start w:val="1"/>
      <w:numFmt w:val="decimal"/>
      <w:lvlText w:val="%4"/>
      <w:lvlJc w:val="left"/>
      <w:pPr>
        <w:ind w:left="3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E41414">
      <w:start w:val="1"/>
      <w:numFmt w:val="lowerLetter"/>
      <w:lvlText w:val="%5"/>
      <w:lvlJc w:val="left"/>
      <w:pPr>
        <w:ind w:left="39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1F87DE2">
      <w:start w:val="1"/>
      <w:numFmt w:val="lowerRoman"/>
      <w:lvlText w:val="%6"/>
      <w:lvlJc w:val="left"/>
      <w:pPr>
        <w:ind w:left="4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7E5A8A">
      <w:start w:val="1"/>
      <w:numFmt w:val="decimal"/>
      <w:lvlText w:val="%7"/>
      <w:lvlJc w:val="left"/>
      <w:pPr>
        <w:ind w:left="5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A288A84">
      <w:start w:val="1"/>
      <w:numFmt w:val="lowerLetter"/>
      <w:lvlText w:val="%8"/>
      <w:lvlJc w:val="left"/>
      <w:pPr>
        <w:ind w:left="6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6668734">
      <w:start w:val="1"/>
      <w:numFmt w:val="lowerRoman"/>
      <w:lvlText w:val="%9"/>
      <w:lvlJc w:val="left"/>
      <w:pPr>
        <w:ind w:left="6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358B4654"/>
    <w:multiLevelType w:val="hybridMultilevel"/>
    <w:tmpl w:val="B2F608D4"/>
    <w:lvl w:ilvl="0" w:tplc="0E28764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AF634B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EC0885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E3E3DE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8F605E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3BA7AA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3B2B21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2A2F7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BA13B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37451498"/>
    <w:multiLevelType w:val="hybridMultilevel"/>
    <w:tmpl w:val="6608CDBE"/>
    <w:lvl w:ilvl="0" w:tplc="90C2E5F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B0D33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6A4227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8DE652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B4E939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9F075E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36E61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BA20D7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8607F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38402B1F"/>
    <w:multiLevelType w:val="hybridMultilevel"/>
    <w:tmpl w:val="1876C592"/>
    <w:lvl w:ilvl="0" w:tplc="E9AC1F7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2480F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1CD6F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A24F8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82A87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7E777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DB2E2D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A547E4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522FA9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38CF1E1F"/>
    <w:multiLevelType w:val="hybridMultilevel"/>
    <w:tmpl w:val="9EA83212"/>
    <w:lvl w:ilvl="0" w:tplc="3CF0437E">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F0B5B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CE40B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4767F5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105F0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860ED0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99678B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6A0060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30CF39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3A1D349A"/>
    <w:multiLevelType w:val="hybridMultilevel"/>
    <w:tmpl w:val="61E04C4A"/>
    <w:lvl w:ilvl="0" w:tplc="186A061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B4D97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2C09B0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ECAFC5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2A126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70C7CB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B90852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66517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02E3BA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3A92376A"/>
    <w:multiLevelType w:val="hybridMultilevel"/>
    <w:tmpl w:val="565C8304"/>
    <w:lvl w:ilvl="0" w:tplc="A9C6938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9A9D7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5D6592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2A415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C4D36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C64E0C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BCC708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1281FA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DAC800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3B137FD7"/>
    <w:multiLevelType w:val="hybridMultilevel"/>
    <w:tmpl w:val="4D4811E4"/>
    <w:lvl w:ilvl="0" w:tplc="C7DA9F1A">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81A7C1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D6C7E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7F03FB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60A47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73AAA5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410491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268B6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69E9A1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3B684C2B"/>
    <w:multiLevelType w:val="hybridMultilevel"/>
    <w:tmpl w:val="95266254"/>
    <w:lvl w:ilvl="0" w:tplc="AE9056D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3B6C7F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5082D4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3A4D9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8E18B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6F4ADA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5781AA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728ADF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5F8F0E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3C041D6E"/>
    <w:multiLevelType w:val="hybridMultilevel"/>
    <w:tmpl w:val="56E85372"/>
    <w:lvl w:ilvl="0" w:tplc="942CDF68">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4BE225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4AFF3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BA2230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71A8E1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542A1E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17AE0A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3DE0C0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B00C1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3C8328FC"/>
    <w:multiLevelType w:val="hybridMultilevel"/>
    <w:tmpl w:val="236660EA"/>
    <w:lvl w:ilvl="0" w:tplc="886E611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84E0C7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A4502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79A663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3A7E1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9363CC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0AA541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2CC6D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D14936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3DD14D9E"/>
    <w:multiLevelType w:val="hybridMultilevel"/>
    <w:tmpl w:val="BFFA85CC"/>
    <w:lvl w:ilvl="0" w:tplc="49860FB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812EC9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6A918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A4E1E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70967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3E946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AE8953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0665D2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01434B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3F514232"/>
    <w:multiLevelType w:val="hybridMultilevel"/>
    <w:tmpl w:val="579680EE"/>
    <w:lvl w:ilvl="0" w:tplc="964C5D72">
      <w:start w:val="8"/>
      <w:numFmt w:val="decimal"/>
      <w:lvlText w:val="%1"/>
      <w:lvlJc w:val="left"/>
      <w:pPr>
        <w:ind w:left="9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6407F3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605DA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325BD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E8C095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680C3E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26C82C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1695B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4FA789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447A3C5A"/>
    <w:multiLevelType w:val="hybridMultilevel"/>
    <w:tmpl w:val="28F48BF0"/>
    <w:lvl w:ilvl="0" w:tplc="F4C00A3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1FA90B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3DC59E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0D89B9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582E0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B3A5A5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26061D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38A19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910FEA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465F5B68"/>
    <w:multiLevelType w:val="hybridMultilevel"/>
    <w:tmpl w:val="F69EC1B2"/>
    <w:lvl w:ilvl="0" w:tplc="40ECFD46">
      <w:start w:val="3"/>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8EB8C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C5E742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CD2FDC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0F4A28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22159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648179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56A180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9035E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46D04AEB"/>
    <w:multiLevelType w:val="hybridMultilevel"/>
    <w:tmpl w:val="9C70DC2E"/>
    <w:lvl w:ilvl="0" w:tplc="8F42674C">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DA90A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B28F6F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5A0968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4003C5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EABA4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B6F6D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C30D58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89E8B9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4A9F035F"/>
    <w:multiLevelType w:val="hybridMultilevel"/>
    <w:tmpl w:val="E9A27A1A"/>
    <w:lvl w:ilvl="0" w:tplc="ABCAE210">
      <w:start w:val="1"/>
      <w:numFmt w:val="decimal"/>
      <w:lvlText w:val="%1)"/>
      <w:lvlJc w:val="left"/>
      <w:pPr>
        <w:ind w:left="11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2783450">
      <w:start w:val="1"/>
      <w:numFmt w:val="lowerLetter"/>
      <w:lvlText w:val="%2"/>
      <w:lvlJc w:val="left"/>
      <w:pPr>
        <w:ind w:left="19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CFA7142">
      <w:start w:val="1"/>
      <w:numFmt w:val="lowerRoman"/>
      <w:lvlText w:val="%3"/>
      <w:lvlJc w:val="left"/>
      <w:pPr>
        <w:ind w:left="26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7639F2">
      <w:start w:val="1"/>
      <w:numFmt w:val="decimal"/>
      <w:lvlText w:val="%4"/>
      <w:lvlJc w:val="left"/>
      <w:pPr>
        <w:ind w:left="33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3CEA0D8">
      <w:start w:val="1"/>
      <w:numFmt w:val="lowerLetter"/>
      <w:lvlText w:val="%5"/>
      <w:lvlJc w:val="left"/>
      <w:pPr>
        <w:ind w:left="40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8264D8C">
      <w:start w:val="1"/>
      <w:numFmt w:val="lowerRoman"/>
      <w:lvlText w:val="%6"/>
      <w:lvlJc w:val="left"/>
      <w:pPr>
        <w:ind w:left="47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321A30">
      <w:start w:val="1"/>
      <w:numFmt w:val="decimal"/>
      <w:lvlText w:val="%7"/>
      <w:lvlJc w:val="left"/>
      <w:pPr>
        <w:ind w:left="55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0010EE">
      <w:start w:val="1"/>
      <w:numFmt w:val="lowerLetter"/>
      <w:lvlText w:val="%8"/>
      <w:lvlJc w:val="left"/>
      <w:pPr>
        <w:ind w:left="62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ACCE6A">
      <w:start w:val="1"/>
      <w:numFmt w:val="lowerRoman"/>
      <w:lvlText w:val="%9"/>
      <w:lvlJc w:val="left"/>
      <w:pPr>
        <w:ind w:left="69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4B3875B3"/>
    <w:multiLevelType w:val="hybridMultilevel"/>
    <w:tmpl w:val="3030F45C"/>
    <w:lvl w:ilvl="0" w:tplc="346808A2">
      <w:start w:val="6"/>
      <w:numFmt w:val="decimal"/>
      <w:lvlText w:val="%1."/>
      <w:lvlJc w:val="left"/>
      <w:pPr>
        <w:ind w:left="97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977E2634">
      <w:start w:val="1"/>
      <w:numFmt w:val="lowerLetter"/>
      <w:lvlText w:val="%2"/>
      <w:lvlJc w:val="left"/>
      <w:pPr>
        <w:ind w:left="17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24DEE656">
      <w:start w:val="1"/>
      <w:numFmt w:val="lowerRoman"/>
      <w:lvlText w:val="%3"/>
      <w:lvlJc w:val="left"/>
      <w:pPr>
        <w:ind w:left="25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10FCD18A">
      <w:start w:val="1"/>
      <w:numFmt w:val="decimal"/>
      <w:lvlText w:val="%4"/>
      <w:lvlJc w:val="left"/>
      <w:pPr>
        <w:ind w:left="32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29A057E6">
      <w:start w:val="1"/>
      <w:numFmt w:val="lowerLetter"/>
      <w:lvlText w:val="%5"/>
      <w:lvlJc w:val="left"/>
      <w:pPr>
        <w:ind w:left="394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AE741580">
      <w:start w:val="1"/>
      <w:numFmt w:val="lowerRoman"/>
      <w:lvlText w:val="%6"/>
      <w:lvlJc w:val="left"/>
      <w:pPr>
        <w:ind w:left="46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12547EC2">
      <w:start w:val="1"/>
      <w:numFmt w:val="decimal"/>
      <w:lvlText w:val="%7"/>
      <w:lvlJc w:val="left"/>
      <w:pPr>
        <w:ind w:left="53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4364D6F8">
      <w:start w:val="1"/>
      <w:numFmt w:val="lowerLetter"/>
      <w:lvlText w:val="%8"/>
      <w:lvlJc w:val="left"/>
      <w:pPr>
        <w:ind w:left="61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26E085C">
      <w:start w:val="1"/>
      <w:numFmt w:val="lowerRoman"/>
      <w:lvlText w:val="%9"/>
      <w:lvlJc w:val="left"/>
      <w:pPr>
        <w:ind w:left="68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4C506D35"/>
    <w:multiLevelType w:val="hybridMultilevel"/>
    <w:tmpl w:val="D7683748"/>
    <w:lvl w:ilvl="0" w:tplc="11A2C804">
      <w:start w:val="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8E2AE8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EBAD54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5BCCCB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E06678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28C13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8D2A21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6053F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EB8B36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4D8B0950"/>
    <w:multiLevelType w:val="hybridMultilevel"/>
    <w:tmpl w:val="D180D34A"/>
    <w:lvl w:ilvl="0" w:tplc="33B04F7C">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804568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2E69C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926276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CE948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1E0E7F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382A48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08873A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658550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4EC40A2D"/>
    <w:multiLevelType w:val="hybridMultilevel"/>
    <w:tmpl w:val="3E9431F0"/>
    <w:lvl w:ilvl="0" w:tplc="542A54B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E8EB71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28CC75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347AA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5FECFF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36D0C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EEC2D1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C5C7CB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444F1A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4ED9261C"/>
    <w:multiLevelType w:val="hybridMultilevel"/>
    <w:tmpl w:val="83E21CF2"/>
    <w:lvl w:ilvl="0" w:tplc="C1E64E9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BBC0D9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FA7C2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B8572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364D0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A4C04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2841F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9A6520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654151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512E059B"/>
    <w:multiLevelType w:val="hybridMultilevel"/>
    <w:tmpl w:val="5FF81AC8"/>
    <w:lvl w:ilvl="0" w:tplc="C7E0579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B3C7B6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2D2AB5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808C41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FEA40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B44318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4EEAB1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0E6F23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B219D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54656ABA"/>
    <w:multiLevelType w:val="hybridMultilevel"/>
    <w:tmpl w:val="4C584CE8"/>
    <w:lvl w:ilvl="0" w:tplc="E4682044">
      <w:start w:val="1"/>
      <w:numFmt w:val="bullet"/>
      <w:lvlText w:val=""/>
      <w:lvlJc w:val="left"/>
      <w:pPr>
        <w:ind w:left="967"/>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1" w:tplc="2A10FDA4">
      <w:start w:val="1"/>
      <w:numFmt w:val="bullet"/>
      <w:lvlText w:val="o"/>
      <w:lvlJc w:val="left"/>
      <w:pPr>
        <w:ind w:left="108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2" w:tplc="2464661A">
      <w:start w:val="1"/>
      <w:numFmt w:val="bullet"/>
      <w:lvlText w:val="▪"/>
      <w:lvlJc w:val="left"/>
      <w:pPr>
        <w:ind w:left="180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3" w:tplc="660EC230">
      <w:start w:val="1"/>
      <w:numFmt w:val="bullet"/>
      <w:lvlText w:val="•"/>
      <w:lvlJc w:val="left"/>
      <w:pPr>
        <w:ind w:left="252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4" w:tplc="4B903466">
      <w:start w:val="1"/>
      <w:numFmt w:val="bullet"/>
      <w:lvlText w:val="o"/>
      <w:lvlJc w:val="left"/>
      <w:pPr>
        <w:ind w:left="324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5" w:tplc="9FA2B8DC">
      <w:start w:val="1"/>
      <w:numFmt w:val="bullet"/>
      <w:lvlText w:val="▪"/>
      <w:lvlJc w:val="left"/>
      <w:pPr>
        <w:ind w:left="396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6" w:tplc="6CAEE90A">
      <w:start w:val="1"/>
      <w:numFmt w:val="bullet"/>
      <w:lvlText w:val="•"/>
      <w:lvlJc w:val="left"/>
      <w:pPr>
        <w:ind w:left="468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7" w:tplc="A100FC20">
      <w:start w:val="1"/>
      <w:numFmt w:val="bullet"/>
      <w:lvlText w:val="o"/>
      <w:lvlJc w:val="left"/>
      <w:pPr>
        <w:ind w:left="540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lvl w:ilvl="8" w:tplc="ED1861BC">
      <w:start w:val="1"/>
      <w:numFmt w:val="bullet"/>
      <w:lvlText w:val="▪"/>
      <w:lvlJc w:val="left"/>
      <w:pPr>
        <w:ind w:left="6120"/>
      </w:pPr>
      <w:rPr>
        <w:rFonts w:ascii="Wingdings 2" w:eastAsia="Wingdings 2" w:hAnsi="Wingdings 2" w:cs="Wingdings 2"/>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55944A91"/>
    <w:multiLevelType w:val="hybridMultilevel"/>
    <w:tmpl w:val="BD501EA6"/>
    <w:lvl w:ilvl="0" w:tplc="0D82914C">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924007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7C57E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052A0E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E20AD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90687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72A6DD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B38F26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C440F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9" w15:restartNumberingAfterBreak="0">
    <w:nsid w:val="5C0B62B0"/>
    <w:multiLevelType w:val="hybridMultilevel"/>
    <w:tmpl w:val="8EF49440"/>
    <w:lvl w:ilvl="0" w:tplc="F13661B6">
      <w:start w:val="2"/>
      <w:numFmt w:val="decimal"/>
      <w:lvlText w:val="%1."/>
      <w:lvlJc w:val="left"/>
      <w:pPr>
        <w:ind w:left="974"/>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F1E0AA0C">
      <w:start w:val="1"/>
      <w:numFmt w:val="lowerLetter"/>
      <w:lvlText w:val="%2"/>
      <w:lvlJc w:val="left"/>
      <w:pPr>
        <w:ind w:left="17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390E2D7C">
      <w:start w:val="1"/>
      <w:numFmt w:val="lowerRoman"/>
      <w:lvlText w:val="%3"/>
      <w:lvlJc w:val="left"/>
      <w:pPr>
        <w:ind w:left="25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451EE386">
      <w:start w:val="1"/>
      <w:numFmt w:val="decimal"/>
      <w:lvlText w:val="%4"/>
      <w:lvlJc w:val="left"/>
      <w:pPr>
        <w:ind w:left="32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4BC6272">
      <w:start w:val="1"/>
      <w:numFmt w:val="lowerLetter"/>
      <w:lvlText w:val="%5"/>
      <w:lvlJc w:val="left"/>
      <w:pPr>
        <w:ind w:left="394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1A3A877E">
      <w:start w:val="1"/>
      <w:numFmt w:val="lowerRoman"/>
      <w:lvlText w:val="%6"/>
      <w:lvlJc w:val="left"/>
      <w:pPr>
        <w:ind w:left="46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8EB0799E">
      <w:start w:val="1"/>
      <w:numFmt w:val="decimal"/>
      <w:lvlText w:val="%7"/>
      <w:lvlJc w:val="left"/>
      <w:pPr>
        <w:ind w:left="538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25C68BE0">
      <w:start w:val="1"/>
      <w:numFmt w:val="lowerLetter"/>
      <w:lvlText w:val="%8"/>
      <w:lvlJc w:val="left"/>
      <w:pPr>
        <w:ind w:left="610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DE26E1C">
      <w:start w:val="1"/>
      <w:numFmt w:val="lowerRoman"/>
      <w:lvlText w:val="%9"/>
      <w:lvlJc w:val="left"/>
      <w:pPr>
        <w:ind w:left="68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5D206FCD"/>
    <w:multiLevelType w:val="hybridMultilevel"/>
    <w:tmpl w:val="D15C6524"/>
    <w:lvl w:ilvl="0" w:tplc="6E2CFA46">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8F61A5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E65EC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1625A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C2817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928331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124CA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44A227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F04E7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60E166F1"/>
    <w:multiLevelType w:val="hybridMultilevel"/>
    <w:tmpl w:val="0D549646"/>
    <w:lvl w:ilvl="0" w:tplc="6E20654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90612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6245A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A78D9B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E461A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01A166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3A9E8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416138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06010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62FC3B4F"/>
    <w:multiLevelType w:val="hybridMultilevel"/>
    <w:tmpl w:val="FBC41AEC"/>
    <w:lvl w:ilvl="0" w:tplc="3ADEAE26">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BAEB5C4">
      <w:start w:val="1"/>
      <w:numFmt w:val="lowerLetter"/>
      <w:lvlText w:val="%2"/>
      <w:lvlJc w:val="left"/>
      <w:pPr>
        <w:ind w:left="1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4DE9CAE">
      <w:start w:val="1"/>
      <w:numFmt w:val="lowerRoman"/>
      <w:lvlText w:val="%3"/>
      <w:lvlJc w:val="left"/>
      <w:pPr>
        <w:ind w:left="2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9E5546">
      <w:start w:val="1"/>
      <w:numFmt w:val="decimal"/>
      <w:lvlText w:val="%4"/>
      <w:lvlJc w:val="left"/>
      <w:pPr>
        <w:ind w:left="2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900C4E">
      <w:start w:val="1"/>
      <w:numFmt w:val="lowerLetter"/>
      <w:lvlText w:val="%5"/>
      <w:lvlJc w:val="left"/>
      <w:pPr>
        <w:ind w:left="3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C618FE">
      <w:start w:val="1"/>
      <w:numFmt w:val="lowerRoman"/>
      <w:lvlText w:val="%6"/>
      <w:lvlJc w:val="left"/>
      <w:pPr>
        <w:ind w:left="4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43CC158">
      <w:start w:val="1"/>
      <w:numFmt w:val="decimal"/>
      <w:lvlText w:val="%7"/>
      <w:lvlJc w:val="left"/>
      <w:pPr>
        <w:ind w:left="50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6CBDC4">
      <w:start w:val="1"/>
      <w:numFmt w:val="lowerLetter"/>
      <w:lvlText w:val="%8"/>
      <w:lvlJc w:val="left"/>
      <w:pPr>
        <w:ind w:left="57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FD64F0A">
      <w:start w:val="1"/>
      <w:numFmt w:val="lowerRoman"/>
      <w:lvlText w:val="%9"/>
      <w:lvlJc w:val="left"/>
      <w:pPr>
        <w:ind w:left="64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636A2177"/>
    <w:multiLevelType w:val="hybridMultilevel"/>
    <w:tmpl w:val="FA9A706C"/>
    <w:lvl w:ilvl="0" w:tplc="77C2B56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EDC650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C0CA7D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143F7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80E75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39C581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5A8655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66018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90A3D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641E22C3"/>
    <w:multiLevelType w:val="hybridMultilevel"/>
    <w:tmpl w:val="B28C242C"/>
    <w:lvl w:ilvl="0" w:tplc="039CB21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3E123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46571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242EC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B40E4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B46DE8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0665F8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216B11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9AE2A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68607BA7"/>
    <w:multiLevelType w:val="hybridMultilevel"/>
    <w:tmpl w:val="0D8E4744"/>
    <w:lvl w:ilvl="0" w:tplc="66D0B182">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1B6721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E3826D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6C145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A3016A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F543A6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96020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8044CB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0E4664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6A842245"/>
    <w:multiLevelType w:val="hybridMultilevel"/>
    <w:tmpl w:val="C2A4AEF2"/>
    <w:lvl w:ilvl="0" w:tplc="194A7B38">
      <w:start w:val="1"/>
      <w:numFmt w:val="decimal"/>
      <w:lvlText w:val="%1."/>
      <w:lvlJc w:val="left"/>
      <w:pPr>
        <w:ind w:left="3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347D0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F5698E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66469B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C9A5ED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68223C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6D89A4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9DC229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8A8CE9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6B4B6198"/>
    <w:multiLevelType w:val="hybridMultilevel"/>
    <w:tmpl w:val="BAF83452"/>
    <w:lvl w:ilvl="0" w:tplc="BFC8F908">
      <w:start w:val="2"/>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E7032A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248AB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076769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D64A31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1423D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2CA4AA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566B5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A6112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8" w15:restartNumberingAfterBreak="0">
    <w:nsid w:val="6C00028D"/>
    <w:multiLevelType w:val="hybridMultilevel"/>
    <w:tmpl w:val="0FE42154"/>
    <w:lvl w:ilvl="0" w:tplc="ED961CA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DDA243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E0AAD6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E2F83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F443C8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161C1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840149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CDE399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34BBD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9" w15:restartNumberingAfterBreak="0">
    <w:nsid w:val="6F67163A"/>
    <w:multiLevelType w:val="hybridMultilevel"/>
    <w:tmpl w:val="E56858FC"/>
    <w:lvl w:ilvl="0" w:tplc="4BD6A96C">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930686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48A0E7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4405FA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582A15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76776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186E51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71252C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FC7E1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0" w15:restartNumberingAfterBreak="0">
    <w:nsid w:val="7397288E"/>
    <w:multiLevelType w:val="hybridMultilevel"/>
    <w:tmpl w:val="F3FE15DE"/>
    <w:lvl w:ilvl="0" w:tplc="3CA4ECB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BFA290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9B8D68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180133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0720A5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F022D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EA7F9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10A004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378FC3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1" w15:restartNumberingAfterBreak="0">
    <w:nsid w:val="74262A48"/>
    <w:multiLevelType w:val="hybridMultilevel"/>
    <w:tmpl w:val="86B43C98"/>
    <w:lvl w:ilvl="0" w:tplc="107482D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14C2B8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312081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35E441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6A84F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FAE76C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5963A7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72769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306E25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2" w15:restartNumberingAfterBreak="0">
    <w:nsid w:val="759B03E4"/>
    <w:multiLevelType w:val="hybridMultilevel"/>
    <w:tmpl w:val="FE60518A"/>
    <w:lvl w:ilvl="0" w:tplc="A710853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9A99F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D02DA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988DC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B1AD6B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BA0D1A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712AEC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4BAC9B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5CA90C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3" w15:restartNumberingAfterBreak="0">
    <w:nsid w:val="7945151D"/>
    <w:multiLevelType w:val="hybridMultilevel"/>
    <w:tmpl w:val="80E07150"/>
    <w:lvl w:ilvl="0" w:tplc="71E4DA6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122793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72C046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03AF6D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EEB89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AA8D4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CA967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7A927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EE0F20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4" w15:restartNumberingAfterBreak="0">
    <w:nsid w:val="7A6E1FB6"/>
    <w:multiLevelType w:val="hybridMultilevel"/>
    <w:tmpl w:val="9E629D68"/>
    <w:lvl w:ilvl="0" w:tplc="07B4EB3E">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F7A468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B642B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17CD76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6A8FE4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7C81C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DE0128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8E94B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5069D5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5" w15:restartNumberingAfterBreak="0">
    <w:nsid w:val="7D237AFF"/>
    <w:multiLevelType w:val="hybridMultilevel"/>
    <w:tmpl w:val="BFA46C62"/>
    <w:lvl w:ilvl="0" w:tplc="580890F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71EEDE2">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8C49C98">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BEB572">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5E6258">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18FFC6">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DCC1150">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1C78C4">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9225158">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6" w15:restartNumberingAfterBreak="0">
    <w:nsid w:val="7DA44E10"/>
    <w:multiLevelType w:val="hybridMultilevel"/>
    <w:tmpl w:val="F2E04628"/>
    <w:lvl w:ilvl="0" w:tplc="EE1674B0">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0EDFB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32F44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14E528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BCB15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B404F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802F9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B45F4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38CFD2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7" w15:restartNumberingAfterBreak="0">
    <w:nsid w:val="7DDB1C89"/>
    <w:multiLevelType w:val="hybridMultilevel"/>
    <w:tmpl w:val="FB523D7C"/>
    <w:lvl w:ilvl="0" w:tplc="2D5218F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BBECD2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FB4950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2BE4FF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B3A00C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3F8AD6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B4E475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69AB52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878199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8" w15:restartNumberingAfterBreak="0">
    <w:nsid w:val="7F012720"/>
    <w:multiLevelType w:val="hybridMultilevel"/>
    <w:tmpl w:val="4EC68B84"/>
    <w:lvl w:ilvl="0" w:tplc="D57CB35C">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8BC4F0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FDC8E5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510390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6BC575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1DCA90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94C4AC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7072B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F2E09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9" w15:restartNumberingAfterBreak="0">
    <w:nsid w:val="7F885476"/>
    <w:multiLevelType w:val="hybridMultilevel"/>
    <w:tmpl w:val="FD02E096"/>
    <w:lvl w:ilvl="0" w:tplc="61A6733E">
      <w:start w:val="1"/>
      <w:numFmt w:val="decimal"/>
      <w:lvlText w:val="%1."/>
      <w:lvlJc w:val="left"/>
      <w:pPr>
        <w:ind w:left="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356A62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24B9B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4279F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C02BB1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A00744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17635A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5267A5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D1C7DF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0" w15:restartNumberingAfterBreak="0">
    <w:nsid w:val="7F99650B"/>
    <w:multiLevelType w:val="hybridMultilevel"/>
    <w:tmpl w:val="45843C9A"/>
    <w:lvl w:ilvl="0" w:tplc="36C6C8D2">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BD6668A">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82BF1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5A20760">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7FE852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5EC62B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DA784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478FCB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FA25D2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85"/>
  </w:num>
  <w:num w:numId="2">
    <w:abstractNumId w:val="1"/>
  </w:num>
  <w:num w:numId="3">
    <w:abstractNumId w:val="86"/>
  </w:num>
  <w:num w:numId="4">
    <w:abstractNumId w:val="84"/>
  </w:num>
  <w:num w:numId="5">
    <w:abstractNumId w:val="70"/>
  </w:num>
  <w:num w:numId="6">
    <w:abstractNumId w:val="55"/>
  </w:num>
  <w:num w:numId="7">
    <w:abstractNumId w:val="63"/>
  </w:num>
  <w:num w:numId="8">
    <w:abstractNumId w:val="44"/>
  </w:num>
  <w:num w:numId="9">
    <w:abstractNumId w:val="38"/>
  </w:num>
  <w:num w:numId="10">
    <w:abstractNumId w:val="12"/>
  </w:num>
  <w:num w:numId="11">
    <w:abstractNumId w:val="25"/>
  </w:num>
  <w:num w:numId="12">
    <w:abstractNumId w:val="34"/>
  </w:num>
  <w:num w:numId="13">
    <w:abstractNumId w:val="82"/>
  </w:num>
  <w:num w:numId="14">
    <w:abstractNumId w:val="71"/>
  </w:num>
  <w:num w:numId="15">
    <w:abstractNumId w:val="33"/>
  </w:num>
  <w:num w:numId="16">
    <w:abstractNumId w:val="54"/>
  </w:num>
  <w:num w:numId="17">
    <w:abstractNumId w:val="17"/>
  </w:num>
  <w:num w:numId="18">
    <w:abstractNumId w:val="58"/>
  </w:num>
  <w:num w:numId="19">
    <w:abstractNumId w:val="42"/>
  </w:num>
  <w:num w:numId="20">
    <w:abstractNumId w:val="52"/>
  </w:num>
  <w:num w:numId="21">
    <w:abstractNumId w:val="6"/>
  </w:num>
  <w:num w:numId="22">
    <w:abstractNumId w:val="14"/>
  </w:num>
  <w:num w:numId="23">
    <w:abstractNumId w:val="40"/>
  </w:num>
  <w:num w:numId="24">
    <w:abstractNumId w:val="19"/>
  </w:num>
  <w:num w:numId="25">
    <w:abstractNumId w:val="89"/>
  </w:num>
  <w:num w:numId="26">
    <w:abstractNumId w:val="10"/>
  </w:num>
  <w:num w:numId="27">
    <w:abstractNumId w:val="9"/>
  </w:num>
  <w:num w:numId="28">
    <w:abstractNumId w:val="43"/>
  </w:num>
  <w:num w:numId="29">
    <w:abstractNumId w:val="18"/>
  </w:num>
  <w:num w:numId="30">
    <w:abstractNumId w:val="79"/>
  </w:num>
  <w:num w:numId="31">
    <w:abstractNumId w:val="27"/>
  </w:num>
  <w:num w:numId="32">
    <w:abstractNumId w:val="50"/>
  </w:num>
  <w:num w:numId="33">
    <w:abstractNumId w:val="48"/>
  </w:num>
  <w:num w:numId="34">
    <w:abstractNumId w:val="22"/>
  </w:num>
  <w:num w:numId="35">
    <w:abstractNumId w:val="4"/>
  </w:num>
  <w:num w:numId="36">
    <w:abstractNumId w:val="83"/>
  </w:num>
  <w:num w:numId="37">
    <w:abstractNumId w:val="88"/>
  </w:num>
  <w:num w:numId="38">
    <w:abstractNumId w:val="53"/>
  </w:num>
  <w:num w:numId="39">
    <w:abstractNumId w:val="45"/>
  </w:num>
  <w:num w:numId="40">
    <w:abstractNumId w:val="66"/>
  </w:num>
  <w:num w:numId="41">
    <w:abstractNumId w:val="46"/>
  </w:num>
  <w:num w:numId="42">
    <w:abstractNumId w:val="26"/>
  </w:num>
  <w:num w:numId="43">
    <w:abstractNumId w:val="39"/>
  </w:num>
  <w:num w:numId="44">
    <w:abstractNumId w:val="64"/>
  </w:num>
  <w:num w:numId="45">
    <w:abstractNumId w:val="7"/>
  </w:num>
  <w:num w:numId="46">
    <w:abstractNumId w:val="41"/>
  </w:num>
  <w:num w:numId="47">
    <w:abstractNumId w:val="77"/>
  </w:num>
  <w:num w:numId="48">
    <w:abstractNumId w:val="60"/>
  </w:num>
  <w:num w:numId="49">
    <w:abstractNumId w:val="37"/>
  </w:num>
  <w:num w:numId="50">
    <w:abstractNumId w:val="31"/>
  </w:num>
  <w:num w:numId="51">
    <w:abstractNumId w:val="15"/>
  </w:num>
  <w:num w:numId="52">
    <w:abstractNumId w:val="29"/>
  </w:num>
  <w:num w:numId="53">
    <w:abstractNumId w:val="75"/>
  </w:num>
  <w:num w:numId="54">
    <w:abstractNumId w:val="68"/>
  </w:num>
  <w:num w:numId="55">
    <w:abstractNumId w:val="69"/>
  </w:num>
  <w:num w:numId="56">
    <w:abstractNumId w:val="61"/>
  </w:num>
  <w:num w:numId="57">
    <w:abstractNumId w:val="13"/>
  </w:num>
  <w:num w:numId="58">
    <w:abstractNumId w:val="28"/>
  </w:num>
  <w:num w:numId="59">
    <w:abstractNumId w:val="87"/>
  </w:num>
  <w:num w:numId="60">
    <w:abstractNumId w:val="78"/>
  </w:num>
  <w:num w:numId="61">
    <w:abstractNumId w:val="21"/>
  </w:num>
  <w:num w:numId="62">
    <w:abstractNumId w:val="16"/>
  </w:num>
  <w:num w:numId="63">
    <w:abstractNumId w:val="20"/>
  </w:num>
  <w:num w:numId="64">
    <w:abstractNumId w:val="81"/>
  </w:num>
  <w:num w:numId="65">
    <w:abstractNumId w:val="73"/>
  </w:num>
  <w:num w:numId="66">
    <w:abstractNumId w:val="8"/>
  </w:num>
  <w:num w:numId="67">
    <w:abstractNumId w:val="5"/>
  </w:num>
  <w:num w:numId="68">
    <w:abstractNumId w:val="2"/>
  </w:num>
  <w:num w:numId="69">
    <w:abstractNumId w:val="76"/>
  </w:num>
  <w:num w:numId="70">
    <w:abstractNumId w:val="23"/>
  </w:num>
  <w:num w:numId="71">
    <w:abstractNumId w:val="65"/>
  </w:num>
  <w:num w:numId="72">
    <w:abstractNumId w:val="36"/>
  </w:num>
  <w:num w:numId="73">
    <w:abstractNumId w:val="47"/>
  </w:num>
  <w:num w:numId="74">
    <w:abstractNumId w:val="32"/>
  </w:num>
  <w:num w:numId="75">
    <w:abstractNumId w:val="35"/>
  </w:num>
  <w:num w:numId="76">
    <w:abstractNumId w:val="59"/>
  </w:num>
  <w:num w:numId="77">
    <w:abstractNumId w:val="51"/>
  </w:num>
  <w:num w:numId="78">
    <w:abstractNumId w:val="49"/>
  </w:num>
  <w:num w:numId="79">
    <w:abstractNumId w:val="30"/>
  </w:num>
  <w:num w:numId="80">
    <w:abstractNumId w:val="3"/>
  </w:num>
  <w:num w:numId="81">
    <w:abstractNumId w:val="72"/>
  </w:num>
  <w:num w:numId="82">
    <w:abstractNumId w:val="67"/>
  </w:num>
  <w:num w:numId="83">
    <w:abstractNumId w:val="0"/>
  </w:num>
  <w:num w:numId="84">
    <w:abstractNumId w:val="56"/>
  </w:num>
  <w:num w:numId="85">
    <w:abstractNumId w:val="80"/>
  </w:num>
  <w:num w:numId="86">
    <w:abstractNumId w:val="74"/>
  </w:num>
  <w:num w:numId="87">
    <w:abstractNumId w:val="11"/>
  </w:num>
  <w:num w:numId="88">
    <w:abstractNumId w:val="57"/>
  </w:num>
  <w:num w:numId="89">
    <w:abstractNumId w:val="24"/>
  </w:num>
  <w:num w:numId="90">
    <w:abstractNumId w:val="62"/>
  </w:num>
  <w:num w:numId="91">
    <w:abstractNumId w:val="9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FD1"/>
    <w:rsid w:val="00021FD1"/>
    <w:rsid w:val="002A438C"/>
    <w:rsid w:val="003F789A"/>
    <w:rsid w:val="00941DC6"/>
    <w:rsid w:val="009726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740FFB"/>
  <w15:docId w15:val="{6074CC12-0782-4F6E-9088-2F8290158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after="5" w:line="265" w:lineRule="auto"/>
      <w:ind w:right="158" w:firstLine="698"/>
      <w:jc w:val="both"/>
    </w:pPr>
    <w:rPr>
      <w:rFonts w:ascii="Times New Roman" w:eastAsia="Times New Roman" w:hAnsi="Times New Roman" w:cs="Times New Roman"/>
      <w:color w:val="000000"/>
      <w:sz w:val="28"/>
    </w:rPr>
  </w:style>
  <w:style w:type="paragraph" w:styleId="1">
    <w:name w:val="heading 1"/>
    <w:next w:val="a"/>
    <w:link w:val="10"/>
    <w:uiPriority w:val="9"/>
    <w:qFormat/>
    <w:pPr>
      <w:keepNext/>
      <w:keepLines/>
      <w:spacing w:after="243" w:line="265" w:lineRule="auto"/>
      <w:ind w:left="1796"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243" w:line="265" w:lineRule="auto"/>
      <w:ind w:left="1796" w:hanging="10"/>
      <w:jc w:val="center"/>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spacing w:after="243" w:line="265" w:lineRule="auto"/>
      <w:ind w:left="1796" w:hanging="10"/>
      <w:jc w:val="center"/>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3"/>
      <w:ind w:left="10" w:hanging="10"/>
      <w:jc w:val="center"/>
      <w:outlineLvl w:val="3"/>
    </w:pPr>
    <w:rPr>
      <w:rFonts w:ascii="Times New Roman" w:eastAsia="Times New Roman" w:hAnsi="Times New Roman" w:cs="Times New Roman"/>
      <w:i/>
      <w:color w:val="000000"/>
      <w:sz w:val="28"/>
    </w:rPr>
  </w:style>
  <w:style w:type="paragraph" w:styleId="5">
    <w:name w:val="heading 5"/>
    <w:next w:val="a"/>
    <w:link w:val="50"/>
    <w:uiPriority w:val="9"/>
    <w:unhideWhenUsed/>
    <w:qFormat/>
    <w:pPr>
      <w:keepNext/>
      <w:keepLines/>
      <w:spacing w:after="3"/>
      <w:ind w:left="10" w:hanging="10"/>
      <w:jc w:val="center"/>
      <w:outlineLvl w:val="4"/>
    </w:pPr>
    <w:rPr>
      <w:rFonts w:ascii="Times New Roman" w:eastAsia="Times New Roman" w:hAnsi="Times New Roman" w:cs="Times New Roman"/>
      <w:i/>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40">
    <w:name w:val="Заголовок 4 Знак"/>
    <w:link w:val="4"/>
    <w:rPr>
      <w:rFonts w:ascii="Times New Roman" w:eastAsia="Times New Roman" w:hAnsi="Times New Roman" w:cs="Times New Roman"/>
      <w:i/>
      <w:color w:val="000000"/>
      <w:sz w:val="28"/>
    </w:rPr>
  </w:style>
  <w:style w:type="character" w:customStyle="1" w:styleId="50">
    <w:name w:val="Заголовок 5 Знак"/>
    <w:link w:val="5"/>
    <w:rPr>
      <w:rFonts w:ascii="Times New Roman" w:eastAsia="Times New Roman" w:hAnsi="Times New Roman" w:cs="Times New Roman"/>
      <w:i/>
      <w:color w:val="000000"/>
      <w:sz w:val="28"/>
    </w:rPr>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8"/>
    </w:rPr>
  </w:style>
  <w:style w:type="paragraph" w:styleId="11">
    <w:name w:val="toc 1"/>
    <w:hidden/>
    <w:pPr>
      <w:spacing w:after="37" w:line="410" w:lineRule="auto"/>
      <w:ind w:left="15" w:right="165"/>
      <w:jc w:val="both"/>
    </w:pPr>
    <w:rPr>
      <w:rFonts w:ascii="Times New Roman" w:eastAsia="Times New Roman" w:hAnsi="Times New Roman" w:cs="Times New Roman"/>
      <w:color w:val="000000"/>
      <w:sz w:val="28"/>
    </w:rPr>
  </w:style>
  <w:style w:type="paragraph" w:styleId="21">
    <w:name w:val="toc 2"/>
    <w:hidden/>
    <w:pPr>
      <w:spacing w:after="178" w:line="265" w:lineRule="auto"/>
      <w:ind w:left="20" w:right="165" w:hanging="5"/>
      <w:jc w:val="both"/>
    </w:pPr>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19.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jpg"/><Relationship Id="rId138" Type="http://schemas.openxmlformats.org/officeDocument/2006/relationships/image" Target="media/image128.jpg"/><Relationship Id="rId159" Type="http://schemas.openxmlformats.org/officeDocument/2006/relationships/image" Target="media/image149.jp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107" Type="http://schemas.openxmlformats.org/officeDocument/2006/relationships/image" Target="media/image94.jpg"/><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42.jpg"/><Relationship Id="rId74" Type="http://schemas.openxmlformats.org/officeDocument/2006/relationships/image" Target="media/image63.jpeg"/><Relationship Id="rId128" Type="http://schemas.openxmlformats.org/officeDocument/2006/relationships/image" Target="media/image115.png"/><Relationship Id="rId149" Type="http://schemas.openxmlformats.org/officeDocument/2006/relationships/image" Target="media/image139.jpg"/><Relationship Id="rId5" Type="http://schemas.openxmlformats.org/officeDocument/2006/relationships/footnotes" Target="footnotes.xml"/><Relationship Id="rId95" Type="http://schemas.openxmlformats.org/officeDocument/2006/relationships/image" Target="media/image84.jpg"/><Relationship Id="rId160" Type="http://schemas.openxmlformats.org/officeDocument/2006/relationships/image" Target="media/image150.png"/><Relationship Id="rId181" Type="http://schemas.openxmlformats.org/officeDocument/2006/relationships/image" Target="media/image169.jpg"/><Relationship Id="rId216" Type="http://schemas.openxmlformats.org/officeDocument/2006/relationships/image" Target="media/image204.jpg"/><Relationship Id="rId237" Type="http://schemas.openxmlformats.org/officeDocument/2006/relationships/fontTable" Target="fontTable.xml"/><Relationship Id="rId22" Type="http://schemas.openxmlformats.org/officeDocument/2006/relationships/image" Target="media/image117.png"/><Relationship Id="rId43" Type="http://schemas.openxmlformats.org/officeDocument/2006/relationships/image" Target="media/image32.jpg"/><Relationship Id="rId64" Type="http://schemas.openxmlformats.org/officeDocument/2006/relationships/image" Target="media/image53.jpg"/><Relationship Id="rId118" Type="http://schemas.openxmlformats.org/officeDocument/2006/relationships/image" Target="media/image105.jpg"/><Relationship Id="rId139" Type="http://schemas.openxmlformats.org/officeDocument/2006/relationships/image" Target="media/image129.jpeg"/><Relationship Id="rId85" Type="http://schemas.openxmlformats.org/officeDocument/2006/relationships/image" Target="media/image74.png"/><Relationship Id="rId150" Type="http://schemas.openxmlformats.org/officeDocument/2006/relationships/image" Target="media/image140.jp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jpg"/><Relationship Id="rId227" Type="http://schemas.openxmlformats.org/officeDocument/2006/relationships/image" Target="media/image215.png"/><Relationship Id="rId12" Type="http://schemas.openxmlformats.org/officeDocument/2006/relationships/image" Target="media/image6.png"/><Relationship Id="rId33" Type="http://schemas.openxmlformats.org/officeDocument/2006/relationships/image" Target="media/image24.png"/><Relationship Id="rId108" Type="http://schemas.openxmlformats.org/officeDocument/2006/relationships/image" Target="media/image95.jpg"/><Relationship Id="rId129" Type="http://schemas.openxmlformats.org/officeDocument/2006/relationships/image" Target="media/image116.jpg"/><Relationship Id="rId54" Type="http://schemas.openxmlformats.org/officeDocument/2006/relationships/image" Target="media/image43.jpg"/><Relationship Id="rId75" Type="http://schemas.openxmlformats.org/officeDocument/2006/relationships/image" Target="media/image64.jpg"/><Relationship Id="rId96" Type="http://schemas.openxmlformats.org/officeDocument/2006/relationships/image" Target="media/image85.jpeg"/><Relationship Id="rId140" Type="http://schemas.openxmlformats.org/officeDocument/2006/relationships/image" Target="media/image130.jpeg"/><Relationship Id="rId161" Type="http://schemas.openxmlformats.org/officeDocument/2006/relationships/image" Target="media/image151.jpg"/><Relationship Id="rId182" Type="http://schemas.openxmlformats.org/officeDocument/2006/relationships/image" Target="media/image170.jpeg"/><Relationship Id="rId217" Type="http://schemas.openxmlformats.org/officeDocument/2006/relationships/image" Target="media/image205.jpg"/><Relationship Id="rId6" Type="http://schemas.openxmlformats.org/officeDocument/2006/relationships/endnotes" Target="endnotes.xml"/><Relationship Id="rId238" Type="http://schemas.openxmlformats.org/officeDocument/2006/relationships/theme" Target="theme/theme1.xml"/><Relationship Id="rId23" Type="http://schemas.openxmlformats.org/officeDocument/2006/relationships/image" Target="media/image118.png"/><Relationship Id="rId119" Type="http://schemas.openxmlformats.org/officeDocument/2006/relationships/image" Target="media/image106.jpg"/><Relationship Id="rId44" Type="http://schemas.openxmlformats.org/officeDocument/2006/relationships/image" Target="media/image33.jpg"/><Relationship Id="rId65" Type="http://schemas.openxmlformats.org/officeDocument/2006/relationships/image" Target="media/image54.jpg"/><Relationship Id="rId86" Type="http://schemas.openxmlformats.org/officeDocument/2006/relationships/image" Target="media/image75.png"/><Relationship Id="rId130" Type="http://schemas.openxmlformats.org/officeDocument/2006/relationships/image" Target="media/image120.png"/><Relationship Id="rId151" Type="http://schemas.openxmlformats.org/officeDocument/2006/relationships/image" Target="media/image141.jp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jpg"/><Relationship Id="rId228" Type="http://schemas.openxmlformats.org/officeDocument/2006/relationships/image" Target="media/image216.jpg"/><Relationship Id="rId13" Type="http://schemas.openxmlformats.org/officeDocument/2006/relationships/image" Target="media/image7.png"/><Relationship Id="rId109" Type="http://schemas.openxmlformats.org/officeDocument/2006/relationships/image" Target="media/image96.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jpeg"/><Relationship Id="rId120" Type="http://schemas.openxmlformats.org/officeDocument/2006/relationships/image" Target="media/image107.png"/><Relationship Id="rId141" Type="http://schemas.openxmlformats.org/officeDocument/2006/relationships/image" Target="media/image131.jpg"/><Relationship Id="rId7" Type="http://schemas.openxmlformats.org/officeDocument/2006/relationships/image" Target="media/image1.jpg"/><Relationship Id="rId162" Type="http://schemas.openxmlformats.org/officeDocument/2006/relationships/image" Target="media/image152.jpg"/><Relationship Id="rId183" Type="http://schemas.openxmlformats.org/officeDocument/2006/relationships/image" Target="media/image171.jpeg"/><Relationship Id="rId218" Type="http://schemas.openxmlformats.org/officeDocument/2006/relationships/image" Target="media/image206.png"/><Relationship Id="rId24" Type="http://schemas.openxmlformats.org/officeDocument/2006/relationships/image" Target="media/image15.png"/><Relationship Id="rId45" Type="http://schemas.openxmlformats.org/officeDocument/2006/relationships/image" Target="media/image34.jpg"/><Relationship Id="rId66" Type="http://schemas.openxmlformats.org/officeDocument/2006/relationships/image" Target="media/image55.jpg"/><Relationship Id="rId87" Type="http://schemas.openxmlformats.org/officeDocument/2006/relationships/image" Target="media/image76.png"/><Relationship Id="rId110" Type="http://schemas.openxmlformats.org/officeDocument/2006/relationships/image" Target="media/image97.png"/><Relationship Id="rId131" Type="http://schemas.openxmlformats.org/officeDocument/2006/relationships/image" Target="media/image121.png"/><Relationship Id="rId152" Type="http://schemas.openxmlformats.org/officeDocument/2006/relationships/image" Target="media/image142.jpe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14" Type="http://schemas.openxmlformats.org/officeDocument/2006/relationships/image" Target="media/image8.jp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jpg"/><Relationship Id="rId100" Type="http://schemas.openxmlformats.org/officeDocument/2006/relationships/image" Target="media/image89.jpg"/><Relationship Id="rId8" Type="http://schemas.openxmlformats.org/officeDocument/2006/relationships/image" Target="media/image2.jpg"/><Relationship Id="rId98" Type="http://schemas.openxmlformats.org/officeDocument/2006/relationships/image" Target="media/image87.jpg"/><Relationship Id="rId121" Type="http://schemas.openxmlformats.org/officeDocument/2006/relationships/image" Target="media/image108.png"/><Relationship Id="rId142" Type="http://schemas.openxmlformats.org/officeDocument/2006/relationships/image" Target="media/image132.jpg"/><Relationship Id="rId163" Type="http://schemas.openxmlformats.org/officeDocument/2006/relationships/image" Target="media/image153.png"/><Relationship Id="rId184" Type="http://schemas.openxmlformats.org/officeDocument/2006/relationships/image" Target="media/image172.jpg"/><Relationship Id="rId219" Type="http://schemas.openxmlformats.org/officeDocument/2006/relationships/image" Target="media/image207.jpg"/><Relationship Id="rId230" Type="http://schemas.openxmlformats.org/officeDocument/2006/relationships/image" Target="media/image218.jpg"/><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jpeg"/><Relationship Id="rId88" Type="http://schemas.openxmlformats.org/officeDocument/2006/relationships/image" Target="media/image77.jpg"/><Relationship Id="rId111" Type="http://schemas.openxmlformats.org/officeDocument/2006/relationships/image" Target="media/image98.jp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jpg"/><Relationship Id="rId220" Type="http://schemas.openxmlformats.org/officeDocument/2006/relationships/image" Target="media/image208.png"/><Relationship Id="rId225" Type="http://schemas.openxmlformats.org/officeDocument/2006/relationships/image" Target="media/image213.jpg"/><Relationship Id="rId15" Type="http://schemas.openxmlformats.org/officeDocument/2006/relationships/image" Target="media/image9.jpg"/><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93.jpg"/><Relationship Id="rId127" Type="http://schemas.openxmlformats.org/officeDocument/2006/relationships/image" Target="media/image114.jp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1.jp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09.png"/><Relationship Id="rId143" Type="http://schemas.openxmlformats.org/officeDocument/2006/relationships/image" Target="media/image133.jpeg"/><Relationship Id="rId148" Type="http://schemas.openxmlformats.org/officeDocument/2006/relationships/image" Target="media/image138.jpg"/><Relationship Id="rId164" Type="http://schemas.openxmlformats.org/officeDocument/2006/relationships/image" Target="media/image154.png"/><Relationship Id="rId169" Type="http://schemas.openxmlformats.org/officeDocument/2006/relationships/image" Target="media/image157.jpg"/><Relationship Id="rId185" Type="http://schemas.openxmlformats.org/officeDocument/2006/relationships/image" Target="media/image173.jp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68.jp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header" Target="header3.xml"/><Relationship Id="rId26" Type="http://schemas.openxmlformats.org/officeDocument/2006/relationships/image" Target="media/image17.png"/><Relationship Id="rId231" Type="http://schemas.openxmlformats.org/officeDocument/2006/relationships/image" Target="media/image219.jpg"/><Relationship Id="rId47" Type="http://schemas.openxmlformats.org/officeDocument/2006/relationships/image" Target="media/image36.pn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99.jpg"/><Relationship Id="rId133" Type="http://schemas.openxmlformats.org/officeDocument/2006/relationships/image" Target="media/image123.jpg"/><Relationship Id="rId154" Type="http://schemas.openxmlformats.org/officeDocument/2006/relationships/image" Target="media/image144.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10.jpeg"/><Relationship Id="rId221" Type="http://schemas.openxmlformats.org/officeDocument/2006/relationships/image" Target="media/image209.png"/><Relationship Id="rId37" Type="http://schemas.openxmlformats.org/officeDocument/2006/relationships/image" Target="media/image28.jp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44.jpg"/><Relationship Id="rId123" Type="http://schemas.openxmlformats.org/officeDocument/2006/relationships/image" Target="media/image110.png"/><Relationship Id="rId144" Type="http://schemas.openxmlformats.org/officeDocument/2006/relationships/image" Target="media/image134.jpeg"/><Relationship Id="rId90" Type="http://schemas.openxmlformats.org/officeDocument/2006/relationships/image" Target="media/image79.jpg"/><Relationship Id="rId165" Type="http://schemas.openxmlformats.org/officeDocument/2006/relationships/image" Target="media/image165.png"/><Relationship Id="rId186" Type="http://schemas.openxmlformats.org/officeDocument/2006/relationships/image" Target="media/image174.jpeg"/><Relationship Id="rId211" Type="http://schemas.openxmlformats.org/officeDocument/2006/relationships/image" Target="media/image199.jpg"/><Relationship Id="rId232" Type="http://schemas.openxmlformats.org/officeDocument/2006/relationships/image" Target="media/image220.jpg"/><Relationship Id="rId27" Type="http://schemas.openxmlformats.org/officeDocument/2006/relationships/image" Target="media/image18.png"/><Relationship Id="rId48" Type="http://schemas.openxmlformats.org/officeDocument/2006/relationships/image" Target="media/image37.jpg"/><Relationship Id="rId69" Type="http://schemas.openxmlformats.org/officeDocument/2006/relationships/image" Target="media/image58.jpg"/><Relationship Id="rId113" Type="http://schemas.openxmlformats.org/officeDocument/2006/relationships/image" Target="media/image100.jpg"/><Relationship Id="rId134" Type="http://schemas.openxmlformats.org/officeDocument/2006/relationships/image" Target="media/image124.jpg"/><Relationship Id="rId80" Type="http://schemas.openxmlformats.org/officeDocument/2006/relationships/image" Target="media/image69.jpg"/><Relationship Id="rId155" Type="http://schemas.openxmlformats.org/officeDocument/2006/relationships/image" Target="media/image145.png"/><Relationship Id="rId176" Type="http://schemas.openxmlformats.org/officeDocument/2006/relationships/image" Target="media/image164.jp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jpg"/><Relationship Id="rId17" Type="http://schemas.openxmlformats.org/officeDocument/2006/relationships/image" Target="media/image11.jpeg"/><Relationship Id="rId38" Type="http://schemas.openxmlformats.org/officeDocument/2006/relationships/image" Target="media/image132.png"/><Relationship Id="rId59" Type="http://schemas.openxmlformats.org/officeDocument/2006/relationships/image" Target="media/image48.png"/><Relationship Id="rId103" Type="http://schemas.openxmlformats.org/officeDocument/2006/relationships/image" Target="media/image45.jpg"/><Relationship Id="rId124" Type="http://schemas.openxmlformats.org/officeDocument/2006/relationships/image" Target="media/image111.jpg"/><Relationship Id="rId70" Type="http://schemas.openxmlformats.org/officeDocument/2006/relationships/image" Target="media/image59.jpg"/><Relationship Id="rId91" Type="http://schemas.openxmlformats.org/officeDocument/2006/relationships/image" Target="media/image80.jpg"/><Relationship Id="rId145" Type="http://schemas.openxmlformats.org/officeDocument/2006/relationships/image" Target="media/image135.jpg"/><Relationship Id="rId166" Type="http://schemas.openxmlformats.org/officeDocument/2006/relationships/image" Target="media/image166.png"/><Relationship Id="rId187" Type="http://schemas.openxmlformats.org/officeDocument/2006/relationships/image" Target="media/image175.jpeg"/><Relationship Id="rId1" Type="http://schemas.openxmlformats.org/officeDocument/2006/relationships/numbering" Target="numbering.xml"/><Relationship Id="rId212" Type="http://schemas.openxmlformats.org/officeDocument/2006/relationships/image" Target="media/image200.png"/><Relationship Id="rId233" Type="http://schemas.openxmlformats.org/officeDocument/2006/relationships/image" Target="media/image221.jp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image" Target="media/image101.jpeg"/><Relationship Id="rId60" Type="http://schemas.openxmlformats.org/officeDocument/2006/relationships/image" Target="media/image49.png"/><Relationship Id="rId81" Type="http://schemas.openxmlformats.org/officeDocument/2006/relationships/image" Target="media/image70.jpg"/><Relationship Id="rId135" Type="http://schemas.openxmlformats.org/officeDocument/2006/relationships/image" Target="media/image125.jpeg"/><Relationship Id="rId156" Type="http://schemas.openxmlformats.org/officeDocument/2006/relationships/image" Target="media/image146.png"/><Relationship Id="rId177" Type="http://schemas.openxmlformats.org/officeDocument/2006/relationships/image" Target="media/image165.jp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18" Type="http://schemas.openxmlformats.org/officeDocument/2006/relationships/image" Target="media/image12.png"/><Relationship Id="rId39" Type="http://schemas.openxmlformats.org/officeDocument/2006/relationships/image" Target="media/image10.jpg"/><Relationship Id="rId50" Type="http://schemas.openxmlformats.org/officeDocument/2006/relationships/image" Target="media/image39.png"/><Relationship Id="rId104" Type="http://schemas.openxmlformats.org/officeDocument/2006/relationships/image" Target="media/image91.png"/><Relationship Id="rId125" Type="http://schemas.openxmlformats.org/officeDocument/2006/relationships/image" Target="media/image112.jpg"/><Relationship Id="rId146" Type="http://schemas.openxmlformats.org/officeDocument/2006/relationships/image" Target="media/image136.png"/><Relationship Id="rId167" Type="http://schemas.openxmlformats.org/officeDocument/2006/relationships/image" Target="media/image155.jpg"/><Relationship Id="rId188" Type="http://schemas.openxmlformats.org/officeDocument/2006/relationships/image" Target="media/image176.png"/><Relationship Id="rId71" Type="http://schemas.openxmlformats.org/officeDocument/2006/relationships/image" Target="media/image60.jpg"/><Relationship Id="rId92" Type="http://schemas.openxmlformats.org/officeDocument/2006/relationships/image" Target="media/image81.jpeg"/><Relationship Id="rId213" Type="http://schemas.openxmlformats.org/officeDocument/2006/relationships/image" Target="media/image201.jpg"/><Relationship Id="rId234"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0.png"/><Relationship Id="rId40" Type="http://schemas.openxmlformats.org/officeDocument/2006/relationships/image" Target="media/image29.png"/><Relationship Id="rId115" Type="http://schemas.openxmlformats.org/officeDocument/2006/relationships/image" Target="media/image102.jpe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image" Target="media/image166.jp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7.png"/><Relationship Id="rId203" Type="http://schemas.openxmlformats.org/officeDocument/2006/relationships/image" Target="media/image191.jpg"/><Relationship Id="rId19" Type="http://schemas.openxmlformats.org/officeDocument/2006/relationships/image" Target="media/image13.png"/><Relationship Id="rId224" Type="http://schemas.openxmlformats.org/officeDocument/2006/relationships/image" Target="media/image212.png"/><Relationship Id="rId30" Type="http://schemas.openxmlformats.org/officeDocument/2006/relationships/image" Target="media/image21.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7.jpg"/><Relationship Id="rId168" Type="http://schemas.openxmlformats.org/officeDocument/2006/relationships/image" Target="media/image156.jpg"/><Relationship Id="rId51" Type="http://schemas.openxmlformats.org/officeDocument/2006/relationships/image" Target="media/image40.png"/><Relationship Id="rId72" Type="http://schemas.openxmlformats.org/officeDocument/2006/relationships/image" Target="media/image61.jpg"/><Relationship Id="rId93" Type="http://schemas.openxmlformats.org/officeDocument/2006/relationships/image" Target="media/image82.jpeg"/><Relationship Id="rId189" Type="http://schemas.openxmlformats.org/officeDocument/2006/relationships/image" Target="media/image177.png"/><Relationship Id="rId3" Type="http://schemas.openxmlformats.org/officeDocument/2006/relationships/settings" Target="settings.xml"/><Relationship Id="rId214" Type="http://schemas.openxmlformats.org/officeDocument/2006/relationships/image" Target="media/image202.jpg"/><Relationship Id="rId235" Type="http://schemas.openxmlformats.org/officeDocument/2006/relationships/header" Target="header2.xml"/><Relationship Id="rId116" Type="http://schemas.openxmlformats.org/officeDocument/2006/relationships/image" Target="media/image103.jpeg"/><Relationship Id="rId137" Type="http://schemas.openxmlformats.org/officeDocument/2006/relationships/image" Target="media/image127.jpg"/><Relationship Id="rId158" Type="http://schemas.openxmlformats.org/officeDocument/2006/relationships/image" Target="media/image148.jpg"/><Relationship Id="rId20" Type="http://schemas.openxmlformats.org/officeDocument/2006/relationships/image" Target="media/image14.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jpg"/><Relationship Id="rId179" Type="http://schemas.openxmlformats.org/officeDocument/2006/relationships/image" Target="media/image167.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194</Pages>
  <Words>37244</Words>
  <Characters>212294</Characters>
  <Application>Microsoft Office Word</Application>
  <DocSecurity>0</DocSecurity>
  <Lines>1769</Lines>
  <Paragraphs>498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Сергеева Татьяна Федоровна</dc:creator>
  <cp:keywords/>
  <cp:lastModifiedBy>sobe</cp:lastModifiedBy>
  <cp:revision>2</cp:revision>
  <dcterms:created xsi:type="dcterms:W3CDTF">2025-03-31T09:53:00Z</dcterms:created>
  <dcterms:modified xsi:type="dcterms:W3CDTF">2025-03-31T09:53:00Z</dcterms:modified>
</cp:coreProperties>
</file>